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theme/themeOverride1.xml" ContentType="application/vnd.openxmlformats-officedocument.themeOverride+xml"/>
  <Override PartName="/word/charts/chart16.xml" ContentType="application/vnd.openxmlformats-officedocument.drawingml.chart+xml"/>
  <Override PartName="/word/theme/themeOverride2.xml" ContentType="application/vnd.openxmlformats-officedocument.themeOverride+xml"/>
  <Override PartName="/word/charts/chart17.xml" ContentType="application/vnd.openxmlformats-officedocument.drawingml.chart+xml"/>
  <Override PartName="/word/theme/themeOverride3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0B3" w:rsidRPr="00E31D9E" w:rsidRDefault="00860871" w:rsidP="000031F8">
      <w:pPr>
        <w:pStyle w:val="a3"/>
        <w:spacing w:after="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</w:t>
      </w:r>
      <w:r w:rsidR="008410B3" w:rsidRPr="00E31D9E">
        <w:rPr>
          <w:b/>
          <w:i/>
          <w:sz w:val="32"/>
          <w:szCs w:val="32"/>
        </w:rPr>
        <w:t xml:space="preserve">Анализ работы </w:t>
      </w:r>
    </w:p>
    <w:p w:rsidR="008410B3" w:rsidRPr="00E31D9E" w:rsidRDefault="008410B3" w:rsidP="000031F8">
      <w:pPr>
        <w:pStyle w:val="a3"/>
        <w:spacing w:after="0"/>
        <w:jc w:val="center"/>
        <w:rPr>
          <w:b/>
          <w:i/>
          <w:sz w:val="32"/>
          <w:szCs w:val="32"/>
        </w:rPr>
      </w:pPr>
      <w:r w:rsidRPr="00E31D9E">
        <w:rPr>
          <w:b/>
          <w:i/>
          <w:sz w:val="32"/>
          <w:szCs w:val="32"/>
        </w:rPr>
        <w:t xml:space="preserve">учебно-методического </w:t>
      </w:r>
      <w:r w:rsidR="00E01647">
        <w:rPr>
          <w:b/>
          <w:i/>
          <w:sz w:val="32"/>
          <w:szCs w:val="32"/>
        </w:rPr>
        <w:t>отдела МКУ «ЦОД МОУ ПМР»</w:t>
      </w:r>
    </w:p>
    <w:p w:rsidR="008410B3" w:rsidRPr="00E31D9E" w:rsidRDefault="008410B3" w:rsidP="000031F8">
      <w:pPr>
        <w:pStyle w:val="a3"/>
        <w:spacing w:after="0"/>
        <w:jc w:val="center"/>
        <w:rPr>
          <w:b/>
          <w:i/>
          <w:sz w:val="32"/>
          <w:szCs w:val="32"/>
        </w:rPr>
      </w:pPr>
      <w:r w:rsidRPr="00E31D9E">
        <w:rPr>
          <w:b/>
          <w:i/>
          <w:sz w:val="32"/>
          <w:szCs w:val="32"/>
        </w:rPr>
        <w:t>за 201</w:t>
      </w:r>
      <w:r w:rsidR="00091233">
        <w:rPr>
          <w:b/>
          <w:i/>
          <w:sz w:val="32"/>
          <w:szCs w:val="32"/>
        </w:rPr>
        <w:t>7</w:t>
      </w:r>
      <w:r w:rsidRPr="00E31D9E">
        <w:rPr>
          <w:b/>
          <w:i/>
          <w:sz w:val="32"/>
          <w:szCs w:val="32"/>
        </w:rPr>
        <w:t>-201</w:t>
      </w:r>
      <w:r w:rsidR="00091233">
        <w:rPr>
          <w:b/>
          <w:i/>
          <w:sz w:val="32"/>
          <w:szCs w:val="32"/>
        </w:rPr>
        <w:t>8</w:t>
      </w:r>
      <w:r w:rsidRPr="00E31D9E">
        <w:rPr>
          <w:b/>
          <w:i/>
          <w:sz w:val="32"/>
          <w:szCs w:val="32"/>
        </w:rPr>
        <w:t xml:space="preserve"> учебный год</w:t>
      </w:r>
      <w:r w:rsidR="00E45E2C">
        <w:rPr>
          <w:b/>
          <w:i/>
          <w:sz w:val="32"/>
          <w:szCs w:val="32"/>
        </w:rPr>
        <w:t xml:space="preserve"> второй</w:t>
      </w:r>
    </w:p>
    <w:p w:rsidR="008410B3" w:rsidRPr="00BB5F2B" w:rsidRDefault="008410B3" w:rsidP="000031F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E2E18" w:rsidRPr="0068627A" w:rsidRDefault="006B063B" w:rsidP="00381947">
      <w:pPr>
        <w:pStyle w:val="a5"/>
        <w:snapToGrid w:val="0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201</w:t>
      </w:r>
      <w:r w:rsidR="00091233">
        <w:rPr>
          <w:rFonts w:ascii="Times New Roman" w:hAnsi="Times New Roman" w:cs="Times New Roman"/>
          <w:sz w:val="26"/>
          <w:szCs w:val="26"/>
        </w:rPr>
        <w:t>7-2018</w:t>
      </w:r>
      <w:r>
        <w:rPr>
          <w:rFonts w:ascii="Times New Roman" w:hAnsi="Times New Roman" w:cs="Times New Roman"/>
          <w:sz w:val="26"/>
          <w:szCs w:val="26"/>
        </w:rPr>
        <w:t xml:space="preserve"> учебном году </w:t>
      </w:r>
      <w:r w:rsidR="00530CD0">
        <w:rPr>
          <w:rFonts w:ascii="Times New Roman" w:hAnsi="Times New Roman" w:cs="Times New Roman"/>
          <w:sz w:val="26"/>
          <w:szCs w:val="26"/>
        </w:rPr>
        <w:t xml:space="preserve">деятельность районной </w:t>
      </w:r>
      <w:r>
        <w:rPr>
          <w:rFonts w:ascii="Times New Roman" w:hAnsi="Times New Roman" w:cs="Times New Roman"/>
          <w:sz w:val="26"/>
          <w:szCs w:val="26"/>
        </w:rPr>
        <w:t>м</w:t>
      </w:r>
      <w:r w:rsidR="00530CD0">
        <w:rPr>
          <w:rFonts w:ascii="Times New Roman" w:hAnsi="Times New Roman" w:cs="Times New Roman"/>
          <w:sz w:val="26"/>
          <w:szCs w:val="26"/>
        </w:rPr>
        <w:t>етодической</w:t>
      </w:r>
      <w:r w:rsidR="000E2E18">
        <w:rPr>
          <w:rFonts w:ascii="Times New Roman" w:hAnsi="Times New Roman" w:cs="Times New Roman"/>
          <w:sz w:val="26"/>
          <w:szCs w:val="26"/>
        </w:rPr>
        <w:t xml:space="preserve"> </w:t>
      </w:r>
      <w:r w:rsidR="001E606E">
        <w:rPr>
          <w:rFonts w:ascii="Times New Roman" w:hAnsi="Times New Roman" w:cs="Times New Roman"/>
          <w:sz w:val="26"/>
          <w:szCs w:val="26"/>
        </w:rPr>
        <w:t>службы</w:t>
      </w:r>
      <w:r w:rsidR="000E2E18">
        <w:rPr>
          <w:rFonts w:ascii="Times New Roman" w:hAnsi="Times New Roman" w:cs="Times New Roman"/>
          <w:sz w:val="26"/>
          <w:szCs w:val="26"/>
        </w:rPr>
        <w:t xml:space="preserve"> регламентировалась следующими </w:t>
      </w:r>
      <w:r w:rsidR="000E2E18" w:rsidRPr="0068627A">
        <w:rPr>
          <w:rFonts w:ascii="Times New Roman" w:hAnsi="Times New Roman" w:cs="Times New Roman"/>
          <w:b/>
          <w:sz w:val="26"/>
          <w:szCs w:val="26"/>
        </w:rPr>
        <w:t>нормативно-правовыми документами:</w:t>
      </w:r>
    </w:p>
    <w:p w:rsidR="000E2E18" w:rsidRDefault="00E01647" w:rsidP="00853C0F">
      <w:pPr>
        <w:pStyle w:val="a5"/>
        <w:numPr>
          <w:ilvl w:val="0"/>
          <w:numId w:val="6"/>
        </w:numPr>
        <w:snapToGrid w:val="0"/>
        <w:spacing w:before="0" w:beforeAutospacing="0" w:after="0" w:afterAutospacing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Федеральны</w:t>
      </w:r>
      <w:r w:rsidR="000E2E18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з</w:t>
      </w:r>
      <w:r w:rsidR="001E606E">
        <w:rPr>
          <w:rFonts w:ascii="Times New Roman" w:hAnsi="Times New Roman" w:cs="Times New Roman"/>
          <w:sz w:val="26"/>
          <w:szCs w:val="26"/>
        </w:rPr>
        <w:t>акон</w:t>
      </w:r>
      <w:r w:rsidR="008410B3" w:rsidRPr="00C07C01">
        <w:rPr>
          <w:rFonts w:ascii="Times New Roman" w:hAnsi="Times New Roman" w:cs="Times New Roman"/>
          <w:sz w:val="26"/>
          <w:szCs w:val="26"/>
        </w:rPr>
        <w:t xml:space="preserve"> </w:t>
      </w:r>
      <w:r w:rsidR="000E2E18">
        <w:rPr>
          <w:rFonts w:ascii="Times New Roman" w:hAnsi="Times New Roman" w:cs="Times New Roman"/>
          <w:sz w:val="26"/>
          <w:szCs w:val="26"/>
        </w:rPr>
        <w:t xml:space="preserve">от 29 декабря 2012 года № 273-ФЗ </w:t>
      </w:r>
      <w:r w:rsidR="008410B3" w:rsidRPr="00C07C01">
        <w:rPr>
          <w:rFonts w:ascii="Times New Roman" w:hAnsi="Times New Roman" w:cs="Times New Roman"/>
          <w:sz w:val="26"/>
          <w:szCs w:val="26"/>
        </w:rPr>
        <w:t>«Об образовании</w:t>
      </w:r>
      <w:r>
        <w:rPr>
          <w:rFonts w:ascii="Times New Roman" w:hAnsi="Times New Roman" w:cs="Times New Roman"/>
          <w:sz w:val="26"/>
          <w:szCs w:val="26"/>
        </w:rPr>
        <w:t xml:space="preserve"> в Российской Федерации</w:t>
      </w:r>
      <w:r w:rsidR="00B91B5B">
        <w:rPr>
          <w:rFonts w:ascii="Times New Roman" w:hAnsi="Times New Roman" w:cs="Times New Roman"/>
          <w:sz w:val="26"/>
          <w:szCs w:val="26"/>
        </w:rPr>
        <w:t>»;</w:t>
      </w:r>
    </w:p>
    <w:p w:rsidR="000E2E18" w:rsidRDefault="000E2E18" w:rsidP="00853C0F">
      <w:pPr>
        <w:pStyle w:val="a5"/>
        <w:numPr>
          <w:ilvl w:val="0"/>
          <w:numId w:val="6"/>
        </w:numPr>
        <w:snapToGrid w:val="0"/>
        <w:spacing w:before="0" w:beforeAutospacing="0" w:after="0" w:afterAutospacing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Национальная доктрина образования Ро</w:t>
      </w:r>
      <w:r w:rsidR="00B91B5B">
        <w:rPr>
          <w:rFonts w:ascii="Times New Roman" w:hAnsi="Times New Roman" w:cs="Times New Roman"/>
          <w:sz w:val="26"/>
          <w:szCs w:val="26"/>
        </w:rPr>
        <w:t>ссийской Федерации до 2021 года;</w:t>
      </w:r>
    </w:p>
    <w:p w:rsidR="000E2E18" w:rsidRPr="003C6498" w:rsidRDefault="003C6498" w:rsidP="00853C0F">
      <w:pPr>
        <w:pStyle w:val="a5"/>
        <w:numPr>
          <w:ilvl w:val="0"/>
          <w:numId w:val="6"/>
        </w:numPr>
        <w:snapToGrid w:val="0"/>
        <w:spacing w:before="0" w:beforeAutospacing="0" w:after="0" w:afterAutospacing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64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утв. Приказом </w:t>
      </w:r>
      <w:proofErr w:type="spellStart"/>
      <w:r w:rsidRPr="003C6498">
        <w:rPr>
          <w:rFonts w:ascii="Times New Roman" w:hAnsi="Times New Roman" w:cs="Times New Roman"/>
          <w:color w:val="000000" w:themeColor="text1"/>
          <w:sz w:val="26"/>
          <w:szCs w:val="26"/>
        </w:rPr>
        <w:t>Минобрнауки</w:t>
      </w:r>
      <w:proofErr w:type="spellEnd"/>
      <w:r w:rsidRPr="003C64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России от 30.08.2013 № 1015;</w:t>
      </w:r>
    </w:p>
    <w:p w:rsidR="00B91B5B" w:rsidRDefault="000E2E18" w:rsidP="00853C0F">
      <w:pPr>
        <w:pStyle w:val="a5"/>
        <w:numPr>
          <w:ilvl w:val="0"/>
          <w:numId w:val="6"/>
        </w:numPr>
        <w:snapToGrid w:val="0"/>
        <w:spacing w:before="0" w:beforeAutospacing="0" w:after="0" w:afterAutospacing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приказ Министерства здравоохранения и социального развития РФ от 26 августа 2010 года №761-н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</w:t>
      </w:r>
      <w:r w:rsidR="00B91B5B">
        <w:rPr>
          <w:rFonts w:ascii="Times New Roman" w:hAnsi="Times New Roman" w:cs="Times New Roman"/>
          <w:sz w:val="26"/>
          <w:szCs w:val="26"/>
        </w:rPr>
        <w:t>жностей работников образования»;</w:t>
      </w:r>
      <w:r w:rsidR="0059799E" w:rsidRPr="003C649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91B5B" w:rsidRDefault="000E2E18" w:rsidP="00853C0F">
      <w:pPr>
        <w:pStyle w:val="a5"/>
        <w:numPr>
          <w:ilvl w:val="0"/>
          <w:numId w:val="6"/>
        </w:numPr>
        <w:snapToGrid w:val="0"/>
        <w:spacing w:before="0" w:beforeAutospacing="0" w:after="0" w:afterAutospacing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91B5B">
        <w:rPr>
          <w:rFonts w:ascii="Times New Roman" w:hAnsi="Times New Roman" w:cs="Times New Roman"/>
          <w:sz w:val="26"/>
          <w:szCs w:val="26"/>
        </w:rPr>
        <w:t xml:space="preserve">федеральный государственный образовательный стандарт начального общего образования (приказ </w:t>
      </w:r>
      <w:proofErr w:type="spellStart"/>
      <w:r w:rsidRPr="00B91B5B">
        <w:rPr>
          <w:rFonts w:ascii="Times New Roman" w:hAnsi="Times New Roman" w:cs="Times New Roman"/>
          <w:sz w:val="26"/>
          <w:szCs w:val="26"/>
        </w:rPr>
        <w:t>МОиН</w:t>
      </w:r>
      <w:proofErr w:type="spellEnd"/>
      <w:r w:rsidRPr="00B91B5B">
        <w:rPr>
          <w:rFonts w:ascii="Times New Roman" w:hAnsi="Times New Roman" w:cs="Times New Roman"/>
          <w:sz w:val="26"/>
          <w:szCs w:val="26"/>
        </w:rPr>
        <w:t xml:space="preserve"> РФ  №373 от 06.10.09</w:t>
      </w:r>
      <w:r w:rsidR="00B91B5B" w:rsidRPr="00B91B5B">
        <w:t xml:space="preserve"> </w:t>
      </w:r>
      <w:r w:rsidR="00B91B5B" w:rsidRPr="00B91B5B">
        <w:rPr>
          <w:rFonts w:ascii="Times New Roman" w:hAnsi="Times New Roman" w:cs="Times New Roman"/>
          <w:sz w:val="26"/>
          <w:szCs w:val="26"/>
        </w:rPr>
        <w:t xml:space="preserve">с изменениями, внесенными: приказом </w:t>
      </w:r>
      <w:proofErr w:type="spellStart"/>
      <w:r w:rsidR="00B91B5B" w:rsidRPr="00B91B5B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="00B91B5B" w:rsidRPr="00B91B5B">
        <w:rPr>
          <w:rFonts w:ascii="Times New Roman" w:hAnsi="Times New Roman" w:cs="Times New Roman"/>
          <w:sz w:val="26"/>
          <w:szCs w:val="26"/>
        </w:rPr>
        <w:t xml:space="preserve"> России от 26 ноября 2010 года № 1241; приказом </w:t>
      </w:r>
      <w:proofErr w:type="spellStart"/>
      <w:r w:rsidR="00B91B5B" w:rsidRPr="00B91B5B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="00B91B5B" w:rsidRPr="00B91B5B">
        <w:rPr>
          <w:rFonts w:ascii="Times New Roman" w:hAnsi="Times New Roman" w:cs="Times New Roman"/>
          <w:sz w:val="26"/>
          <w:szCs w:val="26"/>
        </w:rPr>
        <w:t xml:space="preserve"> России от 22 сентября 2011 года № 2357; приказом </w:t>
      </w:r>
      <w:proofErr w:type="spellStart"/>
      <w:r w:rsidR="00B91B5B" w:rsidRPr="00B91B5B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="00B91B5B" w:rsidRPr="00B91B5B">
        <w:rPr>
          <w:rFonts w:ascii="Times New Roman" w:hAnsi="Times New Roman" w:cs="Times New Roman"/>
          <w:sz w:val="26"/>
          <w:szCs w:val="26"/>
        </w:rPr>
        <w:t xml:space="preserve"> России от 18 декабря 2012 года № 1060; приказом </w:t>
      </w:r>
      <w:proofErr w:type="spellStart"/>
      <w:r w:rsidR="00B91B5B" w:rsidRPr="00B91B5B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="00B91B5B" w:rsidRPr="00B91B5B">
        <w:rPr>
          <w:rFonts w:ascii="Times New Roman" w:hAnsi="Times New Roman" w:cs="Times New Roman"/>
          <w:sz w:val="26"/>
          <w:szCs w:val="26"/>
        </w:rPr>
        <w:t xml:space="preserve"> России от 29 декабря 2014 года № 1643;</w:t>
      </w:r>
      <w:proofErr w:type="gramEnd"/>
      <w:r w:rsidR="00B91B5B" w:rsidRPr="00B91B5B">
        <w:rPr>
          <w:rFonts w:ascii="Times New Roman" w:hAnsi="Times New Roman" w:cs="Times New Roman"/>
          <w:sz w:val="26"/>
          <w:szCs w:val="26"/>
        </w:rPr>
        <w:t xml:space="preserve"> приказом </w:t>
      </w:r>
      <w:proofErr w:type="spellStart"/>
      <w:r w:rsidR="00B91B5B" w:rsidRPr="00B91B5B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="00B91B5B" w:rsidRPr="00B91B5B">
        <w:rPr>
          <w:rFonts w:ascii="Times New Roman" w:hAnsi="Times New Roman" w:cs="Times New Roman"/>
          <w:sz w:val="26"/>
          <w:szCs w:val="26"/>
        </w:rPr>
        <w:t xml:space="preserve"> Р</w:t>
      </w:r>
      <w:r w:rsidR="00FC43B9">
        <w:rPr>
          <w:rFonts w:ascii="Times New Roman" w:hAnsi="Times New Roman" w:cs="Times New Roman"/>
          <w:sz w:val="26"/>
          <w:szCs w:val="26"/>
        </w:rPr>
        <w:t>оссии от 18 мая 2015 года № 507</w:t>
      </w:r>
      <w:r w:rsidR="001E606E" w:rsidRPr="00B91B5B">
        <w:rPr>
          <w:rFonts w:ascii="Times New Roman" w:hAnsi="Times New Roman" w:cs="Times New Roman"/>
          <w:sz w:val="26"/>
          <w:szCs w:val="26"/>
        </w:rPr>
        <w:t>)</w:t>
      </w:r>
      <w:r w:rsidR="00B91B5B">
        <w:rPr>
          <w:rFonts w:ascii="Times New Roman" w:hAnsi="Times New Roman" w:cs="Times New Roman"/>
          <w:sz w:val="26"/>
          <w:szCs w:val="26"/>
        </w:rPr>
        <w:t>;</w:t>
      </w:r>
    </w:p>
    <w:p w:rsidR="0068627A" w:rsidRPr="00B91B5B" w:rsidRDefault="00061031" w:rsidP="00853C0F">
      <w:pPr>
        <w:pStyle w:val="a5"/>
        <w:numPr>
          <w:ilvl w:val="0"/>
          <w:numId w:val="6"/>
        </w:numPr>
        <w:snapToGrid w:val="0"/>
        <w:spacing w:before="0" w:beforeAutospacing="0" w:after="0" w:afterAutospacing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B5B">
        <w:rPr>
          <w:rFonts w:ascii="Times New Roman" w:hAnsi="Times New Roman" w:cs="Times New Roman"/>
          <w:sz w:val="26"/>
          <w:szCs w:val="26"/>
        </w:rPr>
        <w:t xml:space="preserve">федеральный государственный образовательный стандарт основного общего образования (приказ </w:t>
      </w:r>
      <w:proofErr w:type="spellStart"/>
      <w:r w:rsidRPr="00B91B5B">
        <w:rPr>
          <w:rFonts w:ascii="Times New Roman" w:hAnsi="Times New Roman" w:cs="Times New Roman"/>
          <w:sz w:val="26"/>
          <w:szCs w:val="26"/>
        </w:rPr>
        <w:t>МОиН</w:t>
      </w:r>
      <w:proofErr w:type="spellEnd"/>
      <w:r w:rsidRPr="00B91B5B">
        <w:rPr>
          <w:rFonts w:ascii="Times New Roman" w:hAnsi="Times New Roman" w:cs="Times New Roman"/>
          <w:sz w:val="26"/>
          <w:szCs w:val="26"/>
        </w:rPr>
        <w:t xml:space="preserve"> РФ   от 17 декабря 2010 г. № 1897</w:t>
      </w:r>
      <w:r w:rsidR="00B91B5B" w:rsidRPr="00B91B5B">
        <w:t xml:space="preserve"> </w:t>
      </w:r>
      <w:r w:rsidR="00B91B5B" w:rsidRPr="00B91B5B">
        <w:rPr>
          <w:rFonts w:ascii="Times New Roman" w:hAnsi="Times New Roman" w:cs="Times New Roman"/>
          <w:sz w:val="26"/>
          <w:szCs w:val="26"/>
        </w:rPr>
        <w:t xml:space="preserve">с изменениями, внесенными: приказом </w:t>
      </w:r>
      <w:proofErr w:type="spellStart"/>
      <w:r w:rsidR="00B91B5B" w:rsidRPr="00B91B5B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="00B91B5B" w:rsidRPr="00B91B5B">
        <w:rPr>
          <w:rFonts w:ascii="Times New Roman" w:hAnsi="Times New Roman" w:cs="Times New Roman"/>
          <w:sz w:val="26"/>
          <w:szCs w:val="26"/>
        </w:rPr>
        <w:t xml:space="preserve"> России </w:t>
      </w:r>
      <w:r w:rsidR="00B91B5B">
        <w:rPr>
          <w:rFonts w:ascii="Times New Roman" w:hAnsi="Times New Roman" w:cs="Times New Roman"/>
          <w:sz w:val="26"/>
          <w:szCs w:val="26"/>
        </w:rPr>
        <w:t>от 29 декабря 2014 года N 1644</w:t>
      </w:r>
      <w:r w:rsidR="00B91B5B" w:rsidRPr="00B91B5B">
        <w:rPr>
          <w:rFonts w:ascii="Times New Roman" w:hAnsi="Times New Roman" w:cs="Times New Roman"/>
          <w:sz w:val="26"/>
          <w:szCs w:val="26"/>
        </w:rPr>
        <w:t xml:space="preserve">; приказом </w:t>
      </w:r>
      <w:proofErr w:type="spellStart"/>
      <w:r w:rsidR="00B91B5B" w:rsidRPr="00B91B5B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="00B91B5B" w:rsidRPr="00B91B5B">
        <w:rPr>
          <w:rFonts w:ascii="Times New Roman" w:hAnsi="Times New Roman" w:cs="Times New Roman"/>
          <w:sz w:val="26"/>
          <w:szCs w:val="26"/>
        </w:rPr>
        <w:t xml:space="preserve"> России от 31 декабря 2015 года N 1577</w:t>
      </w:r>
      <w:r w:rsidR="00FC43B9">
        <w:rPr>
          <w:rFonts w:ascii="Times New Roman" w:hAnsi="Times New Roman" w:cs="Times New Roman"/>
          <w:sz w:val="26"/>
          <w:szCs w:val="26"/>
        </w:rPr>
        <w:t>)</w:t>
      </w:r>
      <w:r w:rsidR="00B91B5B">
        <w:rPr>
          <w:rFonts w:ascii="Times New Roman" w:hAnsi="Times New Roman" w:cs="Times New Roman"/>
          <w:sz w:val="26"/>
          <w:szCs w:val="26"/>
        </w:rPr>
        <w:t>;</w:t>
      </w:r>
      <w:r w:rsidR="00B91B5B" w:rsidRPr="00B91B5B">
        <w:rPr>
          <w:rFonts w:ascii="Times New Roman" w:hAnsi="Times New Roman" w:cs="Times New Roman"/>
          <w:sz w:val="26"/>
          <w:szCs w:val="26"/>
        </w:rPr>
        <w:t xml:space="preserve"> </w:t>
      </w:r>
      <w:r w:rsidR="00B91B5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F4009" w:rsidRPr="00423E0A" w:rsidRDefault="008F4009" w:rsidP="00853C0F">
      <w:pPr>
        <w:pStyle w:val="a5"/>
        <w:numPr>
          <w:ilvl w:val="0"/>
          <w:numId w:val="6"/>
        </w:numPr>
        <w:snapToGrid w:val="0"/>
        <w:spacing w:before="0" w:beforeAutospacing="0" w:after="0" w:afterAutospacing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7C01">
        <w:rPr>
          <w:rFonts w:ascii="Times New Roman" w:hAnsi="Times New Roman" w:cs="Times New Roman"/>
          <w:sz w:val="26"/>
          <w:szCs w:val="26"/>
        </w:rPr>
        <w:t>муниципальн</w:t>
      </w:r>
      <w:r>
        <w:rPr>
          <w:rFonts w:ascii="Times New Roman" w:hAnsi="Times New Roman" w:cs="Times New Roman"/>
          <w:sz w:val="26"/>
          <w:szCs w:val="26"/>
        </w:rPr>
        <w:t>ая</w:t>
      </w:r>
      <w:r w:rsidRPr="00C07C0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программа «Развитие </w:t>
      </w:r>
      <w:r w:rsidRPr="00C07C01">
        <w:rPr>
          <w:rFonts w:ascii="Times New Roman" w:hAnsi="Times New Roman" w:cs="Times New Roman"/>
          <w:sz w:val="26"/>
          <w:szCs w:val="26"/>
        </w:rPr>
        <w:t>образования Пограничного муниципального района на 201</w:t>
      </w:r>
      <w:r>
        <w:rPr>
          <w:rFonts w:ascii="Times New Roman" w:hAnsi="Times New Roman" w:cs="Times New Roman"/>
          <w:sz w:val="26"/>
          <w:szCs w:val="26"/>
        </w:rPr>
        <w:t xml:space="preserve">6 – 2020 </w:t>
      </w:r>
      <w:r w:rsidRPr="00C07C01">
        <w:rPr>
          <w:rFonts w:ascii="Times New Roman" w:hAnsi="Times New Roman" w:cs="Times New Roman"/>
          <w:sz w:val="26"/>
          <w:szCs w:val="26"/>
        </w:rPr>
        <w:t>годы»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C07C0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A2A2A" w:rsidRDefault="002F723D" w:rsidP="0088684F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0CD0">
        <w:rPr>
          <w:rFonts w:ascii="Times New Roman" w:hAnsi="Times New Roman"/>
          <w:sz w:val="26"/>
          <w:szCs w:val="26"/>
        </w:rPr>
        <w:t xml:space="preserve"> </w:t>
      </w:r>
      <w:r w:rsidR="006B063B" w:rsidRPr="00530CD0">
        <w:rPr>
          <w:rFonts w:ascii="Times New Roman" w:hAnsi="Times New Roman"/>
          <w:sz w:val="26"/>
          <w:szCs w:val="26"/>
        </w:rPr>
        <w:t>Современный</w:t>
      </w:r>
      <w:r w:rsidR="0068627A" w:rsidRPr="00530CD0">
        <w:rPr>
          <w:rFonts w:ascii="Times New Roman" w:hAnsi="Times New Roman"/>
          <w:sz w:val="26"/>
          <w:szCs w:val="26"/>
        </w:rPr>
        <w:t xml:space="preserve"> этап развития образования </w:t>
      </w:r>
      <w:r w:rsidR="0088684F">
        <w:rPr>
          <w:rFonts w:ascii="Times New Roman" w:hAnsi="Times New Roman"/>
          <w:sz w:val="26"/>
          <w:szCs w:val="26"/>
        </w:rPr>
        <w:t>в связи с введением ф</w:t>
      </w:r>
      <w:r w:rsidR="00061031">
        <w:rPr>
          <w:rFonts w:ascii="Times New Roman" w:hAnsi="Times New Roman"/>
          <w:sz w:val="26"/>
          <w:szCs w:val="26"/>
        </w:rPr>
        <w:t>едеральных государственных</w:t>
      </w:r>
      <w:r w:rsidR="0047283B">
        <w:rPr>
          <w:rFonts w:ascii="Times New Roman" w:hAnsi="Times New Roman"/>
          <w:sz w:val="26"/>
          <w:szCs w:val="26"/>
        </w:rPr>
        <w:t xml:space="preserve"> образовательных</w:t>
      </w:r>
      <w:r w:rsidR="00061031">
        <w:rPr>
          <w:rFonts w:ascii="Times New Roman" w:hAnsi="Times New Roman"/>
          <w:sz w:val="26"/>
          <w:szCs w:val="26"/>
        </w:rPr>
        <w:t xml:space="preserve"> стандартов </w:t>
      </w:r>
      <w:r w:rsidR="002A2A2A">
        <w:rPr>
          <w:rFonts w:ascii="Times New Roman" w:hAnsi="Times New Roman"/>
          <w:sz w:val="26"/>
          <w:szCs w:val="26"/>
        </w:rPr>
        <w:t>основного общего образования</w:t>
      </w:r>
      <w:r w:rsidR="00061031">
        <w:rPr>
          <w:rFonts w:ascii="Times New Roman" w:hAnsi="Times New Roman"/>
          <w:sz w:val="26"/>
          <w:szCs w:val="26"/>
        </w:rPr>
        <w:t xml:space="preserve"> </w:t>
      </w:r>
      <w:r w:rsidR="0068627A" w:rsidRPr="00530CD0">
        <w:rPr>
          <w:rFonts w:ascii="Times New Roman" w:hAnsi="Times New Roman"/>
          <w:sz w:val="26"/>
          <w:szCs w:val="26"/>
        </w:rPr>
        <w:t xml:space="preserve">характеризуется существенным обновлением содержания и методик обучения, стандартизацией образования и формированием рынка его услуг, попытками задействовать </w:t>
      </w:r>
      <w:r w:rsidR="0068627A" w:rsidRPr="00530CD0">
        <w:rPr>
          <w:rFonts w:ascii="Times New Roman" w:hAnsi="Times New Roman"/>
          <w:sz w:val="26"/>
          <w:szCs w:val="26"/>
        </w:rPr>
        <w:lastRenderedPageBreak/>
        <w:t>научный потенциал и передовой педагогический опыт.</w:t>
      </w:r>
      <w:r w:rsidRPr="00530CD0">
        <w:rPr>
          <w:rFonts w:ascii="Times New Roman" w:hAnsi="Times New Roman"/>
          <w:sz w:val="26"/>
          <w:szCs w:val="26"/>
        </w:rPr>
        <w:t xml:space="preserve"> В условиях интенсивных изменений в системе образования увеличивается и сл</w:t>
      </w:r>
      <w:r w:rsidR="0088684F">
        <w:rPr>
          <w:rFonts w:ascii="Times New Roman" w:hAnsi="Times New Roman"/>
          <w:sz w:val="26"/>
          <w:szCs w:val="26"/>
        </w:rPr>
        <w:t xml:space="preserve">ожность методической работы.    </w:t>
      </w:r>
    </w:p>
    <w:p w:rsidR="005F073D" w:rsidRPr="001E606E" w:rsidRDefault="002A2A2A" w:rsidP="005F073D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A2A2A">
        <w:rPr>
          <w:rFonts w:ascii="Times New Roman" w:hAnsi="Times New Roman"/>
          <w:sz w:val="26"/>
          <w:szCs w:val="26"/>
        </w:rPr>
        <w:t xml:space="preserve">Муниципальная методическая служба  –  социальный институт для реализации стратегических задач образовательной политики, связанный с повышением профессиональной компетентности педагогов в муниципальной образовательной системе. </w:t>
      </w:r>
      <w:r w:rsidR="0088684F">
        <w:rPr>
          <w:rFonts w:ascii="Times New Roman" w:hAnsi="Times New Roman"/>
          <w:sz w:val="26"/>
          <w:szCs w:val="26"/>
        </w:rPr>
        <w:t xml:space="preserve">Вся деятельность методической службы Пограничного района была направлена на реализацию темы </w:t>
      </w:r>
      <w:r w:rsidR="005F073D">
        <w:rPr>
          <w:rFonts w:ascii="Times New Roman" w:hAnsi="Times New Roman"/>
          <w:sz w:val="26"/>
          <w:szCs w:val="26"/>
        </w:rPr>
        <w:t xml:space="preserve"> </w:t>
      </w:r>
      <w:r w:rsidR="005F073D" w:rsidRPr="00FA4BD7">
        <w:rPr>
          <w:rFonts w:ascii="Times New Roman" w:hAnsi="Times New Roman"/>
          <w:b/>
          <w:i/>
          <w:sz w:val="26"/>
          <w:szCs w:val="26"/>
        </w:rPr>
        <w:t>«Повышение уровня профессионального мастерства и развитие профессиональной компетентности педагога, как фактор повышения качества образования в условиях перехода на ФГОС»</w:t>
      </w:r>
      <w:r w:rsidR="008F4009">
        <w:rPr>
          <w:rFonts w:ascii="Times New Roman" w:hAnsi="Times New Roman"/>
          <w:b/>
          <w:i/>
          <w:sz w:val="26"/>
          <w:szCs w:val="26"/>
        </w:rPr>
        <w:t xml:space="preserve">, </w:t>
      </w:r>
      <w:r w:rsidR="008F4009" w:rsidRPr="008F4009">
        <w:rPr>
          <w:rFonts w:ascii="Times New Roman" w:hAnsi="Times New Roman"/>
          <w:sz w:val="26"/>
          <w:szCs w:val="26"/>
        </w:rPr>
        <w:t>опирается на следующие принципы</w:t>
      </w:r>
      <w:r w:rsidR="005F073D" w:rsidRPr="008F4009">
        <w:rPr>
          <w:rFonts w:ascii="Times New Roman" w:hAnsi="Times New Roman"/>
          <w:sz w:val="26"/>
          <w:szCs w:val="26"/>
        </w:rPr>
        <w:t>:</w:t>
      </w:r>
    </w:p>
    <w:p w:rsidR="0068627A" w:rsidRPr="00530CD0" w:rsidRDefault="0068627A" w:rsidP="00853C0F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530CD0">
        <w:rPr>
          <w:rFonts w:ascii="Times New Roman" w:hAnsi="Times New Roman"/>
          <w:sz w:val="26"/>
          <w:szCs w:val="26"/>
        </w:rPr>
        <w:t xml:space="preserve">взаимосвязь научных основ методической деятельности с реальной педагогической практикой; </w:t>
      </w:r>
    </w:p>
    <w:p w:rsidR="0068627A" w:rsidRPr="00530CD0" w:rsidRDefault="0068627A" w:rsidP="00853C0F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530CD0">
        <w:rPr>
          <w:rFonts w:ascii="Times New Roman" w:hAnsi="Times New Roman"/>
          <w:sz w:val="26"/>
          <w:szCs w:val="26"/>
        </w:rPr>
        <w:t xml:space="preserve">системность в проведении методической работы;  </w:t>
      </w:r>
    </w:p>
    <w:p w:rsidR="0068627A" w:rsidRPr="00530CD0" w:rsidRDefault="0068627A" w:rsidP="00853C0F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530CD0">
        <w:rPr>
          <w:rFonts w:ascii="Times New Roman" w:hAnsi="Times New Roman"/>
          <w:sz w:val="26"/>
          <w:szCs w:val="26"/>
        </w:rPr>
        <w:t xml:space="preserve">гуманистическая направленность методической работы, ориентация на развитие личности, самореализацию, самообразование педагогов; </w:t>
      </w:r>
    </w:p>
    <w:p w:rsidR="0068627A" w:rsidRPr="00530CD0" w:rsidRDefault="0068627A" w:rsidP="00853C0F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530CD0">
        <w:rPr>
          <w:rFonts w:ascii="Times New Roman" w:hAnsi="Times New Roman"/>
          <w:sz w:val="26"/>
          <w:szCs w:val="26"/>
        </w:rPr>
        <w:t xml:space="preserve">дифференциация и индивидуализация методической деятельности на основе учета  информационных профессиональных потребностей учителей, уровня квалификации, условий труда, типа и вида </w:t>
      </w:r>
      <w:r w:rsidR="001E606E">
        <w:rPr>
          <w:rFonts w:ascii="Times New Roman" w:hAnsi="Times New Roman"/>
          <w:sz w:val="26"/>
          <w:szCs w:val="26"/>
        </w:rPr>
        <w:t>образовательного учреждения</w:t>
      </w:r>
      <w:r w:rsidRPr="00530CD0">
        <w:rPr>
          <w:rFonts w:ascii="Times New Roman" w:hAnsi="Times New Roman"/>
          <w:sz w:val="26"/>
          <w:szCs w:val="26"/>
        </w:rPr>
        <w:t xml:space="preserve">; </w:t>
      </w:r>
    </w:p>
    <w:p w:rsidR="0068627A" w:rsidRPr="00530CD0" w:rsidRDefault="0068627A" w:rsidP="00853C0F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530CD0">
        <w:rPr>
          <w:rFonts w:ascii="Times New Roman" w:hAnsi="Times New Roman"/>
          <w:sz w:val="26"/>
          <w:szCs w:val="26"/>
        </w:rPr>
        <w:t xml:space="preserve">непрерывность и преемственность методической работы с педагогами;  </w:t>
      </w:r>
    </w:p>
    <w:p w:rsidR="004440B0" w:rsidRPr="0088684F" w:rsidRDefault="0068627A" w:rsidP="00853C0F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530CD0">
        <w:rPr>
          <w:rFonts w:ascii="Times New Roman" w:hAnsi="Times New Roman"/>
          <w:sz w:val="26"/>
          <w:szCs w:val="26"/>
        </w:rPr>
        <w:t>демократизация методической работы, предоставление учителям права выбора различных форм участия в ней.</w:t>
      </w:r>
    </w:p>
    <w:p w:rsidR="00882274" w:rsidRPr="00FA4BD7" w:rsidRDefault="00882274" w:rsidP="00882274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A4BD7">
        <w:rPr>
          <w:rFonts w:ascii="Times New Roman" w:hAnsi="Times New Roman"/>
          <w:b/>
          <w:sz w:val="26"/>
          <w:szCs w:val="26"/>
        </w:rPr>
        <w:t>Цель деятельности</w:t>
      </w:r>
      <w:r w:rsidRPr="00FA4BD7">
        <w:rPr>
          <w:rFonts w:ascii="Times New Roman" w:hAnsi="Times New Roman"/>
          <w:sz w:val="26"/>
          <w:szCs w:val="26"/>
        </w:rPr>
        <w:t xml:space="preserve"> муниципальной методической службы</w:t>
      </w:r>
      <w:r>
        <w:rPr>
          <w:rFonts w:ascii="Times New Roman" w:hAnsi="Times New Roman"/>
          <w:sz w:val="26"/>
          <w:szCs w:val="26"/>
        </w:rPr>
        <w:t xml:space="preserve"> </w:t>
      </w:r>
      <w:r w:rsidR="008F4009">
        <w:rPr>
          <w:rFonts w:ascii="Times New Roman" w:hAnsi="Times New Roman"/>
          <w:sz w:val="26"/>
          <w:szCs w:val="26"/>
        </w:rPr>
        <w:t xml:space="preserve"> </w:t>
      </w:r>
      <w:r w:rsidR="0088684F">
        <w:rPr>
          <w:rFonts w:ascii="Times New Roman" w:hAnsi="Times New Roman"/>
          <w:sz w:val="26"/>
          <w:szCs w:val="26"/>
        </w:rPr>
        <w:t xml:space="preserve">- </w:t>
      </w:r>
      <w:r w:rsidRPr="00FA4BD7">
        <w:rPr>
          <w:rFonts w:ascii="Times New Roman" w:hAnsi="Times New Roman"/>
          <w:sz w:val="26"/>
          <w:szCs w:val="26"/>
        </w:rPr>
        <w:t xml:space="preserve"> </w:t>
      </w:r>
      <w:r w:rsidR="0088684F">
        <w:rPr>
          <w:rFonts w:ascii="Times New Roman" w:hAnsi="Times New Roman"/>
          <w:sz w:val="26"/>
          <w:szCs w:val="26"/>
        </w:rPr>
        <w:t xml:space="preserve"> </w:t>
      </w:r>
      <w:r w:rsidRPr="00FA4BD7">
        <w:rPr>
          <w:rFonts w:ascii="Times New Roman" w:hAnsi="Times New Roman"/>
          <w:sz w:val="26"/>
          <w:szCs w:val="26"/>
        </w:rPr>
        <w:t>содействие развитию инновационного потенциала муниципальной системы образования, создание эффективных механизмов и условий для развития профессиональной компетентности управленческих и педагогических кадров на основе создания системы квалифицированного информационно-метод</w:t>
      </w:r>
      <w:r w:rsidR="0088684F">
        <w:rPr>
          <w:rFonts w:ascii="Times New Roman" w:hAnsi="Times New Roman"/>
          <w:sz w:val="26"/>
          <w:szCs w:val="26"/>
        </w:rPr>
        <w:t>ического, учебно-методического</w:t>
      </w:r>
      <w:r w:rsidRPr="00FA4BD7">
        <w:rPr>
          <w:rFonts w:ascii="Times New Roman" w:hAnsi="Times New Roman"/>
          <w:sz w:val="26"/>
          <w:szCs w:val="26"/>
        </w:rPr>
        <w:t xml:space="preserve"> сопровождения и поддержки образовательных </w:t>
      </w:r>
      <w:r>
        <w:rPr>
          <w:rFonts w:ascii="Times New Roman" w:hAnsi="Times New Roman"/>
          <w:sz w:val="26"/>
          <w:szCs w:val="26"/>
        </w:rPr>
        <w:t>организаций</w:t>
      </w:r>
      <w:r w:rsidRPr="00FA4BD7">
        <w:rPr>
          <w:rFonts w:ascii="Times New Roman" w:hAnsi="Times New Roman"/>
          <w:sz w:val="26"/>
          <w:szCs w:val="26"/>
        </w:rPr>
        <w:t xml:space="preserve"> в осуществлении государственной политики в области образования.</w:t>
      </w:r>
    </w:p>
    <w:p w:rsidR="00882274" w:rsidRDefault="003A563B" w:rsidP="00CF1FDD">
      <w:pPr>
        <w:spacing w:after="0" w:line="360" w:lineRule="auto"/>
        <w:ind w:firstLine="567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3A563B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 xml:space="preserve">соответствии с целью были поставлены  </w:t>
      </w:r>
      <w:r>
        <w:rPr>
          <w:rFonts w:ascii="Times New Roman" w:hAnsi="Times New Roman"/>
          <w:b/>
          <w:sz w:val="26"/>
          <w:szCs w:val="26"/>
          <w:u w:val="single"/>
        </w:rPr>
        <w:t>з</w:t>
      </w:r>
      <w:r w:rsidR="004440B0" w:rsidRPr="003A563B">
        <w:rPr>
          <w:rFonts w:ascii="Times New Roman" w:hAnsi="Times New Roman"/>
          <w:b/>
          <w:sz w:val="26"/>
          <w:szCs w:val="26"/>
          <w:u w:val="single"/>
        </w:rPr>
        <w:t xml:space="preserve">адачи: </w:t>
      </w:r>
    </w:p>
    <w:p w:rsidR="00882274" w:rsidRDefault="00882274" w:rsidP="00853C0F">
      <w:pPr>
        <w:numPr>
          <w:ilvl w:val="0"/>
          <w:numId w:val="29"/>
        </w:numPr>
        <w:tabs>
          <w:tab w:val="left" w:pos="1134"/>
        </w:tabs>
        <w:spacing w:after="0" w:line="360" w:lineRule="auto"/>
        <w:ind w:left="624" w:firstLine="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FA4BD7">
        <w:rPr>
          <w:rFonts w:ascii="Times New Roman" w:hAnsi="Times New Roman"/>
          <w:sz w:val="26"/>
          <w:szCs w:val="26"/>
        </w:rPr>
        <w:t xml:space="preserve">ориентация  управленческих и педагогических кадров на принятие новых смыслов деятельности в современных условиях, изменение стиля педагогического мышления (развитие мобильности педагогов); </w:t>
      </w:r>
    </w:p>
    <w:p w:rsidR="00882274" w:rsidRPr="00882274" w:rsidRDefault="00882274" w:rsidP="00853C0F">
      <w:pPr>
        <w:numPr>
          <w:ilvl w:val="0"/>
          <w:numId w:val="29"/>
        </w:numPr>
        <w:tabs>
          <w:tab w:val="left" w:pos="1134"/>
        </w:tabs>
        <w:spacing w:after="0" w:line="360" w:lineRule="auto"/>
        <w:ind w:left="624" w:firstLine="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882274">
        <w:rPr>
          <w:rFonts w:ascii="Times New Roman" w:hAnsi="Times New Roman"/>
          <w:sz w:val="26"/>
          <w:szCs w:val="26"/>
        </w:rPr>
        <w:t>оказание поддержки  педагогическим работникам и руководителям образовательных организаций в инновационной деятельности;</w:t>
      </w:r>
    </w:p>
    <w:p w:rsidR="00882274" w:rsidRPr="0088684F" w:rsidRDefault="00882274" w:rsidP="00853C0F">
      <w:pPr>
        <w:numPr>
          <w:ilvl w:val="0"/>
          <w:numId w:val="29"/>
        </w:numPr>
        <w:tabs>
          <w:tab w:val="left" w:pos="1134"/>
        </w:tabs>
        <w:spacing w:after="0" w:line="360" w:lineRule="auto"/>
        <w:ind w:left="624" w:firstLine="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88684F">
        <w:rPr>
          <w:rFonts w:ascii="Times New Roman" w:hAnsi="Times New Roman"/>
          <w:sz w:val="26"/>
          <w:szCs w:val="26"/>
        </w:rPr>
        <w:lastRenderedPageBreak/>
        <w:t>оптимальное обеспечение научно-методического сопровождения процессов развития системы образования района, координация инновационной деятельности;</w:t>
      </w:r>
    </w:p>
    <w:p w:rsidR="00882274" w:rsidRDefault="00882274" w:rsidP="00853C0F">
      <w:pPr>
        <w:numPr>
          <w:ilvl w:val="0"/>
          <w:numId w:val="29"/>
        </w:numPr>
        <w:tabs>
          <w:tab w:val="left" w:pos="1134"/>
        </w:tabs>
        <w:spacing w:after="0" w:line="360" w:lineRule="auto"/>
        <w:ind w:left="624" w:firstLine="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882274">
        <w:rPr>
          <w:rFonts w:ascii="Times New Roman" w:hAnsi="Times New Roman"/>
          <w:sz w:val="26"/>
          <w:szCs w:val="26"/>
        </w:rPr>
        <w:t xml:space="preserve">создание единого информационно-образовательного  и методического пространства района; </w:t>
      </w:r>
    </w:p>
    <w:p w:rsidR="00882274" w:rsidRDefault="00882274" w:rsidP="00853C0F">
      <w:pPr>
        <w:numPr>
          <w:ilvl w:val="0"/>
          <w:numId w:val="29"/>
        </w:numPr>
        <w:tabs>
          <w:tab w:val="left" w:pos="1134"/>
        </w:tabs>
        <w:spacing w:after="0" w:line="360" w:lineRule="auto"/>
        <w:ind w:left="624" w:firstLine="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882274">
        <w:rPr>
          <w:rFonts w:ascii="Times New Roman" w:hAnsi="Times New Roman"/>
          <w:sz w:val="26"/>
          <w:szCs w:val="26"/>
        </w:rPr>
        <w:t>обеспечение методического сопровождения реализации ФГОС  ОО;</w:t>
      </w:r>
    </w:p>
    <w:p w:rsidR="004440B0" w:rsidRPr="0088684F" w:rsidRDefault="00882274" w:rsidP="00853C0F">
      <w:pPr>
        <w:numPr>
          <w:ilvl w:val="0"/>
          <w:numId w:val="29"/>
        </w:numPr>
        <w:tabs>
          <w:tab w:val="left" w:pos="1134"/>
        </w:tabs>
        <w:spacing w:after="0" w:line="360" w:lineRule="auto"/>
        <w:ind w:left="624" w:firstLine="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882274">
        <w:rPr>
          <w:rFonts w:ascii="Times New Roman" w:hAnsi="Times New Roman"/>
          <w:sz w:val="26"/>
          <w:szCs w:val="26"/>
        </w:rPr>
        <w:t>развитие системы работы с детьми, имеющими повышенные интеллектуальные способности.</w:t>
      </w:r>
    </w:p>
    <w:p w:rsidR="004440B0" w:rsidRDefault="004440B0" w:rsidP="00381947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C07C01">
        <w:rPr>
          <w:rFonts w:ascii="Times New Roman" w:hAnsi="Times New Roman"/>
          <w:color w:val="000000"/>
          <w:sz w:val="26"/>
          <w:szCs w:val="26"/>
        </w:rPr>
        <w:t>В соответствии с поставленными целью и задач</w:t>
      </w:r>
      <w:r>
        <w:rPr>
          <w:rFonts w:ascii="Times New Roman" w:hAnsi="Times New Roman"/>
          <w:color w:val="000000"/>
          <w:sz w:val="26"/>
          <w:szCs w:val="26"/>
        </w:rPr>
        <w:t xml:space="preserve">ами работа </w:t>
      </w:r>
      <w:r w:rsidR="00381947">
        <w:rPr>
          <w:rFonts w:ascii="Times New Roman" w:hAnsi="Times New Roman"/>
          <w:color w:val="000000"/>
          <w:sz w:val="26"/>
          <w:szCs w:val="26"/>
        </w:rPr>
        <w:t>учебно-методического отдела осуществлялась</w:t>
      </w:r>
      <w:r w:rsidRPr="00C07C01">
        <w:rPr>
          <w:rFonts w:ascii="Times New Roman" w:hAnsi="Times New Roman"/>
          <w:color w:val="000000"/>
          <w:sz w:val="26"/>
          <w:szCs w:val="26"/>
        </w:rPr>
        <w:t xml:space="preserve"> по следующим </w:t>
      </w:r>
      <w:r w:rsidRPr="00C07C01">
        <w:rPr>
          <w:rFonts w:ascii="Times New Roman" w:hAnsi="Times New Roman"/>
          <w:b/>
          <w:i/>
          <w:color w:val="000000"/>
          <w:sz w:val="26"/>
          <w:szCs w:val="26"/>
        </w:rPr>
        <w:t>направлениям деятельности</w:t>
      </w:r>
      <w:r w:rsidRPr="00C07C01">
        <w:rPr>
          <w:rFonts w:ascii="Times New Roman" w:hAnsi="Times New Roman"/>
          <w:color w:val="000000"/>
          <w:sz w:val="26"/>
          <w:szCs w:val="26"/>
        </w:rPr>
        <w:t>:</w:t>
      </w:r>
    </w:p>
    <w:p w:rsidR="004440B0" w:rsidRPr="008A6B89" w:rsidRDefault="004440B0" w:rsidP="00381947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color w:val="000000"/>
          <w:sz w:val="26"/>
          <w:szCs w:val="26"/>
        </w:rPr>
      </w:pPr>
      <w:r>
        <w:rPr>
          <w:rFonts w:ascii="Times New Roman" w:hAnsi="Times New Roman"/>
          <w:b/>
          <w:i/>
          <w:color w:val="000000"/>
          <w:sz w:val="26"/>
          <w:szCs w:val="26"/>
        </w:rPr>
        <w:t xml:space="preserve">1. </w:t>
      </w:r>
      <w:r w:rsidRPr="008A6B89">
        <w:rPr>
          <w:rFonts w:ascii="Times New Roman" w:hAnsi="Times New Roman"/>
          <w:b/>
          <w:i/>
          <w:color w:val="000000"/>
          <w:sz w:val="26"/>
          <w:szCs w:val="26"/>
        </w:rPr>
        <w:t>Организационно-методическая деятельность</w:t>
      </w:r>
    </w:p>
    <w:p w:rsidR="004440B0" w:rsidRDefault="004440B0" w:rsidP="00381947">
      <w:pPr>
        <w:tabs>
          <w:tab w:val="left" w:pos="9355"/>
        </w:tabs>
        <w:spacing w:after="0" w:line="360" w:lineRule="auto"/>
        <w:ind w:firstLine="567"/>
        <w:jc w:val="both"/>
        <w:rPr>
          <w:rFonts w:ascii="Times New Roman" w:hAnsi="Times New Roman"/>
          <w:iCs/>
          <w:color w:val="000000"/>
          <w:sz w:val="26"/>
          <w:szCs w:val="26"/>
        </w:rPr>
      </w:pPr>
      <w:r w:rsidRPr="00C07C01">
        <w:rPr>
          <w:rFonts w:ascii="Times New Roman" w:hAnsi="Times New Roman"/>
          <w:iCs/>
          <w:color w:val="000000"/>
          <w:sz w:val="26"/>
          <w:szCs w:val="26"/>
        </w:rPr>
        <w:t xml:space="preserve">- </w:t>
      </w:r>
      <w:r w:rsidRPr="00C07C01">
        <w:rPr>
          <w:rFonts w:ascii="Times New Roman" w:hAnsi="Times New Roman"/>
          <w:sz w:val="26"/>
          <w:szCs w:val="26"/>
        </w:rPr>
        <w:t>методическое сопровождение  введения</w:t>
      </w:r>
      <w:r>
        <w:rPr>
          <w:rFonts w:ascii="Times New Roman" w:hAnsi="Times New Roman"/>
          <w:sz w:val="26"/>
          <w:szCs w:val="26"/>
        </w:rPr>
        <w:t xml:space="preserve"> федеральных</w:t>
      </w:r>
      <w:r w:rsidRPr="00C07C01">
        <w:rPr>
          <w:rFonts w:ascii="Times New Roman" w:hAnsi="Times New Roman"/>
          <w:sz w:val="26"/>
          <w:szCs w:val="26"/>
        </w:rPr>
        <w:t xml:space="preserve"> государственных образовательных стандартов</w:t>
      </w:r>
      <w:r w:rsidR="00381947">
        <w:rPr>
          <w:rFonts w:ascii="Times New Roman" w:hAnsi="Times New Roman"/>
          <w:sz w:val="26"/>
          <w:szCs w:val="26"/>
        </w:rPr>
        <w:t xml:space="preserve"> </w:t>
      </w:r>
      <w:r w:rsidR="00FE4DD6">
        <w:rPr>
          <w:rFonts w:ascii="Times New Roman" w:hAnsi="Times New Roman"/>
          <w:sz w:val="26"/>
          <w:szCs w:val="26"/>
        </w:rPr>
        <w:t>основного общего образования</w:t>
      </w:r>
      <w:r w:rsidRPr="00C07C01">
        <w:rPr>
          <w:rFonts w:ascii="Times New Roman" w:hAnsi="Times New Roman"/>
          <w:iCs/>
          <w:color w:val="000000"/>
          <w:sz w:val="26"/>
          <w:szCs w:val="26"/>
        </w:rPr>
        <w:t>;</w:t>
      </w:r>
    </w:p>
    <w:p w:rsidR="004440B0" w:rsidRDefault="004440B0" w:rsidP="00381947">
      <w:pPr>
        <w:tabs>
          <w:tab w:val="left" w:pos="9355"/>
        </w:tabs>
        <w:spacing w:after="0" w:line="360" w:lineRule="auto"/>
        <w:ind w:firstLine="567"/>
        <w:jc w:val="both"/>
        <w:rPr>
          <w:rFonts w:ascii="Times New Roman" w:hAnsi="Times New Roman"/>
          <w:iCs/>
          <w:color w:val="000000"/>
          <w:sz w:val="26"/>
          <w:szCs w:val="26"/>
        </w:rPr>
      </w:pPr>
      <w:r>
        <w:rPr>
          <w:rFonts w:ascii="Times New Roman" w:hAnsi="Times New Roman"/>
          <w:iCs/>
          <w:color w:val="000000"/>
          <w:sz w:val="26"/>
          <w:szCs w:val="26"/>
        </w:rPr>
        <w:t>- организация деятельности районных методических объединений учителей-предметников;</w:t>
      </w:r>
    </w:p>
    <w:p w:rsidR="004440B0" w:rsidRDefault="004440B0" w:rsidP="00381947">
      <w:pPr>
        <w:tabs>
          <w:tab w:val="left" w:pos="9355"/>
        </w:tabs>
        <w:spacing w:after="0" w:line="360" w:lineRule="auto"/>
        <w:ind w:firstLine="567"/>
        <w:jc w:val="both"/>
        <w:rPr>
          <w:rFonts w:ascii="Times New Roman" w:hAnsi="Times New Roman"/>
          <w:iCs/>
          <w:color w:val="000000"/>
          <w:sz w:val="26"/>
          <w:szCs w:val="26"/>
        </w:rPr>
      </w:pPr>
      <w:r>
        <w:rPr>
          <w:rFonts w:ascii="Times New Roman" w:hAnsi="Times New Roman"/>
          <w:iCs/>
          <w:color w:val="000000"/>
          <w:sz w:val="26"/>
          <w:szCs w:val="26"/>
        </w:rPr>
        <w:t xml:space="preserve">- </w:t>
      </w:r>
      <w:r w:rsidR="00C44553">
        <w:rPr>
          <w:rFonts w:ascii="Times New Roman" w:hAnsi="Times New Roman"/>
          <w:iCs/>
          <w:color w:val="000000"/>
          <w:sz w:val="26"/>
          <w:szCs w:val="26"/>
        </w:rPr>
        <w:t xml:space="preserve">организация и </w:t>
      </w:r>
      <w:r>
        <w:rPr>
          <w:rFonts w:ascii="Times New Roman" w:hAnsi="Times New Roman"/>
          <w:iCs/>
          <w:color w:val="000000"/>
          <w:sz w:val="26"/>
          <w:szCs w:val="26"/>
        </w:rPr>
        <w:t>проведение районных практических семинаров</w:t>
      </w:r>
      <w:r w:rsidR="00C44553">
        <w:rPr>
          <w:rFonts w:ascii="Times New Roman" w:hAnsi="Times New Roman"/>
          <w:iCs/>
          <w:color w:val="000000"/>
          <w:sz w:val="26"/>
          <w:szCs w:val="26"/>
        </w:rPr>
        <w:t>, конференций, круглых столов, мастер-классов, конкурсов педагогического мастерства;</w:t>
      </w:r>
    </w:p>
    <w:p w:rsidR="004440B0" w:rsidRDefault="004440B0" w:rsidP="00381947">
      <w:pPr>
        <w:tabs>
          <w:tab w:val="left" w:pos="9355"/>
        </w:tabs>
        <w:spacing w:after="0" w:line="360" w:lineRule="auto"/>
        <w:ind w:firstLine="567"/>
        <w:jc w:val="both"/>
        <w:rPr>
          <w:rFonts w:ascii="Times New Roman" w:hAnsi="Times New Roman"/>
          <w:iCs/>
          <w:color w:val="000000"/>
          <w:sz w:val="26"/>
          <w:szCs w:val="26"/>
        </w:rPr>
      </w:pPr>
      <w:r>
        <w:rPr>
          <w:rFonts w:ascii="Times New Roman" w:hAnsi="Times New Roman"/>
          <w:iCs/>
          <w:color w:val="000000"/>
          <w:sz w:val="26"/>
          <w:szCs w:val="26"/>
        </w:rPr>
        <w:t xml:space="preserve">- </w:t>
      </w:r>
      <w:proofErr w:type="gramStart"/>
      <w:r w:rsidR="00381947">
        <w:rPr>
          <w:rFonts w:ascii="Times New Roman" w:hAnsi="Times New Roman"/>
          <w:iCs/>
          <w:color w:val="000000"/>
          <w:sz w:val="26"/>
          <w:szCs w:val="26"/>
        </w:rPr>
        <w:t>контроль за</w:t>
      </w:r>
      <w:proofErr w:type="gramEnd"/>
      <w:r w:rsidR="00381947">
        <w:rPr>
          <w:rFonts w:ascii="Times New Roman" w:hAnsi="Times New Roman"/>
          <w:iCs/>
          <w:color w:val="000000"/>
          <w:sz w:val="26"/>
          <w:szCs w:val="26"/>
        </w:rPr>
        <w:t xml:space="preserve"> работой</w:t>
      </w:r>
      <w:r>
        <w:rPr>
          <w:rFonts w:ascii="Times New Roman" w:hAnsi="Times New Roman"/>
          <w:iCs/>
          <w:color w:val="000000"/>
          <w:sz w:val="26"/>
          <w:szCs w:val="26"/>
        </w:rPr>
        <w:t xml:space="preserve"> над единой методической темой образовательных </w:t>
      </w:r>
      <w:r w:rsidR="00C44553">
        <w:rPr>
          <w:rFonts w:ascii="Times New Roman" w:hAnsi="Times New Roman"/>
          <w:iCs/>
          <w:color w:val="000000"/>
          <w:sz w:val="26"/>
          <w:szCs w:val="26"/>
        </w:rPr>
        <w:t>организаций</w:t>
      </w:r>
      <w:r>
        <w:rPr>
          <w:rFonts w:ascii="Times New Roman" w:hAnsi="Times New Roman"/>
          <w:iCs/>
          <w:color w:val="000000"/>
          <w:sz w:val="26"/>
          <w:szCs w:val="26"/>
        </w:rPr>
        <w:t>;</w:t>
      </w:r>
      <w:r w:rsidR="00FE4DD6">
        <w:rPr>
          <w:rFonts w:ascii="Times New Roman" w:hAnsi="Times New Roman"/>
          <w:iCs/>
          <w:color w:val="000000"/>
          <w:sz w:val="26"/>
          <w:szCs w:val="26"/>
        </w:rPr>
        <w:t xml:space="preserve"> организация инновационной деятельности образовательных организаций;</w:t>
      </w:r>
    </w:p>
    <w:p w:rsidR="004440B0" w:rsidRDefault="004440B0" w:rsidP="00381947">
      <w:pPr>
        <w:tabs>
          <w:tab w:val="left" w:pos="9355"/>
        </w:tabs>
        <w:spacing w:after="0" w:line="360" w:lineRule="auto"/>
        <w:ind w:firstLine="567"/>
        <w:jc w:val="both"/>
        <w:rPr>
          <w:rFonts w:ascii="Times New Roman" w:hAnsi="Times New Roman"/>
          <w:iCs/>
          <w:color w:val="000000"/>
          <w:sz w:val="26"/>
          <w:szCs w:val="26"/>
        </w:rPr>
      </w:pPr>
      <w:r>
        <w:rPr>
          <w:rFonts w:ascii="Times New Roman" w:hAnsi="Times New Roman"/>
          <w:iCs/>
          <w:color w:val="000000"/>
          <w:sz w:val="26"/>
          <w:szCs w:val="26"/>
        </w:rPr>
        <w:t xml:space="preserve">- </w:t>
      </w:r>
      <w:proofErr w:type="gramStart"/>
      <w:r w:rsidR="00381947">
        <w:rPr>
          <w:rFonts w:ascii="Times New Roman" w:hAnsi="Times New Roman"/>
          <w:iCs/>
          <w:color w:val="000000"/>
          <w:sz w:val="26"/>
          <w:szCs w:val="26"/>
        </w:rPr>
        <w:t>контроль за</w:t>
      </w:r>
      <w:proofErr w:type="gramEnd"/>
      <w:r w:rsidR="00381947">
        <w:rPr>
          <w:rFonts w:ascii="Times New Roman" w:hAnsi="Times New Roman"/>
          <w:iCs/>
          <w:color w:val="000000"/>
          <w:sz w:val="26"/>
          <w:szCs w:val="26"/>
        </w:rPr>
        <w:t xml:space="preserve"> </w:t>
      </w:r>
      <w:r w:rsidR="00FE4DD6">
        <w:rPr>
          <w:rFonts w:ascii="Times New Roman" w:hAnsi="Times New Roman"/>
          <w:iCs/>
          <w:color w:val="000000"/>
          <w:sz w:val="26"/>
          <w:szCs w:val="26"/>
        </w:rPr>
        <w:t>работой</w:t>
      </w:r>
      <w:r>
        <w:rPr>
          <w:rFonts w:ascii="Times New Roman" w:hAnsi="Times New Roman"/>
          <w:iCs/>
          <w:color w:val="000000"/>
          <w:sz w:val="26"/>
          <w:szCs w:val="26"/>
        </w:rPr>
        <w:t xml:space="preserve"> педагогов по темам самообразования;</w:t>
      </w:r>
    </w:p>
    <w:p w:rsidR="004440B0" w:rsidRDefault="004440B0" w:rsidP="00C44553">
      <w:pPr>
        <w:tabs>
          <w:tab w:val="left" w:pos="9355"/>
        </w:tabs>
        <w:spacing w:after="0" w:line="360" w:lineRule="auto"/>
        <w:ind w:firstLine="567"/>
        <w:jc w:val="both"/>
        <w:rPr>
          <w:rFonts w:ascii="Times New Roman" w:hAnsi="Times New Roman"/>
          <w:iCs/>
          <w:color w:val="000000"/>
          <w:sz w:val="26"/>
          <w:szCs w:val="26"/>
        </w:rPr>
      </w:pPr>
      <w:r>
        <w:rPr>
          <w:rFonts w:ascii="Times New Roman" w:hAnsi="Times New Roman"/>
          <w:iCs/>
          <w:color w:val="000000"/>
          <w:sz w:val="26"/>
          <w:szCs w:val="26"/>
        </w:rPr>
        <w:t xml:space="preserve">- выявление, изучение, обобщение </w:t>
      </w:r>
      <w:r w:rsidRPr="00C07C01">
        <w:rPr>
          <w:rFonts w:ascii="Times New Roman" w:hAnsi="Times New Roman"/>
          <w:iCs/>
          <w:color w:val="000000"/>
          <w:sz w:val="26"/>
          <w:szCs w:val="26"/>
        </w:rPr>
        <w:t>и распространение опыта  педагогов</w:t>
      </w:r>
      <w:r>
        <w:rPr>
          <w:rFonts w:ascii="Times New Roman" w:hAnsi="Times New Roman"/>
          <w:iCs/>
          <w:color w:val="000000"/>
          <w:sz w:val="26"/>
          <w:szCs w:val="26"/>
        </w:rPr>
        <w:t>;</w:t>
      </w:r>
    </w:p>
    <w:p w:rsidR="004440B0" w:rsidRDefault="004440B0" w:rsidP="00381947">
      <w:pPr>
        <w:tabs>
          <w:tab w:val="left" w:pos="9355"/>
        </w:tabs>
        <w:spacing w:after="0" w:line="360" w:lineRule="auto"/>
        <w:ind w:firstLine="567"/>
        <w:jc w:val="both"/>
        <w:rPr>
          <w:rFonts w:ascii="Times New Roman" w:hAnsi="Times New Roman"/>
          <w:iCs/>
          <w:color w:val="000000"/>
          <w:sz w:val="26"/>
          <w:szCs w:val="26"/>
        </w:rPr>
      </w:pPr>
      <w:r>
        <w:rPr>
          <w:rFonts w:ascii="Times New Roman" w:hAnsi="Times New Roman"/>
          <w:iCs/>
          <w:color w:val="000000"/>
          <w:sz w:val="26"/>
          <w:szCs w:val="26"/>
        </w:rPr>
        <w:t>- формирование профессионализма руководящих кадров;</w:t>
      </w:r>
    </w:p>
    <w:p w:rsidR="004440B0" w:rsidRDefault="004440B0" w:rsidP="00381947">
      <w:pPr>
        <w:tabs>
          <w:tab w:val="left" w:pos="9355"/>
        </w:tabs>
        <w:spacing w:after="0" w:line="360" w:lineRule="auto"/>
        <w:ind w:firstLine="567"/>
        <w:jc w:val="both"/>
        <w:rPr>
          <w:rFonts w:ascii="Times New Roman" w:hAnsi="Times New Roman"/>
          <w:iCs/>
          <w:color w:val="000000"/>
          <w:sz w:val="26"/>
          <w:szCs w:val="26"/>
        </w:rPr>
      </w:pPr>
      <w:r>
        <w:rPr>
          <w:rFonts w:ascii="Times New Roman" w:hAnsi="Times New Roman"/>
          <w:iCs/>
          <w:color w:val="000000"/>
          <w:sz w:val="26"/>
          <w:szCs w:val="26"/>
        </w:rPr>
        <w:t>- повышение квалификации и  профессиональная переподготовка педагогических работников;</w:t>
      </w:r>
    </w:p>
    <w:p w:rsidR="004440B0" w:rsidRDefault="004440B0" w:rsidP="00381947">
      <w:pPr>
        <w:tabs>
          <w:tab w:val="left" w:pos="9355"/>
        </w:tabs>
        <w:spacing w:after="0" w:line="360" w:lineRule="auto"/>
        <w:ind w:firstLine="567"/>
        <w:jc w:val="both"/>
        <w:rPr>
          <w:rFonts w:ascii="Times New Roman" w:hAnsi="Times New Roman"/>
          <w:iCs/>
          <w:color w:val="000000"/>
          <w:sz w:val="26"/>
          <w:szCs w:val="26"/>
        </w:rPr>
      </w:pPr>
      <w:r>
        <w:rPr>
          <w:rFonts w:ascii="Times New Roman" w:hAnsi="Times New Roman"/>
          <w:iCs/>
          <w:color w:val="000000"/>
          <w:sz w:val="26"/>
          <w:szCs w:val="26"/>
        </w:rPr>
        <w:t xml:space="preserve">- </w:t>
      </w:r>
      <w:r w:rsidR="006078D2">
        <w:rPr>
          <w:rFonts w:ascii="Times New Roman" w:hAnsi="Times New Roman"/>
          <w:iCs/>
          <w:color w:val="000000"/>
          <w:sz w:val="26"/>
          <w:szCs w:val="26"/>
        </w:rPr>
        <w:t>организация и сопровождение аттестации</w:t>
      </w:r>
      <w:r>
        <w:rPr>
          <w:rFonts w:ascii="Times New Roman" w:hAnsi="Times New Roman"/>
          <w:iCs/>
          <w:color w:val="000000"/>
          <w:sz w:val="26"/>
          <w:szCs w:val="26"/>
        </w:rPr>
        <w:t xml:space="preserve"> педагогов;</w:t>
      </w:r>
    </w:p>
    <w:p w:rsidR="00017DA5" w:rsidRDefault="004440B0" w:rsidP="00CF1FDD">
      <w:pPr>
        <w:tabs>
          <w:tab w:val="left" w:pos="9355"/>
        </w:tabs>
        <w:spacing w:after="0" w:line="360" w:lineRule="auto"/>
        <w:ind w:firstLine="567"/>
        <w:jc w:val="both"/>
        <w:rPr>
          <w:rFonts w:ascii="Times New Roman" w:hAnsi="Times New Roman"/>
          <w:iCs/>
          <w:color w:val="000000"/>
          <w:sz w:val="26"/>
          <w:szCs w:val="26"/>
        </w:rPr>
      </w:pPr>
      <w:r>
        <w:rPr>
          <w:rFonts w:ascii="Times New Roman" w:hAnsi="Times New Roman"/>
          <w:iCs/>
          <w:color w:val="000000"/>
          <w:sz w:val="26"/>
          <w:szCs w:val="26"/>
        </w:rPr>
        <w:t>- работа с одаренными дет</w:t>
      </w:r>
      <w:r w:rsidR="006078D2">
        <w:rPr>
          <w:rFonts w:ascii="Times New Roman" w:hAnsi="Times New Roman"/>
          <w:iCs/>
          <w:color w:val="000000"/>
          <w:sz w:val="26"/>
          <w:szCs w:val="26"/>
        </w:rPr>
        <w:t>ьми.</w:t>
      </w:r>
    </w:p>
    <w:p w:rsidR="004440B0" w:rsidRDefault="004440B0" w:rsidP="00381947">
      <w:pPr>
        <w:tabs>
          <w:tab w:val="left" w:pos="9355"/>
        </w:tabs>
        <w:spacing w:after="0" w:line="360" w:lineRule="auto"/>
        <w:ind w:firstLine="567"/>
        <w:jc w:val="both"/>
        <w:rPr>
          <w:rFonts w:ascii="Times New Roman" w:hAnsi="Times New Roman"/>
          <w:b/>
          <w:i/>
          <w:iCs/>
          <w:color w:val="000000"/>
          <w:sz w:val="26"/>
          <w:szCs w:val="26"/>
        </w:rPr>
      </w:pPr>
      <w:r>
        <w:rPr>
          <w:rFonts w:ascii="Times New Roman" w:hAnsi="Times New Roman"/>
          <w:b/>
          <w:i/>
          <w:iCs/>
          <w:color w:val="000000"/>
          <w:sz w:val="26"/>
          <w:szCs w:val="26"/>
        </w:rPr>
        <w:t xml:space="preserve">2. </w:t>
      </w:r>
      <w:r w:rsidRPr="008A6B89">
        <w:rPr>
          <w:rFonts w:ascii="Times New Roman" w:hAnsi="Times New Roman"/>
          <w:b/>
          <w:i/>
          <w:iCs/>
          <w:color w:val="000000"/>
          <w:sz w:val="26"/>
          <w:szCs w:val="26"/>
        </w:rPr>
        <w:t>Информационно-аналитическая деятельность</w:t>
      </w:r>
    </w:p>
    <w:p w:rsidR="00381947" w:rsidRDefault="00381947" w:rsidP="00381947">
      <w:pPr>
        <w:tabs>
          <w:tab w:val="left" w:pos="9355"/>
        </w:tabs>
        <w:spacing w:after="0" w:line="360" w:lineRule="auto"/>
        <w:ind w:firstLine="567"/>
        <w:jc w:val="both"/>
        <w:rPr>
          <w:rFonts w:ascii="Times New Roman" w:hAnsi="Times New Roman"/>
          <w:iCs/>
          <w:color w:val="000000"/>
          <w:sz w:val="26"/>
          <w:szCs w:val="26"/>
        </w:rPr>
      </w:pPr>
      <w:r w:rsidRPr="008A6B89">
        <w:rPr>
          <w:rFonts w:ascii="Times New Roman" w:hAnsi="Times New Roman"/>
          <w:iCs/>
          <w:color w:val="000000"/>
          <w:sz w:val="26"/>
          <w:szCs w:val="26"/>
        </w:rPr>
        <w:t>- норм</w:t>
      </w:r>
      <w:r>
        <w:rPr>
          <w:rFonts w:ascii="Times New Roman" w:hAnsi="Times New Roman"/>
          <w:iCs/>
          <w:color w:val="000000"/>
          <w:sz w:val="26"/>
          <w:szCs w:val="26"/>
        </w:rPr>
        <w:t>ативное обеспечение методической работы;</w:t>
      </w:r>
    </w:p>
    <w:p w:rsidR="00381947" w:rsidRDefault="00381947" w:rsidP="00381947">
      <w:pPr>
        <w:tabs>
          <w:tab w:val="left" w:pos="9355"/>
        </w:tabs>
        <w:spacing w:after="0" w:line="360" w:lineRule="auto"/>
        <w:ind w:firstLine="567"/>
        <w:jc w:val="both"/>
        <w:rPr>
          <w:rFonts w:ascii="Times New Roman" w:hAnsi="Times New Roman"/>
          <w:iCs/>
          <w:color w:val="000000"/>
          <w:sz w:val="26"/>
          <w:szCs w:val="26"/>
        </w:rPr>
      </w:pPr>
      <w:r>
        <w:rPr>
          <w:rFonts w:ascii="Times New Roman" w:hAnsi="Times New Roman"/>
          <w:iCs/>
          <w:color w:val="000000"/>
          <w:sz w:val="26"/>
          <w:szCs w:val="26"/>
        </w:rPr>
        <w:t>- диагностика образовательных потребностей и профессиональных затруднений педагогических и руководящих работников;</w:t>
      </w:r>
    </w:p>
    <w:p w:rsidR="00381947" w:rsidRDefault="00381947" w:rsidP="00381947">
      <w:pPr>
        <w:tabs>
          <w:tab w:val="left" w:pos="9355"/>
        </w:tabs>
        <w:spacing w:after="0" w:line="360" w:lineRule="auto"/>
        <w:ind w:firstLine="567"/>
        <w:jc w:val="both"/>
        <w:rPr>
          <w:rFonts w:ascii="Times New Roman" w:hAnsi="Times New Roman"/>
          <w:iCs/>
          <w:color w:val="000000"/>
          <w:sz w:val="26"/>
          <w:szCs w:val="26"/>
        </w:rPr>
      </w:pPr>
      <w:r>
        <w:rPr>
          <w:rFonts w:ascii="Times New Roman" w:hAnsi="Times New Roman"/>
          <w:iCs/>
          <w:color w:val="000000"/>
          <w:sz w:val="26"/>
          <w:szCs w:val="26"/>
        </w:rPr>
        <w:t>- информирование педагогических работников об изменениях в нормативно-правовых документах и программно-методическом обеспечении по вопросам образовательной деятельности;</w:t>
      </w:r>
    </w:p>
    <w:p w:rsidR="00381947" w:rsidRDefault="00381947" w:rsidP="00381947">
      <w:pPr>
        <w:tabs>
          <w:tab w:val="left" w:pos="9355"/>
        </w:tabs>
        <w:spacing w:after="0" w:line="360" w:lineRule="auto"/>
        <w:ind w:firstLine="567"/>
        <w:jc w:val="both"/>
        <w:rPr>
          <w:rFonts w:ascii="Times New Roman" w:hAnsi="Times New Roman"/>
          <w:iCs/>
          <w:color w:val="000000"/>
          <w:sz w:val="26"/>
          <w:szCs w:val="26"/>
        </w:rPr>
      </w:pPr>
      <w:r>
        <w:rPr>
          <w:rFonts w:ascii="Times New Roman" w:hAnsi="Times New Roman"/>
          <w:iCs/>
          <w:color w:val="000000"/>
          <w:sz w:val="26"/>
          <w:szCs w:val="26"/>
        </w:rPr>
        <w:lastRenderedPageBreak/>
        <w:t>- сбор и обработка информации о результатах учебно-воспитательной р</w:t>
      </w:r>
      <w:r w:rsidR="00AB0AE7">
        <w:rPr>
          <w:rFonts w:ascii="Times New Roman" w:hAnsi="Times New Roman"/>
          <w:iCs/>
          <w:color w:val="000000"/>
          <w:sz w:val="26"/>
          <w:szCs w:val="26"/>
        </w:rPr>
        <w:t>аботы образовательных организаций</w:t>
      </w:r>
      <w:r>
        <w:rPr>
          <w:rFonts w:ascii="Times New Roman" w:hAnsi="Times New Roman"/>
          <w:iCs/>
          <w:color w:val="000000"/>
          <w:sz w:val="26"/>
          <w:szCs w:val="26"/>
        </w:rPr>
        <w:t xml:space="preserve">, итогов олимпиад, </w:t>
      </w:r>
      <w:r w:rsidR="00AB0AE7">
        <w:rPr>
          <w:rFonts w:ascii="Times New Roman" w:hAnsi="Times New Roman"/>
          <w:iCs/>
          <w:color w:val="000000"/>
          <w:sz w:val="26"/>
          <w:szCs w:val="26"/>
        </w:rPr>
        <w:t>конкурсов</w:t>
      </w:r>
      <w:r>
        <w:rPr>
          <w:rFonts w:ascii="Times New Roman" w:hAnsi="Times New Roman"/>
          <w:iCs/>
          <w:color w:val="000000"/>
          <w:sz w:val="26"/>
          <w:szCs w:val="26"/>
        </w:rPr>
        <w:t>;</w:t>
      </w:r>
    </w:p>
    <w:p w:rsidR="00381947" w:rsidRPr="00381947" w:rsidRDefault="00381947" w:rsidP="00381947">
      <w:pPr>
        <w:tabs>
          <w:tab w:val="left" w:pos="9355"/>
        </w:tabs>
        <w:spacing w:after="0" w:line="360" w:lineRule="auto"/>
        <w:ind w:firstLine="567"/>
        <w:jc w:val="both"/>
        <w:rPr>
          <w:rFonts w:ascii="Times New Roman" w:hAnsi="Times New Roman"/>
          <w:iCs/>
          <w:color w:val="000000"/>
          <w:sz w:val="26"/>
          <w:szCs w:val="26"/>
        </w:rPr>
      </w:pPr>
      <w:r>
        <w:rPr>
          <w:rFonts w:ascii="Times New Roman" w:hAnsi="Times New Roman"/>
          <w:iCs/>
          <w:color w:val="000000"/>
          <w:sz w:val="26"/>
          <w:szCs w:val="26"/>
        </w:rPr>
        <w:t>- анализ методической р</w:t>
      </w:r>
      <w:r w:rsidR="00AB0AE7">
        <w:rPr>
          <w:rFonts w:ascii="Times New Roman" w:hAnsi="Times New Roman"/>
          <w:iCs/>
          <w:color w:val="000000"/>
          <w:sz w:val="26"/>
          <w:szCs w:val="26"/>
        </w:rPr>
        <w:t>аботы образовательных организаций</w:t>
      </w:r>
      <w:r>
        <w:rPr>
          <w:rFonts w:ascii="Times New Roman" w:hAnsi="Times New Roman"/>
          <w:iCs/>
          <w:color w:val="000000"/>
          <w:sz w:val="26"/>
          <w:szCs w:val="26"/>
        </w:rPr>
        <w:t>.</w:t>
      </w:r>
    </w:p>
    <w:p w:rsidR="004440B0" w:rsidRDefault="004440B0" w:rsidP="00381947">
      <w:pPr>
        <w:tabs>
          <w:tab w:val="left" w:pos="9355"/>
        </w:tabs>
        <w:spacing w:after="0" w:line="360" w:lineRule="auto"/>
        <w:ind w:firstLine="567"/>
        <w:jc w:val="both"/>
        <w:rPr>
          <w:rFonts w:ascii="Times New Roman" w:hAnsi="Times New Roman"/>
          <w:b/>
          <w:i/>
          <w:iCs/>
          <w:color w:val="000000"/>
          <w:sz w:val="26"/>
          <w:szCs w:val="26"/>
        </w:rPr>
      </w:pPr>
      <w:r>
        <w:rPr>
          <w:rFonts w:ascii="Times New Roman" w:hAnsi="Times New Roman"/>
          <w:b/>
          <w:i/>
          <w:iCs/>
          <w:color w:val="000000"/>
          <w:sz w:val="26"/>
          <w:szCs w:val="26"/>
        </w:rPr>
        <w:t xml:space="preserve">3. </w:t>
      </w:r>
      <w:r w:rsidRPr="008A6B89">
        <w:rPr>
          <w:rFonts w:ascii="Times New Roman" w:hAnsi="Times New Roman"/>
          <w:b/>
          <w:i/>
          <w:iCs/>
          <w:color w:val="000000"/>
          <w:sz w:val="26"/>
          <w:szCs w:val="26"/>
        </w:rPr>
        <w:t>Консультационная деятельность</w:t>
      </w:r>
    </w:p>
    <w:p w:rsidR="00381947" w:rsidRDefault="00381947" w:rsidP="00381947">
      <w:pPr>
        <w:tabs>
          <w:tab w:val="left" w:pos="9355"/>
        </w:tabs>
        <w:spacing w:after="0" w:line="360" w:lineRule="auto"/>
        <w:ind w:firstLine="567"/>
        <w:jc w:val="both"/>
        <w:rPr>
          <w:rFonts w:ascii="Times New Roman" w:hAnsi="Times New Roman"/>
          <w:iCs/>
          <w:color w:val="000000"/>
          <w:sz w:val="26"/>
          <w:szCs w:val="26"/>
        </w:rPr>
      </w:pPr>
      <w:r>
        <w:rPr>
          <w:rFonts w:ascii="Times New Roman" w:hAnsi="Times New Roman"/>
          <w:iCs/>
          <w:color w:val="000000"/>
          <w:sz w:val="26"/>
          <w:szCs w:val="26"/>
        </w:rPr>
        <w:t xml:space="preserve">- консультирование педагогов, руководителей и заместителей директоров по вопросам нормативно-правового и программно-методического обеспечения аттестации, по вопросам </w:t>
      </w:r>
      <w:r w:rsidR="00C44553">
        <w:rPr>
          <w:rFonts w:ascii="Times New Roman" w:hAnsi="Times New Roman"/>
          <w:iCs/>
          <w:color w:val="000000"/>
          <w:sz w:val="26"/>
          <w:szCs w:val="26"/>
        </w:rPr>
        <w:t xml:space="preserve">организации </w:t>
      </w:r>
      <w:r>
        <w:rPr>
          <w:rFonts w:ascii="Times New Roman" w:hAnsi="Times New Roman"/>
          <w:iCs/>
          <w:color w:val="000000"/>
          <w:sz w:val="26"/>
          <w:szCs w:val="26"/>
        </w:rPr>
        <w:t xml:space="preserve">инновационной деятельности, </w:t>
      </w:r>
      <w:r w:rsidR="00C44553">
        <w:rPr>
          <w:rFonts w:ascii="Times New Roman" w:hAnsi="Times New Roman"/>
          <w:iCs/>
          <w:color w:val="000000"/>
          <w:sz w:val="26"/>
          <w:szCs w:val="26"/>
        </w:rPr>
        <w:t>организации практических семинаров и т.д.</w:t>
      </w:r>
      <w:r w:rsidR="00AB0AE7">
        <w:rPr>
          <w:rFonts w:ascii="Times New Roman" w:hAnsi="Times New Roman"/>
          <w:iCs/>
          <w:color w:val="000000"/>
          <w:sz w:val="26"/>
          <w:szCs w:val="26"/>
        </w:rPr>
        <w:t>;</w:t>
      </w:r>
    </w:p>
    <w:p w:rsidR="00381947" w:rsidRDefault="00381947" w:rsidP="00381947">
      <w:pPr>
        <w:tabs>
          <w:tab w:val="left" w:pos="9355"/>
        </w:tabs>
        <w:spacing w:after="0" w:line="360" w:lineRule="auto"/>
        <w:ind w:firstLine="567"/>
        <w:jc w:val="both"/>
        <w:rPr>
          <w:rFonts w:ascii="Times New Roman" w:hAnsi="Times New Roman"/>
          <w:iCs/>
          <w:color w:val="000000"/>
          <w:sz w:val="26"/>
          <w:szCs w:val="26"/>
        </w:rPr>
      </w:pPr>
      <w:r>
        <w:rPr>
          <w:rFonts w:ascii="Times New Roman" w:hAnsi="Times New Roman"/>
          <w:iCs/>
          <w:color w:val="000000"/>
          <w:sz w:val="26"/>
          <w:szCs w:val="26"/>
        </w:rPr>
        <w:t>- индивидуальные и групповые консультации, анализ посещенных уроков, внеклассных мероприятий;</w:t>
      </w:r>
    </w:p>
    <w:p w:rsidR="00381947" w:rsidRPr="00381947" w:rsidRDefault="00381947" w:rsidP="00381947">
      <w:pPr>
        <w:tabs>
          <w:tab w:val="left" w:pos="9355"/>
        </w:tabs>
        <w:spacing w:after="0" w:line="360" w:lineRule="auto"/>
        <w:ind w:firstLine="567"/>
        <w:jc w:val="both"/>
        <w:rPr>
          <w:rFonts w:ascii="Times New Roman" w:hAnsi="Times New Roman"/>
          <w:iCs/>
          <w:color w:val="000000"/>
          <w:sz w:val="26"/>
          <w:szCs w:val="26"/>
        </w:rPr>
      </w:pPr>
      <w:r>
        <w:rPr>
          <w:rFonts w:ascii="Times New Roman" w:hAnsi="Times New Roman"/>
          <w:iCs/>
          <w:color w:val="000000"/>
          <w:sz w:val="26"/>
          <w:szCs w:val="26"/>
        </w:rPr>
        <w:t>- консультирование по участию в районных конкурсах.</w:t>
      </w:r>
    </w:p>
    <w:p w:rsidR="009C1D57" w:rsidRPr="00381947" w:rsidRDefault="004440B0" w:rsidP="00381947">
      <w:pPr>
        <w:tabs>
          <w:tab w:val="left" w:pos="9355"/>
        </w:tabs>
        <w:spacing w:after="0" w:line="360" w:lineRule="auto"/>
        <w:ind w:firstLine="567"/>
        <w:jc w:val="both"/>
        <w:rPr>
          <w:rFonts w:ascii="Times New Roman" w:hAnsi="Times New Roman"/>
          <w:b/>
          <w:i/>
          <w:iCs/>
          <w:color w:val="000000"/>
          <w:sz w:val="26"/>
          <w:szCs w:val="26"/>
        </w:rPr>
      </w:pPr>
      <w:r>
        <w:rPr>
          <w:rFonts w:ascii="Times New Roman" w:hAnsi="Times New Roman"/>
          <w:b/>
          <w:i/>
          <w:iCs/>
          <w:color w:val="000000"/>
          <w:sz w:val="26"/>
          <w:szCs w:val="26"/>
        </w:rPr>
        <w:t xml:space="preserve">4. </w:t>
      </w:r>
      <w:r w:rsidRPr="009C1D57">
        <w:rPr>
          <w:rFonts w:ascii="Times New Roman" w:hAnsi="Times New Roman"/>
          <w:b/>
          <w:i/>
          <w:iCs/>
          <w:color w:val="000000"/>
          <w:sz w:val="26"/>
          <w:szCs w:val="26"/>
        </w:rPr>
        <w:t xml:space="preserve">Научно-методическая деятельность </w:t>
      </w:r>
    </w:p>
    <w:p w:rsidR="0047283B" w:rsidRPr="00FE4DD6" w:rsidRDefault="009C1D57" w:rsidP="00170409">
      <w:pPr>
        <w:tabs>
          <w:tab w:val="left" w:pos="9355"/>
        </w:tabs>
        <w:spacing w:after="0" w:line="360" w:lineRule="auto"/>
        <w:ind w:firstLine="567"/>
        <w:jc w:val="both"/>
        <w:rPr>
          <w:rFonts w:ascii="Times New Roman" w:hAnsi="Times New Roman"/>
          <w:iCs/>
          <w:color w:val="000000"/>
          <w:sz w:val="26"/>
          <w:szCs w:val="26"/>
        </w:rPr>
      </w:pPr>
      <w:r>
        <w:rPr>
          <w:rFonts w:ascii="Times New Roman" w:hAnsi="Times New Roman"/>
          <w:iCs/>
          <w:color w:val="000000"/>
          <w:sz w:val="26"/>
          <w:szCs w:val="26"/>
        </w:rPr>
        <w:t>- участие в разработке программ и проектов перспективной деятельности, создание информационных писем, методических рекомендаций по вопросам уче</w:t>
      </w:r>
      <w:r w:rsidR="00C44553">
        <w:rPr>
          <w:rFonts w:ascii="Times New Roman" w:hAnsi="Times New Roman"/>
          <w:iCs/>
          <w:color w:val="000000"/>
          <w:sz w:val="26"/>
          <w:szCs w:val="26"/>
        </w:rPr>
        <w:t>бно-воспитательной, методической деятельности.</w:t>
      </w:r>
    </w:p>
    <w:p w:rsidR="00381947" w:rsidRDefault="000D3C2C" w:rsidP="00381947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apple-converted-space"/>
          <w:rFonts w:ascii="Times New Roman" w:hAnsi="Times New Roman" w:cs="Times New Roman"/>
          <w:color w:val="252525"/>
          <w:sz w:val="26"/>
          <w:szCs w:val="26"/>
        </w:rPr>
      </w:pPr>
      <w:r w:rsidRPr="000D3C2C">
        <w:rPr>
          <w:rFonts w:ascii="Times New Roman" w:hAnsi="Times New Roman" w:cs="Times New Roman"/>
          <w:color w:val="252525"/>
          <w:sz w:val="26"/>
          <w:szCs w:val="26"/>
        </w:rPr>
        <w:t>Муниципальная методическая служба Пограничного муниципального района представляет собой целостную систему взаимосвязанных элементов, имеющих уровневую структуру.</w:t>
      </w:r>
      <w:r w:rsidRPr="000D3C2C">
        <w:rPr>
          <w:rStyle w:val="apple-converted-space"/>
          <w:rFonts w:ascii="Times New Roman" w:hAnsi="Times New Roman" w:cs="Times New Roman"/>
          <w:color w:val="252525"/>
          <w:sz w:val="26"/>
          <w:szCs w:val="26"/>
        </w:rPr>
        <w:t> </w:t>
      </w:r>
    </w:p>
    <w:p w:rsidR="00AB0AE7" w:rsidRDefault="000D3C2C" w:rsidP="00AB0AE7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color w:val="252525"/>
          <w:sz w:val="26"/>
          <w:szCs w:val="26"/>
        </w:rPr>
      </w:pPr>
      <w:r w:rsidRPr="000D3C2C">
        <w:rPr>
          <w:rFonts w:ascii="Times New Roman" w:hAnsi="Times New Roman" w:cs="Times New Roman"/>
          <w:b/>
          <w:bCs/>
          <w:color w:val="252525"/>
          <w:sz w:val="26"/>
          <w:szCs w:val="26"/>
        </w:rPr>
        <w:t>На уровне стратегического управления</w:t>
      </w:r>
      <w:r w:rsidRPr="000D3C2C">
        <w:rPr>
          <w:rStyle w:val="apple-converted-space"/>
          <w:rFonts w:ascii="Times New Roman" w:hAnsi="Times New Roman" w:cs="Times New Roman"/>
          <w:color w:val="252525"/>
          <w:sz w:val="26"/>
          <w:szCs w:val="26"/>
        </w:rPr>
        <w:t> </w:t>
      </w:r>
      <w:r w:rsidRPr="000D3C2C">
        <w:rPr>
          <w:rFonts w:ascii="Times New Roman" w:hAnsi="Times New Roman" w:cs="Times New Roman"/>
          <w:color w:val="252525"/>
          <w:sz w:val="26"/>
          <w:szCs w:val="26"/>
        </w:rPr>
        <w:t xml:space="preserve">находится </w:t>
      </w:r>
      <w:r w:rsidRPr="00AB0AE7">
        <w:rPr>
          <w:rFonts w:ascii="Times New Roman" w:hAnsi="Times New Roman" w:cs="Times New Roman"/>
          <w:b/>
          <w:i/>
          <w:color w:val="252525"/>
          <w:sz w:val="26"/>
          <w:szCs w:val="26"/>
        </w:rPr>
        <w:t>учебно-методический отдел МКУ «ЦОД МОУ ПМР»</w:t>
      </w:r>
      <w:r w:rsidRPr="000D3C2C">
        <w:rPr>
          <w:rFonts w:ascii="Times New Roman" w:hAnsi="Times New Roman" w:cs="Times New Roman"/>
          <w:color w:val="252525"/>
          <w:sz w:val="26"/>
          <w:szCs w:val="26"/>
        </w:rPr>
        <w:t xml:space="preserve">, который осуществляет информационно-аналитическое, организационно-методическое, консультационное направление деятельности, деятельность в области информатизации муниципальной системы образования, а также научно-методическое обеспечение развития муниципальной системы образования. </w:t>
      </w:r>
      <w:r w:rsidR="00AB0AE7">
        <w:rPr>
          <w:rFonts w:ascii="Times New Roman" w:hAnsi="Times New Roman" w:cs="Times New Roman"/>
          <w:color w:val="252525"/>
          <w:sz w:val="26"/>
          <w:szCs w:val="26"/>
        </w:rPr>
        <w:t xml:space="preserve">            </w:t>
      </w:r>
    </w:p>
    <w:p w:rsidR="000D3C2C" w:rsidRPr="000D3C2C" w:rsidRDefault="000D3C2C" w:rsidP="00AB0AE7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color w:val="252525"/>
          <w:sz w:val="26"/>
          <w:szCs w:val="26"/>
        </w:rPr>
      </w:pPr>
      <w:r w:rsidRPr="000D3C2C">
        <w:rPr>
          <w:rFonts w:ascii="Times New Roman" w:hAnsi="Times New Roman" w:cs="Times New Roman"/>
          <w:color w:val="252525"/>
          <w:sz w:val="26"/>
          <w:szCs w:val="26"/>
        </w:rPr>
        <w:t xml:space="preserve">Возглавляет муниципальную методическую службу </w:t>
      </w:r>
      <w:r w:rsidRPr="00AB0AE7">
        <w:rPr>
          <w:rFonts w:ascii="Times New Roman" w:hAnsi="Times New Roman" w:cs="Times New Roman"/>
          <w:b/>
          <w:i/>
          <w:color w:val="252525"/>
          <w:sz w:val="26"/>
          <w:szCs w:val="26"/>
        </w:rPr>
        <w:t>методический совет</w:t>
      </w:r>
      <w:r w:rsidR="00AB0AE7">
        <w:rPr>
          <w:rFonts w:ascii="Times New Roman" w:hAnsi="Times New Roman" w:cs="Times New Roman"/>
          <w:b/>
          <w:i/>
          <w:color w:val="252525"/>
          <w:sz w:val="26"/>
          <w:szCs w:val="26"/>
        </w:rPr>
        <w:t xml:space="preserve"> - </w:t>
      </w:r>
      <w:r w:rsidRPr="000D3C2C">
        <w:rPr>
          <w:rFonts w:ascii="Times New Roman" w:hAnsi="Times New Roman" w:cs="Times New Roman"/>
          <w:color w:val="252525"/>
          <w:sz w:val="26"/>
          <w:szCs w:val="26"/>
        </w:rPr>
        <w:t xml:space="preserve">коллективный профессиональный орган, который формируется из состава заместителей директоров по УВР образовательных </w:t>
      </w:r>
      <w:r w:rsidR="00AB0AE7">
        <w:rPr>
          <w:rFonts w:ascii="Times New Roman" w:hAnsi="Times New Roman" w:cs="Times New Roman"/>
          <w:color w:val="252525"/>
          <w:sz w:val="26"/>
          <w:szCs w:val="26"/>
        </w:rPr>
        <w:t>организаций</w:t>
      </w:r>
      <w:r w:rsidRPr="000D3C2C">
        <w:rPr>
          <w:rFonts w:ascii="Times New Roman" w:hAnsi="Times New Roman" w:cs="Times New Roman"/>
          <w:color w:val="252525"/>
          <w:sz w:val="26"/>
          <w:szCs w:val="26"/>
        </w:rPr>
        <w:t xml:space="preserve"> район</w:t>
      </w:r>
      <w:r w:rsidR="00AB0AE7">
        <w:rPr>
          <w:rFonts w:ascii="Times New Roman" w:hAnsi="Times New Roman" w:cs="Times New Roman"/>
          <w:color w:val="252525"/>
          <w:sz w:val="26"/>
          <w:szCs w:val="26"/>
        </w:rPr>
        <w:t>а</w:t>
      </w:r>
      <w:r w:rsidRPr="000D3C2C">
        <w:rPr>
          <w:rFonts w:ascii="Times New Roman" w:hAnsi="Times New Roman" w:cs="Times New Roman"/>
          <w:color w:val="252525"/>
          <w:sz w:val="26"/>
          <w:szCs w:val="26"/>
        </w:rPr>
        <w:t xml:space="preserve">,  руководителей районных методический объединений, высококвалифицированных педагогов образовательных </w:t>
      </w:r>
      <w:r w:rsidR="00AB0AE7">
        <w:rPr>
          <w:rFonts w:ascii="Times New Roman" w:hAnsi="Times New Roman" w:cs="Times New Roman"/>
          <w:color w:val="252525"/>
          <w:sz w:val="26"/>
          <w:szCs w:val="26"/>
        </w:rPr>
        <w:t>организаций</w:t>
      </w:r>
      <w:r w:rsidRPr="000D3C2C">
        <w:rPr>
          <w:rFonts w:ascii="Times New Roman" w:hAnsi="Times New Roman" w:cs="Times New Roman"/>
          <w:color w:val="252525"/>
          <w:sz w:val="26"/>
          <w:szCs w:val="26"/>
        </w:rPr>
        <w:t xml:space="preserve"> в целях осуществления руководства методической деятельностью.</w:t>
      </w:r>
    </w:p>
    <w:p w:rsidR="00017DA5" w:rsidRDefault="000D3C2C" w:rsidP="00381947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color w:val="252525"/>
          <w:sz w:val="26"/>
          <w:szCs w:val="26"/>
        </w:rPr>
      </w:pPr>
      <w:r w:rsidRPr="000D3C2C">
        <w:rPr>
          <w:rFonts w:ascii="Times New Roman" w:hAnsi="Times New Roman" w:cs="Times New Roman"/>
          <w:color w:val="252525"/>
          <w:sz w:val="26"/>
          <w:szCs w:val="26"/>
        </w:rPr>
        <w:t>Второй уровень структуры муниципальной методической службы –</w:t>
      </w:r>
      <w:r w:rsidRPr="000D3C2C">
        <w:rPr>
          <w:rStyle w:val="apple-converted-space"/>
          <w:rFonts w:ascii="Times New Roman" w:hAnsi="Times New Roman" w:cs="Times New Roman"/>
          <w:color w:val="252525"/>
          <w:sz w:val="26"/>
          <w:szCs w:val="26"/>
        </w:rPr>
        <w:t> </w:t>
      </w:r>
      <w:r w:rsidRPr="000D3C2C">
        <w:rPr>
          <w:rFonts w:ascii="Times New Roman" w:hAnsi="Times New Roman" w:cs="Times New Roman"/>
          <w:b/>
          <w:bCs/>
          <w:color w:val="252525"/>
          <w:sz w:val="26"/>
          <w:szCs w:val="26"/>
        </w:rPr>
        <w:t>уровень тактического управления</w:t>
      </w:r>
      <w:r w:rsidRPr="000D3C2C">
        <w:rPr>
          <w:rFonts w:ascii="Times New Roman" w:hAnsi="Times New Roman" w:cs="Times New Roman"/>
          <w:color w:val="252525"/>
          <w:sz w:val="26"/>
          <w:szCs w:val="26"/>
        </w:rPr>
        <w:t xml:space="preserve">. Основным структурным звеном методической работы на данном уровне являются </w:t>
      </w:r>
      <w:r w:rsidRPr="00AB0AE7">
        <w:rPr>
          <w:rFonts w:ascii="Times New Roman" w:hAnsi="Times New Roman" w:cs="Times New Roman"/>
          <w:b/>
          <w:i/>
          <w:color w:val="252525"/>
          <w:sz w:val="26"/>
          <w:szCs w:val="26"/>
        </w:rPr>
        <w:t xml:space="preserve">районные методические объединения, творческие и проблемные группы педагогов. </w:t>
      </w:r>
      <w:r w:rsidRPr="000D3C2C">
        <w:rPr>
          <w:rFonts w:ascii="Times New Roman" w:hAnsi="Times New Roman" w:cs="Times New Roman"/>
          <w:color w:val="252525"/>
          <w:sz w:val="26"/>
          <w:szCs w:val="26"/>
        </w:rPr>
        <w:t xml:space="preserve">Они содействуют созданию благоприятной среды для обмена информацией и опытом, профессионального роста и развития кадров и т.д. </w:t>
      </w:r>
    </w:p>
    <w:p w:rsidR="00AB0AE7" w:rsidRDefault="000D3C2C" w:rsidP="00381947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3C2C">
        <w:rPr>
          <w:rFonts w:ascii="Times New Roman" w:hAnsi="Times New Roman" w:cs="Times New Roman"/>
          <w:color w:val="252525"/>
          <w:sz w:val="26"/>
          <w:szCs w:val="26"/>
        </w:rPr>
        <w:lastRenderedPageBreak/>
        <w:t xml:space="preserve">В настоящее время в муниципальной системе образования действуют  </w:t>
      </w:r>
      <w:r w:rsidRPr="00AB0AE7">
        <w:rPr>
          <w:rFonts w:ascii="Times New Roman" w:hAnsi="Times New Roman" w:cs="Times New Roman"/>
          <w:b/>
          <w:i/>
          <w:sz w:val="26"/>
          <w:szCs w:val="26"/>
        </w:rPr>
        <w:t>10 районных предметных методических объединений</w:t>
      </w:r>
      <w:r w:rsidRPr="000D3C2C">
        <w:rPr>
          <w:rFonts w:ascii="Times New Roman" w:hAnsi="Times New Roman" w:cs="Times New Roman"/>
          <w:sz w:val="26"/>
          <w:szCs w:val="26"/>
        </w:rPr>
        <w:t>:</w:t>
      </w:r>
    </w:p>
    <w:p w:rsidR="00AB0AE7" w:rsidRPr="00AB0AE7" w:rsidRDefault="000D3C2C" w:rsidP="00853C0F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252525"/>
          <w:sz w:val="26"/>
          <w:szCs w:val="26"/>
        </w:rPr>
      </w:pPr>
      <w:r w:rsidRPr="000D3C2C">
        <w:rPr>
          <w:rFonts w:ascii="Times New Roman" w:hAnsi="Times New Roman" w:cs="Times New Roman"/>
          <w:sz w:val="26"/>
          <w:szCs w:val="26"/>
        </w:rPr>
        <w:t>м/</w:t>
      </w:r>
      <w:proofErr w:type="gramStart"/>
      <w:r w:rsidRPr="000D3C2C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0D3C2C">
        <w:rPr>
          <w:rFonts w:ascii="Times New Roman" w:hAnsi="Times New Roman" w:cs="Times New Roman"/>
          <w:sz w:val="26"/>
          <w:szCs w:val="26"/>
        </w:rPr>
        <w:t xml:space="preserve"> учителей математики (руководитель – Бухарина Л.С.) </w:t>
      </w:r>
    </w:p>
    <w:p w:rsidR="00AB0AE7" w:rsidRPr="00AB0AE7" w:rsidRDefault="000D3C2C" w:rsidP="00853C0F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252525"/>
          <w:sz w:val="26"/>
          <w:szCs w:val="26"/>
        </w:rPr>
      </w:pPr>
      <w:r w:rsidRPr="000D3C2C">
        <w:rPr>
          <w:rFonts w:ascii="Times New Roman" w:hAnsi="Times New Roman" w:cs="Times New Roman"/>
          <w:sz w:val="26"/>
          <w:szCs w:val="26"/>
        </w:rPr>
        <w:t>м/</w:t>
      </w:r>
      <w:proofErr w:type="gramStart"/>
      <w:r w:rsidRPr="000D3C2C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0D3C2C">
        <w:rPr>
          <w:rFonts w:ascii="Times New Roman" w:hAnsi="Times New Roman" w:cs="Times New Roman"/>
          <w:sz w:val="26"/>
          <w:szCs w:val="26"/>
        </w:rPr>
        <w:t xml:space="preserve"> учителей русского языка  и литературы (руководитель – </w:t>
      </w:r>
      <w:proofErr w:type="spellStart"/>
      <w:r w:rsidRPr="000D3C2C">
        <w:rPr>
          <w:rFonts w:ascii="Times New Roman" w:hAnsi="Times New Roman" w:cs="Times New Roman"/>
          <w:sz w:val="26"/>
          <w:szCs w:val="26"/>
        </w:rPr>
        <w:t>Байдракова</w:t>
      </w:r>
      <w:proofErr w:type="spellEnd"/>
      <w:r w:rsidRPr="000D3C2C">
        <w:rPr>
          <w:rFonts w:ascii="Times New Roman" w:hAnsi="Times New Roman" w:cs="Times New Roman"/>
          <w:sz w:val="26"/>
          <w:szCs w:val="26"/>
        </w:rPr>
        <w:t xml:space="preserve"> А.Н.), м/о учителей географии (руководитель – </w:t>
      </w:r>
      <w:r w:rsidR="003C6498">
        <w:rPr>
          <w:rFonts w:ascii="Times New Roman" w:hAnsi="Times New Roman" w:cs="Times New Roman"/>
          <w:sz w:val="26"/>
          <w:szCs w:val="26"/>
        </w:rPr>
        <w:t>Любарец А.Г</w:t>
      </w:r>
      <w:r w:rsidRPr="000D3C2C">
        <w:rPr>
          <w:rFonts w:ascii="Times New Roman" w:hAnsi="Times New Roman" w:cs="Times New Roman"/>
          <w:sz w:val="26"/>
          <w:szCs w:val="26"/>
        </w:rPr>
        <w:t xml:space="preserve">.), </w:t>
      </w:r>
    </w:p>
    <w:p w:rsidR="00AB0AE7" w:rsidRPr="00AB0AE7" w:rsidRDefault="000D3C2C" w:rsidP="00853C0F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252525"/>
          <w:sz w:val="26"/>
          <w:szCs w:val="26"/>
        </w:rPr>
      </w:pPr>
      <w:r w:rsidRPr="000D3C2C">
        <w:rPr>
          <w:rFonts w:ascii="Times New Roman" w:hAnsi="Times New Roman" w:cs="Times New Roman"/>
          <w:sz w:val="26"/>
          <w:szCs w:val="26"/>
        </w:rPr>
        <w:t>м/</w:t>
      </w:r>
      <w:proofErr w:type="gramStart"/>
      <w:r w:rsidRPr="000D3C2C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0D3C2C">
        <w:rPr>
          <w:rFonts w:ascii="Times New Roman" w:hAnsi="Times New Roman" w:cs="Times New Roman"/>
          <w:sz w:val="26"/>
          <w:szCs w:val="26"/>
        </w:rPr>
        <w:t xml:space="preserve"> учителей химии и биологии (руководитель – Троян Н.В.), </w:t>
      </w:r>
    </w:p>
    <w:p w:rsidR="00AB0AE7" w:rsidRPr="00AB0AE7" w:rsidRDefault="000D3C2C" w:rsidP="00853C0F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252525"/>
          <w:sz w:val="26"/>
          <w:szCs w:val="26"/>
        </w:rPr>
      </w:pPr>
      <w:r w:rsidRPr="000D3C2C">
        <w:rPr>
          <w:rFonts w:ascii="Times New Roman" w:hAnsi="Times New Roman" w:cs="Times New Roman"/>
          <w:sz w:val="26"/>
          <w:szCs w:val="26"/>
        </w:rPr>
        <w:t>м/</w:t>
      </w:r>
      <w:proofErr w:type="gramStart"/>
      <w:r w:rsidRPr="000D3C2C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0D3C2C">
        <w:rPr>
          <w:rFonts w:ascii="Times New Roman" w:hAnsi="Times New Roman" w:cs="Times New Roman"/>
          <w:sz w:val="26"/>
          <w:szCs w:val="26"/>
        </w:rPr>
        <w:t xml:space="preserve"> учителей английского языка (руководитель – Шульгина М.Н.), </w:t>
      </w:r>
    </w:p>
    <w:p w:rsidR="00AB0AE7" w:rsidRPr="00AB0AE7" w:rsidRDefault="000D3C2C" w:rsidP="00853C0F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252525"/>
          <w:sz w:val="26"/>
          <w:szCs w:val="26"/>
        </w:rPr>
      </w:pPr>
      <w:r w:rsidRPr="000D3C2C">
        <w:rPr>
          <w:rFonts w:ascii="Times New Roman" w:hAnsi="Times New Roman" w:cs="Times New Roman"/>
          <w:sz w:val="26"/>
          <w:szCs w:val="26"/>
        </w:rPr>
        <w:t>м/</w:t>
      </w:r>
      <w:proofErr w:type="gramStart"/>
      <w:r w:rsidRPr="000D3C2C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0D3C2C">
        <w:rPr>
          <w:rFonts w:ascii="Times New Roman" w:hAnsi="Times New Roman" w:cs="Times New Roman"/>
          <w:sz w:val="26"/>
          <w:szCs w:val="26"/>
        </w:rPr>
        <w:t xml:space="preserve"> учителей физики (руководитель – Топольская Г.Н..), </w:t>
      </w:r>
    </w:p>
    <w:p w:rsidR="00AB0AE7" w:rsidRPr="00AB0AE7" w:rsidRDefault="000D3C2C" w:rsidP="00853C0F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252525"/>
          <w:sz w:val="26"/>
          <w:szCs w:val="26"/>
        </w:rPr>
      </w:pPr>
      <w:r w:rsidRPr="000D3C2C">
        <w:rPr>
          <w:rFonts w:ascii="Times New Roman" w:hAnsi="Times New Roman" w:cs="Times New Roman"/>
          <w:sz w:val="26"/>
          <w:szCs w:val="26"/>
        </w:rPr>
        <w:t>м/</w:t>
      </w:r>
      <w:proofErr w:type="gramStart"/>
      <w:r w:rsidRPr="000D3C2C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0D3C2C">
        <w:rPr>
          <w:rFonts w:ascii="Times New Roman" w:hAnsi="Times New Roman" w:cs="Times New Roman"/>
          <w:sz w:val="26"/>
          <w:szCs w:val="26"/>
        </w:rPr>
        <w:t xml:space="preserve"> учителей истории (руководитель – </w:t>
      </w:r>
      <w:proofErr w:type="spellStart"/>
      <w:r w:rsidRPr="000D3C2C">
        <w:rPr>
          <w:rFonts w:ascii="Times New Roman" w:hAnsi="Times New Roman" w:cs="Times New Roman"/>
          <w:sz w:val="26"/>
          <w:szCs w:val="26"/>
        </w:rPr>
        <w:t>Уржумцева</w:t>
      </w:r>
      <w:proofErr w:type="spellEnd"/>
      <w:r w:rsidRPr="000D3C2C">
        <w:rPr>
          <w:rFonts w:ascii="Times New Roman" w:hAnsi="Times New Roman" w:cs="Times New Roman"/>
          <w:sz w:val="26"/>
          <w:szCs w:val="26"/>
        </w:rPr>
        <w:t xml:space="preserve"> М.М.),  </w:t>
      </w:r>
    </w:p>
    <w:p w:rsidR="00AB0AE7" w:rsidRPr="00AB0AE7" w:rsidRDefault="000D3C2C" w:rsidP="00853C0F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252525"/>
          <w:sz w:val="26"/>
          <w:szCs w:val="26"/>
        </w:rPr>
      </w:pPr>
      <w:r w:rsidRPr="000D3C2C">
        <w:rPr>
          <w:rFonts w:ascii="Times New Roman" w:hAnsi="Times New Roman" w:cs="Times New Roman"/>
          <w:sz w:val="26"/>
          <w:szCs w:val="26"/>
        </w:rPr>
        <w:t>м/</w:t>
      </w:r>
      <w:proofErr w:type="gramStart"/>
      <w:r w:rsidRPr="000D3C2C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0D3C2C">
        <w:rPr>
          <w:rFonts w:ascii="Times New Roman" w:hAnsi="Times New Roman" w:cs="Times New Roman"/>
          <w:sz w:val="26"/>
          <w:szCs w:val="26"/>
        </w:rPr>
        <w:t xml:space="preserve"> учителей трудового обучения, изо, черчения (руководитель – </w:t>
      </w:r>
      <w:proofErr w:type="spellStart"/>
      <w:r w:rsidRPr="000D3C2C">
        <w:rPr>
          <w:rFonts w:ascii="Times New Roman" w:hAnsi="Times New Roman" w:cs="Times New Roman"/>
          <w:sz w:val="26"/>
          <w:szCs w:val="26"/>
        </w:rPr>
        <w:t>Осколкова</w:t>
      </w:r>
      <w:proofErr w:type="spellEnd"/>
      <w:r w:rsidRPr="000D3C2C">
        <w:rPr>
          <w:rFonts w:ascii="Times New Roman" w:hAnsi="Times New Roman" w:cs="Times New Roman"/>
          <w:sz w:val="26"/>
          <w:szCs w:val="26"/>
        </w:rPr>
        <w:t xml:space="preserve"> О.В.), </w:t>
      </w:r>
    </w:p>
    <w:p w:rsidR="00AB0AE7" w:rsidRDefault="000D3C2C" w:rsidP="00853C0F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252525"/>
          <w:sz w:val="26"/>
          <w:szCs w:val="26"/>
        </w:rPr>
      </w:pPr>
      <w:r w:rsidRPr="000D3C2C">
        <w:rPr>
          <w:rFonts w:ascii="Times New Roman" w:hAnsi="Times New Roman" w:cs="Times New Roman"/>
          <w:sz w:val="26"/>
          <w:szCs w:val="26"/>
        </w:rPr>
        <w:t>м/</w:t>
      </w:r>
      <w:proofErr w:type="gramStart"/>
      <w:r w:rsidRPr="000D3C2C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0D3C2C">
        <w:rPr>
          <w:rFonts w:ascii="Times New Roman" w:hAnsi="Times New Roman" w:cs="Times New Roman"/>
          <w:sz w:val="26"/>
          <w:szCs w:val="26"/>
        </w:rPr>
        <w:t xml:space="preserve"> учителей начальных классов (руководитель – Дмитриенко Т.Е.),  </w:t>
      </w:r>
    </w:p>
    <w:p w:rsidR="000D3C2C" w:rsidRPr="006078D2" w:rsidRDefault="000D3C2C" w:rsidP="00853C0F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252525"/>
          <w:sz w:val="26"/>
          <w:szCs w:val="26"/>
        </w:rPr>
      </w:pPr>
      <w:r w:rsidRPr="00AB0AE7">
        <w:rPr>
          <w:rFonts w:ascii="Times New Roman" w:hAnsi="Times New Roman" w:cs="Times New Roman"/>
          <w:sz w:val="26"/>
          <w:szCs w:val="26"/>
        </w:rPr>
        <w:t>м/</w:t>
      </w:r>
      <w:proofErr w:type="gramStart"/>
      <w:r w:rsidRPr="00AB0AE7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AB0AE7">
        <w:rPr>
          <w:rFonts w:ascii="Times New Roman" w:hAnsi="Times New Roman" w:cs="Times New Roman"/>
          <w:sz w:val="26"/>
          <w:szCs w:val="26"/>
        </w:rPr>
        <w:t xml:space="preserve"> учителей физической культуры (руководитель – </w:t>
      </w:r>
      <w:r w:rsidR="003C6498" w:rsidRPr="00AB0AE7">
        <w:rPr>
          <w:rFonts w:ascii="Times New Roman" w:hAnsi="Times New Roman" w:cs="Times New Roman"/>
          <w:sz w:val="26"/>
          <w:szCs w:val="26"/>
        </w:rPr>
        <w:t>Варфоломеева Е.Ю.)</w:t>
      </w:r>
      <w:r w:rsidRPr="00AB0AE7">
        <w:rPr>
          <w:rFonts w:ascii="Times New Roman" w:hAnsi="Times New Roman" w:cs="Times New Roman"/>
          <w:color w:val="252525"/>
          <w:sz w:val="26"/>
          <w:szCs w:val="26"/>
        </w:rPr>
        <w:t xml:space="preserve"> </w:t>
      </w:r>
      <w:r w:rsidR="00AB0AE7" w:rsidRPr="00AB0AE7">
        <w:rPr>
          <w:rFonts w:ascii="Times New Roman" w:hAnsi="Times New Roman" w:cs="Times New Roman"/>
          <w:color w:val="252525"/>
          <w:sz w:val="26"/>
          <w:szCs w:val="26"/>
        </w:rPr>
        <w:t xml:space="preserve"> </w:t>
      </w:r>
    </w:p>
    <w:p w:rsidR="006078D2" w:rsidRPr="004278A6" w:rsidRDefault="000D3C2C" w:rsidP="004278A6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color w:val="252525"/>
          <w:sz w:val="26"/>
          <w:szCs w:val="26"/>
        </w:rPr>
      </w:pPr>
      <w:r w:rsidRPr="000D3C2C">
        <w:rPr>
          <w:rFonts w:ascii="Times New Roman" w:hAnsi="Times New Roman" w:cs="Times New Roman"/>
          <w:color w:val="252525"/>
          <w:sz w:val="26"/>
          <w:szCs w:val="26"/>
        </w:rPr>
        <w:t>Третий уровень структуры муниципальной методической службы –</w:t>
      </w:r>
      <w:r w:rsidRPr="000D3C2C">
        <w:rPr>
          <w:rStyle w:val="apple-converted-space"/>
          <w:rFonts w:ascii="Times New Roman" w:hAnsi="Times New Roman" w:cs="Times New Roman"/>
          <w:color w:val="252525"/>
          <w:sz w:val="26"/>
          <w:szCs w:val="26"/>
        </w:rPr>
        <w:t> </w:t>
      </w:r>
      <w:r w:rsidRPr="000D3C2C">
        <w:rPr>
          <w:rFonts w:ascii="Times New Roman" w:hAnsi="Times New Roman" w:cs="Times New Roman"/>
          <w:b/>
          <w:bCs/>
          <w:color w:val="252525"/>
          <w:sz w:val="26"/>
          <w:szCs w:val="26"/>
        </w:rPr>
        <w:t>уровень оперативного управления</w:t>
      </w:r>
      <w:r w:rsidRPr="000D3C2C">
        <w:rPr>
          <w:rFonts w:ascii="Times New Roman" w:hAnsi="Times New Roman" w:cs="Times New Roman"/>
          <w:color w:val="252525"/>
          <w:sz w:val="26"/>
          <w:szCs w:val="26"/>
        </w:rPr>
        <w:t>. Это система методической р</w:t>
      </w:r>
      <w:r w:rsidR="00AB0AE7">
        <w:rPr>
          <w:rFonts w:ascii="Times New Roman" w:hAnsi="Times New Roman" w:cs="Times New Roman"/>
          <w:color w:val="252525"/>
          <w:sz w:val="26"/>
          <w:szCs w:val="26"/>
        </w:rPr>
        <w:t>аботы на уровне образовательной</w:t>
      </w:r>
      <w:r w:rsidRPr="000D3C2C">
        <w:rPr>
          <w:rFonts w:ascii="Times New Roman" w:hAnsi="Times New Roman" w:cs="Times New Roman"/>
          <w:color w:val="252525"/>
          <w:sz w:val="26"/>
          <w:szCs w:val="26"/>
        </w:rPr>
        <w:t xml:space="preserve"> </w:t>
      </w:r>
      <w:r w:rsidR="00AB0AE7">
        <w:rPr>
          <w:rFonts w:ascii="Times New Roman" w:hAnsi="Times New Roman" w:cs="Times New Roman"/>
          <w:color w:val="252525"/>
          <w:sz w:val="26"/>
          <w:szCs w:val="26"/>
        </w:rPr>
        <w:t>организации</w:t>
      </w:r>
      <w:r w:rsidRPr="000D3C2C">
        <w:rPr>
          <w:rFonts w:ascii="Times New Roman" w:hAnsi="Times New Roman" w:cs="Times New Roman"/>
          <w:color w:val="252525"/>
          <w:sz w:val="26"/>
          <w:szCs w:val="26"/>
        </w:rPr>
        <w:t>: методический совет, школьные методические объединения, творческие и проблемные группы. Содержание работы муниципальной методической службы всегда определяется особенностями образовательной ситуации, в которой разворачивается п</w:t>
      </w:r>
      <w:r w:rsidR="004278A6">
        <w:rPr>
          <w:rFonts w:ascii="Times New Roman" w:hAnsi="Times New Roman" w:cs="Times New Roman"/>
          <w:color w:val="252525"/>
          <w:sz w:val="26"/>
          <w:szCs w:val="26"/>
        </w:rPr>
        <w:t xml:space="preserve">рофессиональная деятельность.  </w:t>
      </w:r>
    </w:p>
    <w:p w:rsidR="008410B3" w:rsidRPr="008F4009" w:rsidRDefault="008F4009" w:rsidP="000031F8">
      <w:pPr>
        <w:spacing w:after="0" w:line="36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8F4009">
        <w:rPr>
          <w:rFonts w:ascii="Times New Roman" w:hAnsi="Times New Roman"/>
          <w:b/>
          <w:i/>
          <w:sz w:val="26"/>
          <w:szCs w:val="26"/>
        </w:rPr>
        <w:t xml:space="preserve">Таблица 1. </w:t>
      </w:r>
      <w:r w:rsidR="008410B3" w:rsidRPr="008F4009">
        <w:rPr>
          <w:rFonts w:ascii="Times New Roman" w:hAnsi="Times New Roman"/>
          <w:b/>
          <w:i/>
          <w:sz w:val="26"/>
          <w:szCs w:val="26"/>
        </w:rPr>
        <w:t>Кадровый состав</w:t>
      </w:r>
      <w:r w:rsidR="00DA7B5D" w:rsidRPr="008F4009">
        <w:rPr>
          <w:rFonts w:ascii="Times New Roman" w:hAnsi="Times New Roman"/>
          <w:b/>
          <w:i/>
          <w:sz w:val="26"/>
          <w:szCs w:val="26"/>
        </w:rPr>
        <w:t xml:space="preserve"> учебно-методического </w:t>
      </w:r>
      <w:r w:rsidRPr="008F4009">
        <w:rPr>
          <w:rFonts w:ascii="Times New Roman" w:hAnsi="Times New Roman"/>
          <w:b/>
          <w:i/>
          <w:sz w:val="26"/>
          <w:szCs w:val="26"/>
        </w:rPr>
        <w:t>отдела МКУ «ЦОД МОУ ПМР»</w:t>
      </w:r>
    </w:p>
    <w:tbl>
      <w:tblPr>
        <w:tblpPr w:leftFromText="180" w:rightFromText="180" w:vertAnchor="text" w:horzAnchor="margin" w:tblpXSpec="center" w:tblpY="583"/>
        <w:tblW w:w="10348" w:type="dxa"/>
        <w:tblLayout w:type="fixed"/>
        <w:tblLook w:val="0000" w:firstRow="0" w:lastRow="0" w:firstColumn="0" w:lastColumn="0" w:noHBand="0" w:noVBand="0"/>
      </w:tblPr>
      <w:tblGrid>
        <w:gridCol w:w="2269"/>
        <w:gridCol w:w="2551"/>
        <w:gridCol w:w="1985"/>
        <w:gridCol w:w="3543"/>
      </w:tblGrid>
      <w:tr w:rsidR="006078D2" w:rsidRPr="0070425F" w:rsidTr="00170409">
        <w:trPr>
          <w:trHeight w:val="126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8D2" w:rsidRPr="0070425F" w:rsidRDefault="006078D2" w:rsidP="00F60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425F">
              <w:rPr>
                <w:rFonts w:ascii="Times New Roman" w:hAnsi="Times New Roman"/>
                <w:b/>
                <w:sz w:val="26"/>
                <w:szCs w:val="26"/>
              </w:rPr>
              <w:t>ФИО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8D2" w:rsidRPr="0070425F" w:rsidRDefault="006078D2" w:rsidP="00F60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425F">
              <w:rPr>
                <w:rFonts w:ascii="Times New Roman" w:hAnsi="Times New Roman"/>
                <w:b/>
                <w:sz w:val="26"/>
                <w:szCs w:val="26"/>
              </w:rPr>
              <w:t>Наименование должности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8D2" w:rsidRPr="0070425F" w:rsidRDefault="006078D2" w:rsidP="00F60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425F">
              <w:rPr>
                <w:rFonts w:ascii="Times New Roman" w:hAnsi="Times New Roman"/>
                <w:b/>
                <w:sz w:val="26"/>
                <w:szCs w:val="26"/>
              </w:rPr>
              <w:t>Педагогический стаж, стаж работы в должности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8D2" w:rsidRPr="0070425F" w:rsidRDefault="006078D2" w:rsidP="00F60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425F">
              <w:rPr>
                <w:rFonts w:ascii="Times New Roman" w:hAnsi="Times New Roman"/>
                <w:b/>
                <w:sz w:val="26"/>
                <w:szCs w:val="26"/>
              </w:rPr>
              <w:t>Образование</w:t>
            </w:r>
          </w:p>
        </w:tc>
      </w:tr>
      <w:tr w:rsidR="006078D2" w:rsidRPr="0070425F" w:rsidTr="00170409">
        <w:trPr>
          <w:trHeight w:val="126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8D2" w:rsidRPr="0070425F" w:rsidRDefault="006078D2" w:rsidP="00F601A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425F">
              <w:rPr>
                <w:rFonts w:ascii="Times New Roman" w:hAnsi="Times New Roman"/>
                <w:sz w:val="26"/>
                <w:szCs w:val="26"/>
              </w:rPr>
              <w:t>Шичкина</w:t>
            </w:r>
          </w:p>
          <w:p w:rsidR="006078D2" w:rsidRPr="0070425F" w:rsidRDefault="006078D2" w:rsidP="00F601A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425F">
              <w:rPr>
                <w:rFonts w:ascii="Times New Roman" w:hAnsi="Times New Roman"/>
                <w:sz w:val="26"/>
                <w:szCs w:val="26"/>
              </w:rPr>
              <w:t>Наталья Владимировна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8D2" w:rsidRPr="0070425F" w:rsidRDefault="006078D2" w:rsidP="00F601A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425F">
              <w:rPr>
                <w:rFonts w:ascii="Times New Roman" w:hAnsi="Times New Roman"/>
                <w:sz w:val="26"/>
                <w:szCs w:val="26"/>
              </w:rPr>
              <w:t>заведующий учебно-методического отдела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8D2" w:rsidRPr="0070425F" w:rsidRDefault="006378F3" w:rsidP="00F601A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  <w:r w:rsidR="006078D2">
              <w:rPr>
                <w:rFonts w:ascii="Times New Roman" w:hAnsi="Times New Roman"/>
                <w:sz w:val="26"/>
                <w:szCs w:val="26"/>
              </w:rPr>
              <w:t xml:space="preserve">,6 </w:t>
            </w:r>
            <w:r w:rsidR="006078D2" w:rsidRPr="0070425F"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7</w:t>
            </w:r>
            <w:r w:rsidR="006078D2" w:rsidRPr="0070425F">
              <w:rPr>
                <w:rFonts w:ascii="Times New Roman" w:hAnsi="Times New Roman"/>
                <w:sz w:val="26"/>
                <w:szCs w:val="26"/>
              </w:rPr>
              <w:t>,6 л.</w:t>
            </w:r>
          </w:p>
          <w:p w:rsidR="006078D2" w:rsidRPr="0070425F" w:rsidRDefault="006078D2" w:rsidP="00F601A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8D2" w:rsidRPr="0070425F" w:rsidRDefault="006078D2" w:rsidP="00F601A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0425F">
              <w:rPr>
                <w:rFonts w:ascii="Times New Roman" w:hAnsi="Times New Roman"/>
                <w:sz w:val="26"/>
                <w:szCs w:val="26"/>
              </w:rPr>
              <w:t>Высшее</w:t>
            </w:r>
            <w:proofErr w:type="gramEnd"/>
            <w:r w:rsidRPr="0070425F">
              <w:rPr>
                <w:rFonts w:ascii="Times New Roman" w:hAnsi="Times New Roman"/>
                <w:sz w:val="26"/>
                <w:szCs w:val="26"/>
              </w:rPr>
              <w:t>, учитель начальных классов, УГПИ,</w:t>
            </w:r>
          </w:p>
          <w:p w:rsidR="006078D2" w:rsidRPr="0070425F" w:rsidRDefault="006078D2" w:rsidP="00F601A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425F">
              <w:rPr>
                <w:rFonts w:ascii="Times New Roman" w:hAnsi="Times New Roman"/>
                <w:sz w:val="26"/>
                <w:szCs w:val="26"/>
              </w:rPr>
              <w:t>педагог-психолог, Дальневосточная гос.</w:t>
            </w:r>
            <w:r w:rsidR="0017040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0425F">
              <w:rPr>
                <w:rFonts w:ascii="Times New Roman" w:hAnsi="Times New Roman"/>
                <w:sz w:val="26"/>
                <w:szCs w:val="26"/>
              </w:rPr>
              <w:t>социально-гуманитарная академия</w:t>
            </w:r>
          </w:p>
        </w:tc>
      </w:tr>
      <w:tr w:rsidR="006078D2" w:rsidRPr="0070425F" w:rsidTr="00170409">
        <w:trPr>
          <w:trHeight w:val="81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8D2" w:rsidRPr="0070425F" w:rsidRDefault="00C44553" w:rsidP="00F601A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Мамышева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Алина Аркадьевна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8D2" w:rsidRPr="0070425F" w:rsidRDefault="006078D2" w:rsidP="00F601A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425F">
              <w:rPr>
                <w:rFonts w:ascii="Times New Roman" w:hAnsi="Times New Roman"/>
                <w:sz w:val="26"/>
                <w:szCs w:val="26"/>
              </w:rPr>
              <w:t xml:space="preserve">методист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8D2" w:rsidRPr="0070425F" w:rsidRDefault="00C44553" w:rsidP="00F601A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6078D2" w:rsidRPr="0070425F"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  <w:p w:rsidR="006078D2" w:rsidRPr="0070425F" w:rsidRDefault="006078D2" w:rsidP="00F601A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8D2" w:rsidRPr="0070425F" w:rsidRDefault="006078D2" w:rsidP="006378F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425F">
              <w:rPr>
                <w:rFonts w:ascii="Times New Roman" w:hAnsi="Times New Roman"/>
                <w:sz w:val="26"/>
                <w:szCs w:val="26"/>
              </w:rPr>
              <w:t>Высшее,</w:t>
            </w:r>
            <w:r w:rsidR="006378F3">
              <w:rPr>
                <w:rFonts w:ascii="Times New Roman" w:hAnsi="Times New Roman"/>
                <w:sz w:val="26"/>
                <w:szCs w:val="26"/>
              </w:rPr>
              <w:t xml:space="preserve"> ХГУ имени </w:t>
            </w:r>
            <w:proofErr w:type="spellStart"/>
            <w:r w:rsidR="006378F3">
              <w:rPr>
                <w:rFonts w:ascii="Times New Roman" w:hAnsi="Times New Roman"/>
                <w:sz w:val="26"/>
                <w:szCs w:val="26"/>
              </w:rPr>
              <w:t>Н.Ф.Катанова</w:t>
            </w:r>
            <w:proofErr w:type="spellEnd"/>
            <w:r w:rsidR="006378F3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70425F">
              <w:rPr>
                <w:rFonts w:ascii="Times New Roman" w:hAnsi="Times New Roman"/>
                <w:sz w:val="26"/>
                <w:szCs w:val="26"/>
              </w:rPr>
              <w:t xml:space="preserve">учитель </w:t>
            </w:r>
            <w:proofErr w:type="spellStart"/>
            <w:r w:rsidR="00911D67">
              <w:rPr>
                <w:rFonts w:ascii="Times New Roman" w:hAnsi="Times New Roman"/>
                <w:sz w:val="26"/>
                <w:szCs w:val="26"/>
              </w:rPr>
              <w:t>хакаского</w:t>
            </w:r>
            <w:proofErr w:type="spellEnd"/>
            <w:r w:rsidR="00911D67">
              <w:rPr>
                <w:rFonts w:ascii="Times New Roman" w:hAnsi="Times New Roman"/>
                <w:sz w:val="26"/>
                <w:szCs w:val="26"/>
              </w:rPr>
              <w:t xml:space="preserve"> языка и литературы, </w:t>
            </w:r>
            <w:proofErr w:type="spellStart"/>
            <w:r w:rsidR="00911D67">
              <w:rPr>
                <w:rFonts w:ascii="Times New Roman" w:hAnsi="Times New Roman"/>
                <w:sz w:val="26"/>
                <w:szCs w:val="26"/>
              </w:rPr>
              <w:t>доп</w:t>
            </w:r>
            <w:proofErr w:type="gramStart"/>
            <w:r w:rsidR="00911D67">
              <w:rPr>
                <w:rFonts w:ascii="Times New Roman" w:hAnsi="Times New Roman"/>
                <w:sz w:val="26"/>
                <w:szCs w:val="26"/>
              </w:rPr>
              <w:t>.</w:t>
            </w:r>
            <w:r w:rsidR="006378F3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 w:rsidR="00911D67">
              <w:rPr>
                <w:rFonts w:ascii="Times New Roman" w:hAnsi="Times New Roman"/>
                <w:sz w:val="26"/>
                <w:szCs w:val="26"/>
              </w:rPr>
              <w:t>пец</w:t>
            </w:r>
            <w:proofErr w:type="spellEnd"/>
            <w:r w:rsidR="006378F3">
              <w:rPr>
                <w:rFonts w:ascii="Times New Roman" w:hAnsi="Times New Roman"/>
                <w:sz w:val="26"/>
                <w:szCs w:val="26"/>
              </w:rPr>
              <w:t>. учитель  истории</w:t>
            </w:r>
          </w:p>
        </w:tc>
      </w:tr>
      <w:tr w:rsidR="006078D2" w:rsidRPr="0070425F" w:rsidTr="00170409">
        <w:trPr>
          <w:trHeight w:val="972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078D2" w:rsidRPr="0070425F" w:rsidRDefault="00C44553" w:rsidP="00F601A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Петухов Евгений Александрович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078D2" w:rsidRPr="0070425F" w:rsidRDefault="006078D2" w:rsidP="00F601A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425F">
              <w:rPr>
                <w:rFonts w:ascii="Times New Roman" w:hAnsi="Times New Roman"/>
                <w:sz w:val="26"/>
                <w:szCs w:val="26"/>
              </w:rPr>
              <w:t>системный программист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078D2" w:rsidRPr="0070425F" w:rsidRDefault="006078D2" w:rsidP="00F601A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425F">
              <w:rPr>
                <w:rFonts w:ascii="Times New Roman" w:hAnsi="Times New Roman"/>
                <w:sz w:val="26"/>
                <w:szCs w:val="26"/>
              </w:rPr>
              <w:t>общий стаж –</w:t>
            </w:r>
            <w:r w:rsidR="006378F3">
              <w:rPr>
                <w:rFonts w:ascii="Times New Roman" w:hAnsi="Times New Roman"/>
                <w:sz w:val="26"/>
                <w:szCs w:val="26"/>
              </w:rPr>
              <w:t xml:space="preserve"> 16 л.</w:t>
            </w:r>
            <w:r w:rsidRPr="007042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4455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6078D2" w:rsidRPr="0070425F" w:rsidRDefault="006078D2" w:rsidP="00F601A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425F">
              <w:rPr>
                <w:rFonts w:ascii="Times New Roman" w:hAnsi="Times New Roman"/>
                <w:sz w:val="26"/>
                <w:szCs w:val="26"/>
              </w:rPr>
              <w:t>в должности –</w:t>
            </w:r>
            <w:r w:rsidR="006378F3">
              <w:rPr>
                <w:rFonts w:ascii="Times New Roman" w:hAnsi="Times New Roman"/>
                <w:sz w:val="26"/>
                <w:szCs w:val="26"/>
              </w:rPr>
              <w:t xml:space="preserve"> 4 г.</w:t>
            </w:r>
            <w:r w:rsidR="0017040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042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4455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6078D2" w:rsidRPr="0070425F" w:rsidRDefault="006078D2" w:rsidP="00F601A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78F3" w:rsidRPr="006378F3" w:rsidRDefault="00C44553" w:rsidP="006378F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="006378F3" w:rsidRPr="006378F3">
              <w:rPr>
                <w:rFonts w:ascii="Times New Roman" w:hAnsi="Times New Roman"/>
                <w:sz w:val="26"/>
                <w:szCs w:val="26"/>
              </w:rPr>
              <w:t>Высшее</w:t>
            </w:r>
            <w:proofErr w:type="gramEnd"/>
            <w:r w:rsidR="006378F3" w:rsidRPr="006378F3">
              <w:rPr>
                <w:rFonts w:ascii="Times New Roman" w:hAnsi="Times New Roman"/>
                <w:sz w:val="26"/>
                <w:szCs w:val="26"/>
              </w:rPr>
              <w:t xml:space="preserve">,  Хабаровский институт </w:t>
            </w:r>
            <w:proofErr w:type="spellStart"/>
            <w:r w:rsidR="006378F3" w:rsidRPr="006378F3">
              <w:rPr>
                <w:rFonts w:ascii="Times New Roman" w:hAnsi="Times New Roman"/>
                <w:sz w:val="26"/>
                <w:szCs w:val="26"/>
              </w:rPr>
              <w:t>инфокоммуникации</w:t>
            </w:r>
            <w:proofErr w:type="spellEnd"/>
            <w:r w:rsidR="006378F3" w:rsidRPr="006378F3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6078D2" w:rsidRPr="0070425F" w:rsidRDefault="006378F3" w:rsidP="006378F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378F3">
              <w:rPr>
                <w:rFonts w:ascii="Times New Roman" w:hAnsi="Times New Roman"/>
                <w:sz w:val="26"/>
                <w:szCs w:val="26"/>
              </w:rPr>
              <w:t>инженер</w:t>
            </w:r>
          </w:p>
        </w:tc>
      </w:tr>
      <w:tr w:rsidR="006078D2" w:rsidRPr="0070425F" w:rsidTr="00170409">
        <w:trPr>
          <w:trHeight w:val="972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078D2" w:rsidRPr="0070425F" w:rsidRDefault="006078D2" w:rsidP="00F601A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Закордонец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Светлана Юрьевна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078D2" w:rsidRPr="0070425F" w:rsidRDefault="006078D2" w:rsidP="00F601A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методист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078D2" w:rsidRDefault="006078D2" w:rsidP="00F601A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общий стаж – </w:t>
            </w:r>
          </w:p>
          <w:p w:rsidR="006078D2" w:rsidRPr="0070425F" w:rsidRDefault="006078D2" w:rsidP="00F601A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должности –  1 г.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78D2" w:rsidRPr="0070425F" w:rsidRDefault="006078D2" w:rsidP="00F601A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декретный отпуск</w:t>
            </w:r>
          </w:p>
        </w:tc>
      </w:tr>
      <w:tr w:rsidR="00EB7210" w:rsidRPr="0070425F" w:rsidTr="006B5261">
        <w:trPr>
          <w:trHeight w:val="972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B7210" w:rsidRDefault="00C44553" w:rsidP="00EB721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Косойкина Ирина Геннадьевна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B7210" w:rsidRDefault="00EB7210" w:rsidP="00EB721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методист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B7210" w:rsidRDefault="00EB7210" w:rsidP="00EB721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общий стаж –</w:t>
            </w:r>
            <w:r w:rsidR="00761B22">
              <w:rPr>
                <w:rFonts w:ascii="Times New Roman" w:hAnsi="Times New Roman"/>
                <w:sz w:val="26"/>
                <w:szCs w:val="26"/>
              </w:rPr>
              <w:t xml:space="preserve"> 23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C4455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лет</w:t>
            </w:r>
          </w:p>
          <w:p w:rsidR="00EB7210" w:rsidRDefault="00EB7210" w:rsidP="00C4455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должности –  </w:t>
            </w:r>
            <w:r w:rsidR="00761B22">
              <w:rPr>
                <w:rFonts w:ascii="Times New Roman" w:hAnsi="Times New Roman"/>
                <w:sz w:val="26"/>
                <w:szCs w:val="26"/>
              </w:rPr>
              <w:t>1,5 г.</w:t>
            </w:r>
            <w:r w:rsidR="00C4455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7210" w:rsidRDefault="00761B22" w:rsidP="00EB721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средне-профессиональное, ВПУ № 2, воспитатель детей дошкольного возраста</w:t>
            </w:r>
          </w:p>
        </w:tc>
      </w:tr>
      <w:tr w:rsidR="006B5261" w:rsidRPr="0070425F" w:rsidTr="006B5261">
        <w:trPr>
          <w:trHeight w:val="972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5261" w:rsidRDefault="006B5261" w:rsidP="00EB721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Бадак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Александр Петрович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5261" w:rsidRDefault="006B5261" w:rsidP="00EB721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методист (педагог-психолог)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5261" w:rsidRDefault="006B5261" w:rsidP="00EB721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5261" w:rsidRDefault="006B5261" w:rsidP="00EB721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B5261" w:rsidRPr="0070425F" w:rsidTr="00170409">
        <w:trPr>
          <w:trHeight w:val="972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B5261" w:rsidRDefault="006B5261" w:rsidP="00EB721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Бадак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Елена Алексеевна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B5261" w:rsidRDefault="006B5261" w:rsidP="00EB721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методист (логопед)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B5261" w:rsidRDefault="006B5261" w:rsidP="00EB721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5261" w:rsidRDefault="006B5261" w:rsidP="00EB721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C7D6C" w:rsidRDefault="003C7D6C" w:rsidP="00FE4DD6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</w:p>
    <w:p w:rsidR="003669E3" w:rsidRDefault="008410B3" w:rsidP="00C4455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669E3">
        <w:rPr>
          <w:rFonts w:ascii="Times New Roman" w:hAnsi="Times New Roman"/>
          <w:b/>
          <w:sz w:val="32"/>
          <w:szCs w:val="32"/>
        </w:rPr>
        <w:t xml:space="preserve">Анализ системы образования </w:t>
      </w:r>
    </w:p>
    <w:p w:rsidR="008410B3" w:rsidRDefault="008410B3" w:rsidP="00C4455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669E3">
        <w:rPr>
          <w:rFonts w:ascii="Times New Roman" w:hAnsi="Times New Roman"/>
          <w:b/>
          <w:sz w:val="32"/>
          <w:szCs w:val="32"/>
        </w:rPr>
        <w:t>Пограничного муниципального района</w:t>
      </w:r>
    </w:p>
    <w:p w:rsidR="00C44553" w:rsidRPr="003669E3" w:rsidRDefault="00C44553" w:rsidP="00C44553">
      <w:pPr>
        <w:spacing w:after="0" w:line="240" w:lineRule="auto"/>
        <w:jc w:val="center"/>
        <w:rPr>
          <w:sz w:val="32"/>
          <w:szCs w:val="32"/>
        </w:rPr>
      </w:pPr>
    </w:p>
    <w:p w:rsidR="003C7D6C" w:rsidRPr="003C7D6C" w:rsidRDefault="003C7D6C" w:rsidP="003C7D6C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C7D6C">
        <w:rPr>
          <w:rFonts w:ascii="Times New Roman" w:hAnsi="Times New Roman"/>
          <w:sz w:val="26"/>
          <w:szCs w:val="26"/>
        </w:rPr>
        <w:t>Муниципальная система образования Пограничного муниципального района представлена 12 учреждениями, из них:</w:t>
      </w:r>
    </w:p>
    <w:p w:rsidR="003C7D6C" w:rsidRPr="003C7D6C" w:rsidRDefault="003C7D6C" w:rsidP="00853C0F">
      <w:pPr>
        <w:numPr>
          <w:ilvl w:val="0"/>
          <w:numId w:val="22"/>
        </w:numPr>
        <w:spacing w:after="0" w:line="36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C7D6C">
        <w:rPr>
          <w:rFonts w:ascii="Times New Roman" w:hAnsi="Times New Roman"/>
          <w:sz w:val="26"/>
          <w:szCs w:val="26"/>
        </w:rPr>
        <w:t xml:space="preserve">5  дошкольных образовательных организаций; </w:t>
      </w:r>
    </w:p>
    <w:p w:rsidR="003C7D6C" w:rsidRPr="003C7D6C" w:rsidRDefault="003C7D6C" w:rsidP="00853C0F">
      <w:pPr>
        <w:numPr>
          <w:ilvl w:val="0"/>
          <w:numId w:val="22"/>
        </w:numPr>
        <w:spacing w:after="0" w:line="36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C7D6C">
        <w:rPr>
          <w:rFonts w:ascii="Times New Roman" w:hAnsi="Times New Roman"/>
          <w:sz w:val="26"/>
          <w:szCs w:val="26"/>
        </w:rPr>
        <w:t xml:space="preserve">5  общеобразовательных организаций (в том числе, 1 отделение, 3 филиала);  </w:t>
      </w:r>
    </w:p>
    <w:p w:rsidR="003C7D6C" w:rsidRPr="003C7D6C" w:rsidRDefault="003C7D6C" w:rsidP="00853C0F">
      <w:pPr>
        <w:numPr>
          <w:ilvl w:val="0"/>
          <w:numId w:val="22"/>
        </w:numPr>
        <w:spacing w:after="0" w:line="36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C7D6C">
        <w:rPr>
          <w:rFonts w:ascii="Times New Roman" w:hAnsi="Times New Roman"/>
          <w:sz w:val="26"/>
          <w:szCs w:val="26"/>
        </w:rPr>
        <w:t xml:space="preserve">2 организации дополнительного образования детей.  </w:t>
      </w:r>
    </w:p>
    <w:p w:rsidR="003C7D6C" w:rsidRPr="003C7D6C" w:rsidRDefault="003C7D6C" w:rsidP="003C7D6C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C7D6C">
        <w:rPr>
          <w:rFonts w:ascii="Times New Roman" w:hAnsi="Times New Roman"/>
          <w:sz w:val="26"/>
          <w:szCs w:val="26"/>
        </w:rPr>
        <w:t>Методическое и финансовое сопровождение образовательной деятельности осуществляет муниципальное казенное учреждение «Центр обеспечения деятельности муниципальных образовательных учреждений Пограничного муниципального района».</w:t>
      </w:r>
    </w:p>
    <w:p w:rsidR="003C7D6C" w:rsidRPr="003C7D6C" w:rsidRDefault="003C7D6C" w:rsidP="003C7D6C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pacing w:val="1"/>
          <w:sz w:val="26"/>
          <w:szCs w:val="26"/>
          <w:lang w:eastAsia="ru-RU"/>
        </w:rPr>
      </w:pPr>
      <w:r w:rsidRPr="003C7D6C">
        <w:rPr>
          <w:rFonts w:ascii="Times New Roman" w:hAnsi="Times New Roman"/>
          <w:sz w:val="26"/>
          <w:szCs w:val="26"/>
        </w:rPr>
        <w:t xml:space="preserve"> </w:t>
      </w:r>
      <w:r w:rsidRPr="003C7D6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3C7D6C">
        <w:rPr>
          <w:rFonts w:ascii="Times New Roman" w:hAnsi="Times New Roman"/>
          <w:bCs/>
          <w:sz w:val="26"/>
          <w:szCs w:val="26"/>
          <w:lang w:eastAsia="ru-RU"/>
        </w:rPr>
        <w:t xml:space="preserve">100% образовательных организаций имеют  статус бюджетных учреждений, </w:t>
      </w:r>
      <w:r w:rsidRPr="003C7D6C">
        <w:rPr>
          <w:rFonts w:ascii="Times New Roman" w:hAnsi="Times New Roman"/>
          <w:sz w:val="26"/>
          <w:szCs w:val="26"/>
          <w:lang w:eastAsia="ru-RU"/>
        </w:rPr>
        <w:t xml:space="preserve">  являются самостоятельными юридическими лицами, в полном объеме отвечающими за финансовую и хозяйственную деятельность. Все образовательные организации имеют</w:t>
      </w:r>
      <w:r w:rsidRPr="003C7D6C">
        <w:rPr>
          <w:rFonts w:ascii="Times New Roman" w:hAnsi="Times New Roman"/>
          <w:sz w:val="26"/>
          <w:szCs w:val="26"/>
        </w:rPr>
        <w:t xml:space="preserve"> лицензию и свидетельство о государственной аккредитации.</w:t>
      </w:r>
    </w:p>
    <w:p w:rsidR="003C7D6C" w:rsidRPr="003C7D6C" w:rsidRDefault="003C7D6C" w:rsidP="003C7D6C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C7D6C">
        <w:rPr>
          <w:rFonts w:ascii="Times New Roman" w:hAnsi="Times New Roman"/>
          <w:sz w:val="26"/>
          <w:szCs w:val="26"/>
        </w:rPr>
        <w:t xml:space="preserve">  На территории района  также функционируют 2 государственные образовательные организации:</w:t>
      </w:r>
    </w:p>
    <w:p w:rsidR="003C7D6C" w:rsidRPr="003C7D6C" w:rsidRDefault="003C7D6C" w:rsidP="003C7D6C">
      <w:pPr>
        <w:tabs>
          <w:tab w:val="left" w:pos="426"/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C7D6C">
        <w:rPr>
          <w:rFonts w:ascii="Times New Roman" w:hAnsi="Times New Roman"/>
          <w:sz w:val="26"/>
          <w:szCs w:val="26"/>
        </w:rPr>
        <w:t xml:space="preserve">-1 государственное дошкольное образовательное учреждение </w:t>
      </w:r>
      <w:r w:rsidRPr="003C7D6C">
        <w:rPr>
          <w:rFonts w:ascii="Times New Roman" w:hAnsi="Times New Roman"/>
          <w:b/>
          <w:sz w:val="26"/>
          <w:szCs w:val="26"/>
        </w:rPr>
        <w:t>(</w:t>
      </w:r>
      <w:r w:rsidR="008F4009">
        <w:rPr>
          <w:rFonts w:ascii="Times New Roman" w:hAnsi="Times New Roman"/>
          <w:sz w:val="26"/>
          <w:szCs w:val="26"/>
        </w:rPr>
        <w:t>78</w:t>
      </w:r>
      <w:r w:rsidRPr="003C7D6C">
        <w:rPr>
          <w:rFonts w:ascii="Times New Roman" w:hAnsi="Times New Roman"/>
          <w:sz w:val="26"/>
          <w:szCs w:val="26"/>
        </w:rPr>
        <w:t xml:space="preserve"> воспитанников);</w:t>
      </w:r>
    </w:p>
    <w:p w:rsidR="006378F3" w:rsidRPr="003C7D6C" w:rsidRDefault="003C7D6C" w:rsidP="00590112">
      <w:pPr>
        <w:tabs>
          <w:tab w:val="left" w:pos="426"/>
          <w:tab w:val="left" w:pos="851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C7D6C">
        <w:rPr>
          <w:rFonts w:ascii="Times New Roman" w:hAnsi="Times New Roman"/>
          <w:sz w:val="26"/>
          <w:szCs w:val="26"/>
        </w:rPr>
        <w:t>- 1 государственное специальное (коррекционное) образовательное учреждение (</w:t>
      </w:r>
      <w:r w:rsidR="008F4009">
        <w:rPr>
          <w:rFonts w:ascii="Times New Roman" w:hAnsi="Times New Roman"/>
          <w:sz w:val="26"/>
          <w:szCs w:val="26"/>
        </w:rPr>
        <w:t xml:space="preserve">90 </w:t>
      </w:r>
      <w:r w:rsidRPr="003C7D6C">
        <w:rPr>
          <w:rFonts w:ascii="Times New Roman" w:hAnsi="Times New Roman"/>
          <w:sz w:val="26"/>
          <w:szCs w:val="26"/>
        </w:rPr>
        <w:t>воспитанник</w:t>
      </w:r>
      <w:r w:rsidR="008F4009">
        <w:rPr>
          <w:rFonts w:ascii="Times New Roman" w:hAnsi="Times New Roman"/>
          <w:sz w:val="26"/>
          <w:szCs w:val="26"/>
        </w:rPr>
        <w:t>ов</w:t>
      </w:r>
      <w:r w:rsidRPr="003C7D6C">
        <w:rPr>
          <w:rFonts w:ascii="Times New Roman" w:hAnsi="Times New Roman"/>
          <w:sz w:val="26"/>
          <w:szCs w:val="26"/>
        </w:rPr>
        <w:t>).</w:t>
      </w:r>
    </w:p>
    <w:p w:rsidR="00FE4DD6" w:rsidRPr="00A15475" w:rsidRDefault="008410B3" w:rsidP="005966F7">
      <w:pPr>
        <w:pStyle w:val="ac"/>
        <w:tabs>
          <w:tab w:val="left" w:pos="0"/>
          <w:tab w:val="left" w:pos="426"/>
          <w:tab w:val="left" w:pos="1134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5F2AC8">
        <w:rPr>
          <w:rFonts w:ascii="Times New Roman" w:hAnsi="Times New Roman"/>
          <w:b/>
          <w:i/>
          <w:sz w:val="26"/>
          <w:szCs w:val="26"/>
        </w:rPr>
        <w:lastRenderedPageBreak/>
        <w:t>Общее образование</w:t>
      </w:r>
    </w:p>
    <w:p w:rsidR="008410B3" w:rsidRPr="008F4009" w:rsidRDefault="008F4009" w:rsidP="000031F8">
      <w:pPr>
        <w:pStyle w:val="style12"/>
        <w:spacing w:before="0" w:beforeAutospacing="0" w:after="0" w:afterAutospacing="0" w:line="360" w:lineRule="auto"/>
        <w:jc w:val="both"/>
        <w:rPr>
          <w:b/>
          <w:i/>
          <w:sz w:val="26"/>
          <w:szCs w:val="26"/>
        </w:rPr>
      </w:pPr>
      <w:r w:rsidRPr="008F4009">
        <w:rPr>
          <w:b/>
          <w:i/>
          <w:sz w:val="26"/>
          <w:szCs w:val="26"/>
        </w:rPr>
        <w:t xml:space="preserve">Таблица 2. </w:t>
      </w:r>
      <w:r w:rsidR="008410B3" w:rsidRPr="008F4009">
        <w:rPr>
          <w:b/>
          <w:i/>
          <w:sz w:val="26"/>
          <w:szCs w:val="26"/>
        </w:rPr>
        <w:t>Количественная характеристика сети общеобразовательных учреждений: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1134"/>
        <w:gridCol w:w="1134"/>
        <w:gridCol w:w="1134"/>
        <w:gridCol w:w="1134"/>
        <w:gridCol w:w="1276"/>
        <w:gridCol w:w="992"/>
        <w:gridCol w:w="1134"/>
        <w:gridCol w:w="992"/>
      </w:tblGrid>
      <w:tr w:rsidR="00C44553" w:rsidRPr="00C44553" w:rsidTr="00524CA2">
        <w:tc>
          <w:tcPr>
            <w:tcW w:w="1985" w:type="dxa"/>
          </w:tcPr>
          <w:p w:rsidR="00C44553" w:rsidRPr="00C44553" w:rsidRDefault="00C44553" w:rsidP="007D025E">
            <w:pPr>
              <w:pStyle w:val="style12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C44553">
              <w:rPr>
                <w:sz w:val="22"/>
                <w:szCs w:val="22"/>
              </w:rPr>
              <w:t>Показатель</w:t>
            </w:r>
          </w:p>
        </w:tc>
        <w:tc>
          <w:tcPr>
            <w:tcW w:w="1134" w:type="dxa"/>
          </w:tcPr>
          <w:p w:rsidR="00C44553" w:rsidRPr="00C44553" w:rsidRDefault="00C44553" w:rsidP="00524CA2">
            <w:pPr>
              <w:pStyle w:val="style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44553">
              <w:rPr>
                <w:sz w:val="22"/>
                <w:szCs w:val="22"/>
              </w:rPr>
              <w:t>2010-2011</w:t>
            </w:r>
          </w:p>
        </w:tc>
        <w:tc>
          <w:tcPr>
            <w:tcW w:w="1134" w:type="dxa"/>
          </w:tcPr>
          <w:p w:rsidR="00C44553" w:rsidRPr="00C44553" w:rsidRDefault="00C44553" w:rsidP="00524CA2">
            <w:pPr>
              <w:pStyle w:val="style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44553">
              <w:rPr>
                <w:sz w:val="22"/>
                <w:szCs w:val="22"/>
              </w:rPr>
              <w:t>2011-2012</w:t>
            </w:r>
          </w:p>
        </w:tc>
        <w:tc>
          <w:tcPr>
            <w:tcW w:w="1134" w:type="dxa"/>
          </w:tcPr>
          <w:p w:rsidR="00C44553" w:rsidRPr="00C44553" w:rsidRDefault="00C44553" w:rsidP="00524CA2">
            <w:pPr>
              <w:pStyle w:val="style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44553">
              <w:rPr>
                <w:sz w:val="22"/>
                <w:szCs w:val="22"/>
              </w:rPr>
              <w:t>2012-2013</w:t>
            </w:r>
          </w:p>
        </w:tc>
        <w:tc>
          <w:tcPr>
            <w:tcW w:w="1134" w:type="dxa"/>
          </w:tcPr>
          <w:p w:rsidR="00C44553" w:rsidRPr="00C44553" w:rsidRDefault="00C44553" w:rsidP="00524CA2">
            <w:pPr>
              <w:pStyle w:val="style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44553">
              <w:rPr>
                <w:sz w:val="22"/>
                <w:szCs w:val="22"/>
              </w:rPr>
              <w:t>2013-2014</w:t>
            </w:r>
          </w:p>
        </w:tc>
        <w:tc>
          <w:tcPr>
            <w:tcW w:w="1276" w:type="dxa"/>
          </w:tcPr>
          <w:p w:rsidR="00C44553" w:rsidRPr="00C44553" w:rsidRDefault="00C44553" w:rsidP="00524CA2">
            <w:pPr>
              <w:pStyle w:val="style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44553">
              <w:rPr>
                <w:sz w:val="22"/>
                <w:szCs w:val="22"/>
              </w:rPr>
              <w:t>2014-2015</w:t>
            </w:r>
          </w:p>
        </w:tc>
        <w:tc>
          <w:tcPr>
            <w:tcW w:w="992" w:type="dxa"/>
          </w:tcPr>
          <w:p w:rsidR="00C44553" w:rsidRPr="00C44553" w:rsidRDefault="00C44553" w:rsidP="00524CA2">
            <w:pPr>
              <w:pStyle w:val="style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44553">
              <w:rPr>
                <w:sz w:val="22"/>
                <w:szCs w:val="22"/>
              </w:rPr>
              <w:t>2015-2016</w:t>
            </w:r>
          </w:p>
        </w:tc>
        <w:tc>
          <w:tcPr>
            <w:tcW w:w="1134" w:type="dxa"/>
          </w:tcPr>
          <w:p w:rsidR="00C44553" w:rsidRPr="00C44553" w:rsidRDefault="00C44553" w:rsidP="00524CA2">
            <w:pPr>
              <w:pStyle w:val="style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44553">
              <w:rPr>
                <w:sz w:val="22"/>
                <w:szCs w:val="22"/>
              </w:rPr>
              <w:t>2016-2017</w:t>
            </w:r>
          </w:p>
        </w:tc>
        <w:tc>
          <w:tcPr>
            <w:tcW w:w="992" w:type="dxa"/>
          </w:tcPr>
          <w:p w:rsidR="00C44553" w:rsidRPr="00C44553" w:rsidRDefault="00524CA2" w:rsidP="00524CA2">
            <w:pPr>
              <w:pStyle w:val="style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2017-2018</w:t>
            </w:r>
          </w:p>
        </w:tc>
      </w:tr>
      <w:tr w:rsidR="00C44553" w:rsidRPr="00C44553" w:rsidTr="00524CA2">
        <w:tc>
          <w:tcPr>
            <w:tcW w:w="1985" w:type="dxa"/>
          </w:tcPr>
          <w:p w:rsidR="00C44553" w:rsidRPr="00C44553" w:rsidRDefault="00C44553" w:rsidP="007D025E">
            <w:pPr>
              <w:pStyle w:val="style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44553">
              <w:rPr>
                <w:sz w:val="22"/>
                <w:szCs w:val="22"/>
              </w:rPr>
              <w:t>Количество общеобразовательных организаций</w:t>
            </w:r>
          </w:p>
        </w:tc>
        <w:tc>
          <w:tcPr>
            <w:tcW w:w="1134" w:type="dxa"/>
          </w:tcPr>
          <w:p w:rsidR="00C44553" w:rsidRPr="00C44553" w:rsidRDefault="00C44553" w:rsidP="007D025E">
            <w:pPr>
              <w:pStyle w:val="style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44553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</w:tcPr>
          <w:p w:rsidR="00C44553" w:rsidRPr="00C44553" w:rsidRDefault="00C44553" w:rsidP="007D025E">
            <w:pPr>
              <w:pStyle w:val="style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44553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C44553" w:rsidRPr="00C44553" w:rsidRDefault="00C44553" w:rsidP="007D025E">
            <w:pPr>
              <w:pStyle w:val="style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44553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C44553" w:rsidRPr="00C44553" w:rsidRDefault="00C44553" w:rsidP="007D025E">
            <w:pPr>
              <w:pStyle w:val="style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44553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C44553" w:rsidRPr="00C44553" w:rsidRDefault="00C44553" w:rsidP="007D025E">
            <w:pPr>
              <w:pStyle w:val="style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44553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C44553" w:rsidRPr="00C44553" w:rsidRDefault="00C44553" w:rsidP="007D025E">
            <w:pPr>
              <w:pStyle w:val="style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44553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C44553" w:rsidRPr="00C44553" w:rsidRDefault="00C44553" w:rsidP="007D025E">
            <w:pPr>
              <w:pStyle w:val="style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44553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C44553" w:rsidRPr="00C44553" w:rsidRDefault="00524CA2" w:rsidP="007D025E">
            <w:pPr>
              <w:pStyle w:val="style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C44553" w:rsidRPr="00C44553" w:rsidTr="00524CA2">
        <w:tc>
          <w:tcPr>
            <w:tcW w:w="1985" w:type="dxa"/>
          </w:tcPr>
          <w:p w:rsidR="00C44553" w:rsidRPr="00C44553" w:rsidRDefault="00C44553" w:rsidP="00170409">
            <w:pPr>
              <w:pStyle w:val="style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44553">
              <w:rPr>
                <w:sz w:val="22"/>
                <w:szCs w:val="22"/>
              </w:rPr>
              <w:t>Численность обучающихся в общеобразовательных учреждениях (чел.), из них:</w:t>
            </w:r>
          </w:p>
          <w:p w:rsidR="00C44553" w:rsidRPr="00C44553" w:rsidRDefault="00C44553" w:rsidP="00170409">
            <w:pPr>
              <w:pStyle w:val="style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44553">
              <w:rPr>
                <w:sz w:val="22"/>
                <w:szCs w:val="22"/>
              </w:rPr>
              <w:t>- начальная школа</w:t>
            </w:r>
          </w:p>
          <w:p w:rsidR="00C44553" w:rsidRPr="00C44553" w:rsidRDefault="00C44553" w:rsidP="00170409">
            <w:pPr>
              <w:pStyle w:val="style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44553">
              <w:rPr>
                <w:sz w:val="22"/>
                <w:szCs w:val="22"/>
              </w:rPr>
              <w:t>- основная школа</w:t>
            </w:r>
          </w:p>
          <w:p w:rsidR="00C44553" w:rsidRPr="00C44553" w:rsidRDefault="00C44553" w:rsidP="00170409">
            <w:pPr>
              <w:pStyle w:val="style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44553">
              <w:rPr>
                <w:sz w:val="22"/>
                <w:szCs w:val="22"/>
              </w:rPr>
              <w:t>- средняя (полная) школа</w:t>
            </w:r>
          </w:p>
          <w:p w:rsidR="00C44553" w:rsidRPr="00C44553" w:rsidRDefault="00C44553" w:rsidP="00170409">
            <w:pPr>
              <w:pStyle w:val="style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44553">
              <w:rPr>
                <w:sz w:val="22"/>
                <w:szCs w:val="22"/>
              </w:rPr>
              <w:t>ПОСОШ</w:t>
            </w:r>
          </w:p>
        </w:tc>
        <w:tc>
          <w:tcPr>
            <w:tcW w:w="1134" w:type="dxa"/>
          </w:tcPr>
          <w:p w:rsidR="00C44553" w:rsidRPr="00C44553" w:rsidRDefault="00C44553" w:rsidP="00170409">
            <w:pPr>
              <w:pStyle w:val="style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44553">
              <w:rPr>
                <w:sz w:val="22"/>
                <w:szCs w:val="22"/>
              </w:rPr>
              <w:t>2458</w:t>
            </w:r>
          </w:p>
          <w:p w:rsidR="00C44553" w:rsidRPr="00C44553" w:rsidRDefault="00C44553" w:rsidP="001704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4553" w:rsidRPr="00C44553" w:rsidRDefault="00C44553" w:rsidP="001704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4553" w:rsidRPr="00C44553" w:rsidRDefault="00C44553" w:rsidP="001704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4553" w:rsidRPr="00C44553" w:rsidRDefault="00C44553" w:rsidP="001704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4553" w:rsidRPr="00C44553" w:rsidRDefault="00C44553" w:rsidP="001704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4553">
              <w:rPr>
                <w:rFonts w:ascii="Times New Roman" w:hAnsi="Times New Roman"/>
                <w:lang w:eastAsia="ru-RU"/>
              </w:rPr>
              <w:t>1039</w:t>
            </w:r>
          </w:p>
          <w:p w:rsidR="00C44553" w:rsidRPr="00C44553" w:rsidRDefault="00C44553" w:rsidP="001704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4553">
              <w:rPr>
                <w:rFonts w:ascii="Times New Roman" w:hAnsi="Times New Roman"/>
                <w:lang w:eastAsia="ru-RU"/>
              </w:rPr>
              <w:t>1120</w:t>
            </w:r>
          </w:p>
          <w:p w:rsidR="00C44553" w:rsidRPr="00C44553" w:rsidRDefault="00C44553" w:rsidP="001704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4553">
              <w:rPr>
                <w:rFonts w:ascii="Times New Roman" w:hAnsi="Times New Roman"/>
                <w:lang w:eastAsia="ru-RU"/>
              </w:rPr>
              <w:t>299</w:t>
            </w:r>
          </w:p>
          <w:p w:rsidR="00C44553" w:rsidRPr="00C44553" w:rsidRDefault="00C44553" w:rsidP="001704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C44553" w:rsidRPr="00C44553" w:rsidRDefault="00C44553" w:rsidP="00170409">
            <w:pPr>
              <w:pStyle w:val="style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44553">
              <w:rPr>
                <w:sz w:val="22"/>
                <w:szCs w:val="22"/>
              </w:rPr>
              <w:t>2327</w:t>
            </w:r>
          </w:p>
          <w:p w:rsidR="00C44553" w:rsidRPr="00C44553" w:rsidRDefault="00C44553" w:rsidP="00170409">
            <w:pPr>
              <w:pStyle w:val="style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C44553" w:rsidRPr="00C44553" w:rsidRDefault="00C44553" w:rsidP="00170409">
            <w:pPr>
              <w:pStyle w:val="style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C44553" w:rsidRPr="00C44553" w:rsidRDefault="00C44553" w:rsidP="00170409">
            <w:pPr>
              <w:pStyle w:val="style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C44553" w:rsidRPr="00C44553" w:rsidRDefault="00C44553" w:rsidP="00170409">
            <w:pPr>
              <w:pStyle w:val="style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C44553" w:rsidRPr="00C44553" w:rsidRDefault="00C44553" w:rsidP="00170409">
            <w:pPr>
              <w:pStyle w:val="style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44553">
              <w:rPr>
                <w:sz w:val="22"/>
                <w:szCs w:val="22"/>
              </w:rPr>
              <w:t>1032</w:t>
            </w:r>
          </w:p>
          <w:p w:rsidR="00C44553" w:rsidRPr="00C44553" w:rsidRDefault="00C44553" w:rsidP="00170409">
            <w:pPr>
              <w:pStyle w:val="style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44553">
              <w:rPr>
                <w:sz w:val="22"/>
                <w:szCs w:val="22"/>
              </w:rPr>
              <w:t>1048</w:t>
            </w:r>
          </w:p>
          <w:p w:rsidR="00C44553" w:rsidRPr="00C44553" w:rsidRDefault="00C44553" w:rsidP="00170409">
            <w:pPr>
              <w:pStyle w:val="style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44553">
              <w:rPr>
                <w:sz w:val="22"/>
                <w:szCs w:val="22"/>
              </w:rPr>
              <w:t>247</w:t>
            </w:r>
          </w:p>
        </w:tc>
        <w:tc>
          <w:tcPr>
            <w:tcW w:w="1134" w:type="dxa"/>
          </w:tcPr>
          <w:p w:rsidR="00C44553" w:rsidRPr="00C44553" w:rsidRDefault="00C44553" w:rsidP="00170409">
            <w:pPr>
              <w:pStyle w:val="style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44553">
              <w:rPr>
                <w:sz w:val="22"/>
                <w:szCs w:val="22"/>
              </w:rPr>
              <w:t>2248</w:t>
            </w:r>
          </w:p>
          <w:p w:rsidR="00C44553" w:rsidRPr="00C44553" w:rsidRDefault="00C44553" w:rsidP="00170409">
            <w:pPr>
              <w:pStyle w:val="style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C44553" w:rsidRPr="00C44553" w:rsidRDefault="00C44553" w:rsidP="00170409">
            <w:pPr>
              <w:pStyle w:val="style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C44553" w:rsidRPr="00C44553" w:rsidRDefault="00C44553" w:rsidP="00170409">
            <w:pPr>
              <w:pStyle w:val="style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C44553" w:rsidRPr="00C44553" w:rsidRDefault="00C44553" w:rsidP="00170409">
            <w:pPr>
              <w:pStyle w:val="style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C44553" w:rsidRPr="00C44553" w:rsidRDefault="00C44553" w:rsidP="00170409">
            <w:pPr>
              <w:pStyle w:val="style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44553">
              <w:rPr>
                <w:sz w:val="22"/>
                <w:szCs w:val="22"/>
              </w:rPr>
              <w:t>970</w:t>
            </w:r>
          </w:p>
          <w:p w:rsidR="00C44553" w:rsidRPr="00C44553" w:rsidRDefault="00C44553" w:rsidP="00170409">
            <w:pPr>
              <w:pStyle w:val="style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44553">
              <w:rPr>
                <w:sz w:val="22"/>
                <w:szCs w:val="22"/>
              </w:rPr>
              <w:t>1050</w:t>
            </w:r>
          </w:p>
          <w:p w:rsidR="00C44553" w:rsidRPr="00C44553" w:rsidRDefault="00C44553" w:rsidP="00170409">
            <w:pPr>
              <w:pStyle w:val="style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44553">
              <w:rPr>
                <w:sz w:val="22"/>
                <w:szCs w:val="22"/>
              </w:rPr>
              <w:t>228</w:t>
            </w:r>
          </w:p>
        </w:tc>
        <w:tc>
          <w:tcPr>
            <w:tcW w:w="1134" w:type="dxa"/>
          </w:tcPr>
          <w:p w:rsidR="00C44553" w:rsidRPr="00C44553" w:rsidRDefault="00C44553" w:rsidP="001704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4553">
              <w:rPr>
                <w:rFonts w:ascii="Times New Roman" w:hAnsi="Times New Roman"/>
                <w:lang w:eastAsia="ru-RU"/>
              </w:rPr>
              <w:t>2228</w:t>
            </w:r>
          </w:p>
          <w:p w:rsidR="00C44553" w:rsidRPr="00C44553" w:rsidRDefault="00C44553" w:rsidP="001704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4553">
              <w:rPr>
                <w:rFonts w:ascii="Times New Roman" w:hAnsi="Times New Roman"/>
                <w:lang w:eastAsia="ru-RU"/>
              </w:rPr>
              <w:t>(2181 – без ПОСОШ)</w:t>
            </w:r>
          </w:p>
          <w:p w:rsidR="00C44553" w:rsidRPr="00C44553" w:rsidRDefault="00C44553" w:rsidP="001704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4553">
              <w:rPr>
                <w:rFonts w:ascii="Times New Roman" w:hAnsi="Times New Roman"/>
                <w:lang w:eastAsia="ru-RU"/>
              </w:rPr>
              <w:t>916</w:t>
            </w:r>
          </w:p>
          <w:p w:rsidR="00C44553" w:rsidRPr="00C44553" w:rsidRDefault="00C44553" w:rsidP="001704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4553">
              <w:rPr>
                <w:rFonts w:ascii="Times New Roman" w:hAnsi="Times New Roman"/>
                <w:lang w:eastAsia="ru-RU"/>
              </w:rPr>
              <w:t>1066</w:t>
            </w:r>
          </w:p>
          <w:p w:rsidR="00C44553" w:rsidRPr="00C44553" w:rsidRDefault="00C44553" w:rsidP="001704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4553">
              <w:rPr>
                <w:rFonts w:ascii="Times New Roman" w:hAnsi="Times New Roman"/>
                <w:lang w:eastAsia="ru-RU"/>
              </w:rPr>
              <w:t>246</w:t>
            </w:r>
          </w:p>
          <w:p w:rsidR="00C44553" w:rsidRPr="00C44553" w:rsidRDefault="00C44553" w:rsidP="00170409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C44553" w:rsidRPr="00C44553" w:rsidRDefault="00C44553" w:rsidP="001704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4553">
              <w:rPr>
                <w:rFonts w:ascii="Times New Roman" w:hAnsi="Times New Roman"/>
                <w:lang w:eastAsia="ru-RU"/>
              </w:rPr>
              <w:t>2274</w:t>
            </w:r>
          </w:p>
          <w:p w:rsidR="00C44553" w:rsidRPr="00C44553" w:rsidRDefault="00C44553" w:rsidP="001704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4553">
              <w:rPr>
                <w:rFonts w:ascii="Times New Roman" w:hAnsi="Times New Roman"/>
                <w:lang w:eastAsia="ru-RU"/>
              </w:rPr>
              <w:t>(2228 – без ПОСОШ)</w:t>
            </w:r>
          </w:p>
          <w:p w:rsidR="00C44553" w:rsidRPr="00C44553" w:rsidRDefault="00C44553" w:rsidP="00170409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C44553">
              <w:rPr>
                <w:rFonts w:ascii="Times New Roman" w:hAnsi="Times New Roman"/>
                <w:lang w:eastAsia="ru-RU"/>
              </w:rPr>
              <w:t>929</w:t>
            </w:r>
          </w:p>
          <w:p w:rsidR="00C44553" w:rsidRPr="00C44553" w:rsidRDefault="00C44553" w:rsidP="00170409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C44553">
              <w:rPr>
                <w:rFonts w:ascii="Times New Roman" w:hAnsi="Times New Roman"/>
                <w:lang w:eastAsia="ru-RU"/>
              </w:rPr>
              <w:t>1108</w:t>
            </w:r>
          </w:p>
          <w:p w:rsidR="00C44553" w:rsidRPr="00C44553" w:rsidRDefault="00C44553" w:rsidP="00170409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C44553">
              <w:rPr>
                <w:rFonts w:ascii="Times New Roman" w:hAnsi="Times New Roman"/>
                <w:lang w:eastAsia="ru-RU"/>
              </w:rPr>
              <w:t>237</w:t>
            </w:r>
          </w:p>
          <w:p w:rsidR="00C44553" w:rsidRPr="00C44553" w:rsidRDefault="00C44553" w:rsidP="00170409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C44553">
              <w:rPr>
                <w:rFonts w:ascii="Times New Roman" w:hAnsi="Times New Roman"/>
                <w:lang w:eastAsia="ru-RU"/>
              </w:rPr>
              <w:t>46</w:t>
            </w:r>
          </w:p>
        </w:tc>
        <w:tc>
          <w:tcPr>
            <w:tcW w:w="992" w:type="dxa"/>
          </w:tcPr>
          <w:p w:rsidR="00C44553" w:rsidRPr="00C44553" w:rsidRDefault="00C44553" w:rsidP="001704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4553">
              <w:rPr>
                <w:rFonts w:ascii="Times New Roman" w:hAnsi="Times New Roman"/>
                <w:lang w:eastAsia="ru-RU"/>
              </w:rPr>
              <w:t>2263</w:t>
            </w:r>
          </w:p>
          <w:p w:rsidR="00C44553" w:rsidRPr="00C44553" w:rsidRDefault="00C44553" w:rsidP="001704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4553" w:rsidRPr="00C44553" w:rsidRDefault="00C44553" w:rsidP="001704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4553" w:rsidRPr="00C44553" w:rsidRDefault="00C44553" w:rsidP="001704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4553" w:rsidRPr="00C44553" w:rsidRDefault="00C44553" w:rsidP="001704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4553" w:rsidRPr="00C44553" w:rsidRDefault="00C44553" w:rsidP="001704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4553">
              <w:rPr>
                <w:rFonts w:ascii="Times New Roman" w:hAnsi="Times New Roman"/>
                <w:lang w:eastAsia="ru-RU"/>
              </w:rPr>
              <w:t>926</w:t>
            </w:r>
          </w:p>
          <w:p w:rsidR="00C44553" w:rsidRPr="00C44553" w:rsidRDefault="00C44553" w:rsidP="001704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4553">
              <w:rPr>
                <w:rFonts w:ascii="Times New Roman" w:hAnsi="Times New Roman"/>
                <w:lang w:eastAsia="ru-RU"/>
              </w:rPr>
              <w:t>1114</w:t>
            </w:r>
          </w:p>
          <w:p w:rsidR="00C44553" w:rsidRPr="00C44553" w:rsidRDefault="00C44553" w:rsidP="001704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4553">
              <w:rPr>
                <w:rFonts w:ascii="Times New Roman" w:hAnsi="Times New Roman"/>
                <w:lang w:eastAsia="ru-RU"/>
              </w:rPr>
              <w:t>223</w:t>
            </w:r>
          </w:p>
          <w:p w:rsidR="00C44553" w:rsidRPr="00C44553" w:rsidRDefault="00C44553" w:rsidP="001704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4553" w:rsidRPr="00C44553" w:rsidRDefault="00C44553" w:rsidP="001704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C44553" w:rsidRPr="00C44553" w:rsidRDefault="00C44553" w:rsidP="001704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4553">
              <w:rPr>
                <w:rFonts w:ascii="Times New Roman" w:hAnsi="Times New Roman"/>
                <w:lang w:eastAsia="ru-RU"/>
              </w:rPr>
              <w:t>2334</w:t>
            </w:r>
          </w:p>
          <w:p w:rsidR="00C44553" w:rsidRPr="00C44553" w:rsidRDefault="00C44553" w:rsidP="001704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4553" w:rsidRPr="00C44553" w:rsidRDefault="00C44553" w:rsidP="001704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4553" w:rsidRPr="00C44553" w:rsidRDefault="00C44553" w:rsidP="001704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4553" w:rsidRPr="00C44553" w:rsidRDefault="00C44553" w:rsidP="001704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4553" w:rsidRPr="00C44553" w:rsidRDefault="00C44553" w:rsidP="001704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4553">
              <w:rPr>
                <w:rFonts w:ascii="Times New Roman" w:hAnsi="Times New Roman"/>
                <w:lang w:eastAsia="ru-RU"/>
              </w:rPr>
              <w:t>1005</w:t>
            </w:r>
          </w:p>
          <w:p w:rsidR="00C44553" w:rsidRPr="00C44553" w:rsidRDefault="00C44553" w:rsidP="001704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4553">
              <w:rPr>
                <w:rFonts w:ascii="Times New Roman" w:hAnsi="Times New Roman"/>
                <w:lang w:eastAsia="ru-RU"/>
              </w:rPr>
              <w:t>1095</w:t>
            </w:r>
          </w:p>
          <w:p w:rsidR="00C44553" w:rsidRPr="00C44553" w:rsidRDefault="00C44553" w:rsidP="001704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4553">
              <w:rPr>
                <w:rFonts w:ascii="Times New Roman" w:hAnsi="Times New Roman"/>
                <w:lang w:eastAsia="ru-RU"/>
              </w:rPr>
              <w:t>234</w:t>
            </w:r>
          </w:p>
        </w:tc>
        <w:tc>
          <w:tcPr>
            <w:tcW w:w="992" w:type="dxa"/>
          </w:tcPr>
          <w:p w:rsidR="00C44553" w:rsidRDefault="00524CA2" w:rsidP="001704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2329</w:t>
            </w:r>
          </w:p>
          <w:p w:rsidR="00524CA2" w:rsidRDefault="00524CA2" w:rsidP="001704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24CA2" w:rsidRDefault="00524CA2" w:rsidP="001704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24CA2" w:rsidRDefault="00524CA2" w:rsidP="001704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24CA2" w:rsidRDefault="00524CA2" w:rsidP="001704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24CA2" w:rsidRDefault="00524CA2" w:rsidP="001704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1012</w:t>
            </w:r>
          </w:p>
          <w:p w:rsidR="00524CA2" w:rsidRDefault="00524CA2" w:rsidP="001704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1059</w:t>
            </w:r>
          </w:p>
          <w:p w:rsidR="00524CA2" w:rsidRPr="00C44553" w:rsidRDefault="00524CA2" w:rsidP="001704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258</w:t>
            </w:r>
          </w:p>
        </w:tc>
      </w:tr>
      <w:tr w:rsidR="00C44553" w:rsidRPr="00C44553" w:rsidTr="00524CA2">
        <w:tc>
          <w:tcPr>
            <w:tcW w:w="1985" w:type="dxa"/>
          </w:tcPr>
          <w:p w:rsidR="00C44553" w:rsidRPr="00C44553" w:rsidRDefault="00C44553" w:rsidP="007D025E">
            <w:pPr>
              <w:pStyle w:val="style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44553">
              <w:rPr>
                <w:sz w:val="22"/>
                <w:szCs w:val="22"/>
              </w:rPr>
              <w:t>Количество классов</w:t>
            </w:r>
          </w:p>
          <w:p w:rsidR="00C44553" w:rsidRPr="00C44553" w:rsidRDefault="00C44553" w:rsidP="007D025E">
            <w:pPr>
              <w:pStyle w:val="style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44553">
              <w:rPr>
                <w:sz w:val="22"/>
                <w:szCs w:val="22"/>
              </w:rPr>
              <w:t>- начальная школа</w:t>
            </w:r>
          </w:p>
          <w:p w:rsidR="00C44553" w:rsidRPr="00C44553" w:rsidRDefault="00C44553" w:rsidP="007D025E">
            <w:pPr>
              <w:pStyle w:val="style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44553">
              <w:rPr>
                <w:sz w:val="22"/>
                <w:szCs w:val="22"/>
              </w:rPr>
              <w:t>- основная школа</w:t>
            </w:r>
          </w:p>
          <w:p w:rsidR="00C44553" w:rsidRPr="00C44553" w:rsidRDefault="00C44553" w:rsidP="007D025E">
            <w:pPr>
              <w:pStyle w:val="style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44553">
              <w:rPr>
                <w:sz w:val="22"/>
                <w:szCs w:val="22"/>
              </w:rPr>
              <w:t>- средняя (полная) школа</w:t>
            </w:r>
          </w:p>
          <w:p w:rsidR="00C44553" w:rsidRPr="00C44553" w:rsidRDefault="00C44553" w:rsidP="007D025E">
            <w:pPr>
              <w:pStyle w:val="style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44553">
              <w:rPr>
                <w:sz w:val="22"/>
                <w:szCs w:val="22"/>
              </w:rPr>
              <w:t>ПОСОШ</w:t>
            </w:r>
          </w:p>
        </w:tc>
        <w:tc>
          <w:tcPr>
            <w:tcW w:w="1134" w:type="dxa"/>
          </w:tcPr>
          <w:p w:rsidR="00C44553" w:rsidRPr="00C44553" w:rsidRDefault="00C44553" w:rsidP="007D025E">
            <w:pPr>
              <w:pStyle w:val="style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44553" w:rsidRPr="00C44553" w:rsidRDefault="00C44553" w:rsidP="007D025E">
            <w:pPr>
              <w:pStyle w:val="style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44553" w:rsidRPr="00C44553" w:rsidRDefault="00C44553" w:rsidP="007D025E">
            <w:pPr>
              <w:pStyle w:val="style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44553" w:rsidRPr="00C44553" w:rsidRDefault="00C44553" w:rsidP="007D025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4553">
              <w:rPr>
                <w:rFonts w:ascii="Times New Roman" w:hAnsi="Times New Roman"/>
                <w:lang w:eastAsia="ru-RU"/>
              </w:rPr>
              <w:t>133</w:t>
            </w:r>
          </w:p>
          <w:p w:rsidR="00C44553" w:rsidRPr="00C44553" w:rsidRDefault="00C44553" w:rsidP="007D025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4553">
              <w:rPr>
                <w:rFonts w:ascii="Times New Roman" w:hAnsi="Times New Roman"/>
                <w:lang w:eastAsia="ru-RU"/>
              </w:rPr>
              <w:t>51</w:t>
            </w:r>
          </w:p>
          <w:p w:rsidR="00C44553" w:rsidRPr="00C44553" w:rsidRDefault="00C44553" w:rsidP="007D025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4553">
              <w:rPr>
                <w:rFonts w:ascii="Times New Roman" w:hAnsi="Times New Roman"/>
                <w:lang w:eastAsia="ru-RU"/>
              </w:rPr>
              <w:t>66</w:t>
            </w:r>
          </w:p>
          <w:p w:rsidR="00C44553" w:rsidRPr="00C44553" w:rsidRDefault="00C44553" w:rsidP="007D025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4553">
              <w:rPr>
                <w:rFonts w:ascii="Times New Roman" w:hAnsi="Times New Roman"/>
                <w:lang w:eastAsia="ru-RU"/>
              </w:rPr>
              <w:t>16</w:t>
            </w:r>
          </w:p>
          <w:p w:rsidR="00C44553" w:rsidRPr="00C44553" w:rsidRDefault="00C44553" w:rsidP="007D025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  <w:p w:rsidR="00C44553" w:rsidRPr="00C44553" w:rsidRDefault="00C44553" w:rsidP="007D025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C44553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276" w:type="dxa"/>
          </w:tcPr>
          <w:p w:rsidR="00C44553" w:rsidRPr="00C44553" w:rsidRDefault="00C44553" w:rsidP="007D025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4553">
              <w:rPr>
                <w:rFonts w:ascii="Times New Roman" w:hAnsi="Times New Roman"/>
                <w:lang w:eastAsia="ru-RU"/>
              </w:rPr>
              <w:t>133</w:t>
            </w:r>
          </w:p>
          <w:p w:rsidR="00C44553" w:rsidRPr="00C44553" w:rsidRDefault="00C44553" w:rsidP="007D025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4553">
              <w:rPr>
                <w:rFonts w:ascii="Times New Roman" w:hAnsi="Times New Roman"/>
                <w:lang w:eastAsia="ru-RU"/>
              </w:rPr>
              <w:t>51</w:t>
            </w:r>
          </w:p>
          <w:p w:rsidR="00C44553" w:rsidRPr="00C44553" w:rsidRDefault="00C44553" w:rsidP="007D025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4553">
              <w:rPr>
                <w:rFonts w:ascii="Times New Roman" w:hAnsi="Times New Roman"/>
                <w:lang w:eastAsia="ru-RU"/>
              </w:rPr>
              <w:t>66</w:t>
            </w:r>
          </w:p>
          <w:p w:rsidR="00C44553" w:rsidRPr="00C44553" w:rsidRDefault="00C44553" w:rsidP="007D025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4553">
              <w:rPr>
                <w:rFonts w:ascii="Times New Roman" w:hAnsi="Times New Roman"/>
                <w:lang w:eastAsia="ru-RU"/>
              </w:rPr>
              <w:t>16</w:t>
            </w:r>
          </w:p>
          <w:p w:rsidR="00C44553" w:rsidRPr="00C44553" w:rsidRDefault="00C44553" w:rsidP="007D025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4553" w:rsidRPr="00C44553" w:rsidRDefault="00C44553" w:rsidP="007D025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4553">
              <w:rPr>
                <w:rFonts w:ascii="Times New Roman" w:hAnsi="Times New Roman"/>
                <w:lang w:eastAsia="ru-RU"/>
              </w:rPr>
              <w:t>8</w:t>
            </w:r>
          </w:p>
          <w:p w:rsidR="00C44553" w:rsidRPr="00C44553" w:rsidRDefault="00C44553" w:rsidP="007D025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C44553" w:rsidRPr="00C44553" w:rsidRDefault="00C44553" w:rsidP="007D025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4553">
              <w:rPr>
                <w:rFonts w:ascii="Times New Roman" w:hAnsi="Times New Roman"/>
                <w:lang w:eastAsia="ru-RU"/>
              </w:rPr>
              <w:t>135</w:t>
            </w:r>
          </w:p>
          <w:p w:rsidR="00C44553" w:rsidRPr="00C44553" w:rsidRDefault="00C44553" w:rsidP="007D025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4553">
              <w:rPr>
                <w:rFonts w:ascii="Times New Roman" w:hAnsi="Times New Roman"/>
                <w:lang w:eastAsia="ru-RU"/>
              </w:rPr>
              <w:t>47</w:t>
            </w:r>
          </w:p>
          <w:p w:rsidR="00C44553" w:rsidRPr="00C44553" w:rsidRDefault="00C44553" w:rsidP="007D025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4553">
              <w:rPr>
                <w:rFonts w:ascii="Times New Roman" w:hAnsi="Times New Roman"/>
                <w:lang w:eastAsia="ru-RU"/>
              </w:rPr>
              <w:t>67</w:t>
            </w:r>
          </w:p>
          <w:p w:rsidR="00C44553" w:rsidRPr="00C44553" w:rsidRDefault="00C44553" w:rsidP="007D025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4553">
              <w:rPr>
                <w:rFonts w:ascii="Times New Roman" w:hAnsi="Times New Roman"/>
                <w:lang w:eastAsia="ru-RU"/>
              </w:rPr>
              <w:t>21</w:t>
            </w:r>
          </w:p>
        </w:tc>
        <w:tc>
          <w:tcPr>
            <w:tcW w:w="1134" w:type="dxa"/>
          </w:tcPr>
          <w:p w:rsidR="00C44553" w:rsidRPr="00C44553" w:rsidRDefault="00C44553" w:rsidP="007D025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4553">
              <w:rPr>
                <w:rFonts w:ascii="Times New Roman" w:hAnsi="Times New Roman"/>
                <w:lang w:eastAsia="ru-RU"/>
              </w:rPr>
              <w:t>146</w:t>
            </w:r>
          </w:p>
          <w:p w:rsidR="00C44553" w:rsidRPr="00C44553" w:rsidRDefault="00C44553" w:rsidP="007D025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4553">
              <w:rPr>
                <w:rFonts w:ascii="Times New Roman" w:hAnsi="Times New Roman"/>
                <w:lang w:eastAsia="ru-RU"/>
              </w:rPr>
              <w:t>52</w:t>
            </w:r>
          </w:p>
          <w:p w:rsidR="00C44553" w:rsidRPr="00C44553" w:rsidRDefault="00C44553" w:rsidP="007D025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4553">
              <w:rPr>
                <w:rFonts w:ascii="Times New Roman" w:hAnsi="Times New Roman"/>
                <w:lang w:eastAsia="ru-RU"/>
              </w:rPr>
              <w:t>70</w:t>
            </w:r>
          </w:p>
          <w:p w:rsidR="00C44553" w:rsidRPr="00C44553" w:rsidRDefault="00C44553" w:rsidP="007D025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4553">
              <w:rPr>
                <w:rFonts w:ascii="Times New Roman" w:hAnsi="Times New Roman"/>
                <w:lang w:eastAsia="ru-RU"/>
              </w:rPr>
              <w:t>24</w:t>
            </w:r>
          </w:p>
        </w:tc>
        <w:tc>
          <w:tcPr>
            <w:tcW w:w="992" w:type="dxa"/>
          </w:tcPr>
          <w:p w:rsidR="00C44553" w:rsidRDefault="00203E3A" w:rsidP="007D025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131</w:t>
            </w:r>
          </w:p>
          <w:p w:rsidR="00203E3A" w:rsidRDefault="00203E3A" w:rsidP="007D025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49</w:t>
            </w:r>
          </w:p>
          <w:p w:rsidR="00203E3A" w:rsidRDefault="00203E3A" w:rsidP="007D025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63</w:t>
            </w:r>
          </w:p>
          <w:p w:rsidR="00203E3A" w:rsidRPr="00C44553" w:rsidRDefault="00203E3A" w:rsidP="007D025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</w:t>
            </w:r>
          </w:p>
        </w:tc>
      </w:tr>
      <w:tr w:rsidR="00C44553" w:rsidRPr="00C44553" w:rsidTr="00524CA2">
        <w:tc>
          <w:tcPr>
            <w:tcW w:w="1985" w:type="dxa"/>
          </w:tcPr>
          <w:p w:rsidR="00C44553" w:rsidRPr="00C44553" w:rsidRDefault="00C44553" w:rsidP="007D025E">
            <w:pPr>
              <w:pStyle w:val="style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44553">
              <w:rPr>
                <w:sz w:val="22"/>
                <w:szCs w:val="22"/>
              </w:rPr>
              <w:t>Средняя наполняемость классов-комплектов (чел.)</w:t>
            </w:r>
          </w:p>
        </w:tc>
        <w:tc>
          <w:tcPr>
            <w:tcW w:w="1134" w:type="dxa"/>
          </w:tcPr>
          <w:p w:rsidR="00C44553" w:rsidRPr="00C44553" w:rsidRDefault="00C44553" w:rsidP="007D025E">
            <w:pPr>
              <w:pStyle w:val="style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44553">
              <w:rPr>
                <w:sz w:val="22"/>
                <w:szCs w:val="22"/>
              </w:rPr>
              <w:t>14,6</w:t>
            </w:r>
          </w:p>
        </w:tc>
        <w:tc>
          <w:tcPr>
            <w:tcW w:w="1134" w:type="dxa"/>
          </w:tcPr>
          <w:p w:rsidR="00C44553" w:rsidRPr="00C44553" w:rsidRDefault="00C44553" w:rsidP="007D025E">
            <w:pPr>
              <w:pStyle w:val="style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44553">
              <w:rPr>
                <w:sz w:val="22"/>
                <w:szCs w:val="22"/>
              </w:rPr>
              <w:t>16,5</w:t>
            </w:r>
          </w:p>
        </w:tc>
        <w:tc>
          <w:tcPr>
            <w:tcW w:w="1134" w:type="dxa"/>
          </w:tcPr>
          <w:p w:rsidR="00C44553" w:rsidRPr="00C44553" w:rsidRDefault="00C44553" w:rsidP="007D025E">
            <w:pPr>
              <w:pStyle w:val="style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44553">
              <w:rPr>
                <w:sz w:val="22"/>
                <w:szCs w:val="22"/>
              </w:rPr>
              <w:t>17,4</w:t>
            </w:r>
          </w:p>
        </w:tc>
        <w:tc>
          <w:tcPr>
            <w:tcW w:w="1134" w:type="dxa"/>
          </w:tcPr>
          <w:p w:rsidR="00C44553" w:rsidRPr="00C44553" w:rsidRDefault="00C44553" w:rsidP="007D025E">
            <w:pPr>
              <w:pStyle w:val="style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44553">
              <w:rPr>
                <w:sz w:val="22"/>
                <w:szCs w:val="22"/>
              </w:rPr>
              <w:t>16,75</w:t>
            </w:r>
          </w:p>
          <w:p w:rsidR="00C44553" w:rsidRPr="00C44553" w:rsidRDefault="00C44553" w:rsidP="007D025E">
            <w:pPr>
              <w:pStyle w:val="style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44553">
              <w:rPr>
                <w:sz w:val="22"/>
                <w:szCs w:val="22"/>
              </w:rPr>
              <w:t>(без ПОСОШ)</w:t>
            </w:r>
          </w:p>
        </w:tc>
        <w:tc>
          <w:tcPr>
            <w:tcW w:w="1276" w:type="dxa"/>
          </w:tcPr>
          <w:p w:rsidR="00C44553" w:rsidRPr="00C44553" w:rsidRDefault="00C44553" w:rsidP="007D025E">
            <w:pPr>
              <w:pStyle w:val="style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44553">
              <w:rPr>
                <w:sz w:val="22"/>
                <w:szCs w:val="22"/>
              </w:rPr>
              <w:t>16,75</w:t>
            </w:r>
          </w:p>
          <w:p w:rsidR="00C44553" w:rsidRPr="00C44553" w:rsidRDefault="00C44553" w:rsidP="007D025E">
            <w:pPr>
              <w:pStyle w:val="style12"/>
              <w:spacing w:before="0" w:beforeAutospacing="0" w:after="0" w:afterAutospacing="0"/>
              <w:rPr>
                <w:sz w:val="22"/>
                <w:szCs w:val="22"/>
              </w:rPr>
            </w:pPr>
            <w:r w:rsidRPr="00C44553">
              <w:rPr>
                <w:sz w:val="22"/>
                <w:szCs w:val="22"/>
              </w:rPr>
              <w:t>(без ПОСОШ)</w:t>
            </w:r>
          </w:p>
          <w:p w:rsidR="00C44553" w:rsidRPr="00C44553" w:rsidRDefault="00C44553" w:rsidP="007D025E">
            <w:pPr>
              <w:pStyle w:val="style12"/>
              <w:spacing w:before="0" w:beforeAutospacing="0" w:after="0" w:afterAutospacing="0"/>
              <w:rPr>
                <w:sz w:val="22"/>
                <w:szCs w:val="22"/>
              </w:rPr>
            </w:pPr>
            <w:r w:rsidRPr="00C44553">
              <w:rPr>
                <w:sz w:val="22"/>
                <w:szCs w:val="22"/>
              </w:rPr>
              <w:t>с уч-ся МБОУ «ПОСОШ» - 16,1</w:t>
            </w:r>
          </w:p>
        </w:tc>
        <w:tc>
          <w:tcPr>
            <w:tcW w:w="992" w:type="dxa"/>
          </w:tcPr>
          <w:p w:rsidR="00C44553" w:rsidRPr="00C44553" w:rsidRDefault="00C44553" w:rsidP="007D025E">
            <w:pPr>
              <w:pStyle w:val="style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44553">
              <w:rPr>
                <w:sz w:val="22"/>
                <w:szCs w:val="22"/>
              </w:rPr>
              <w:t>16,76</w:t>
            </w:r>
          </w:p>
        </w:tc>
        <w:tc>
          <w:tcPr>
            <w:tcW w:w="1134" w:type="dxa"/>
          </w:tcPr>
          <w:p w:rsidR="00C44553" w:rsidRPr="00C44553" w:rsidRDefault="00C44553" w:rsidP="007D025E">
            <w:pPr>
              <w:pStyle w:val="style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44553">
              <w:rPr>
                <w:sz w:val="22"/>
                <w:szCs w:val="22"/>
              </w:rPr>
              <w:t>16,0</w:t>
            </w:r>
          </w:p>
        </w:tc>
        <w:tc>
          <w:tcPr>
            <w:tcW w:w="992" w:type="dxa"/>
          </w:tcPr>
          <w:p w:rsidR="00C44553" w:rsidRPr="00C44553" w:rsidRDefault="00114252" w:rsidP="007D025E">
            <w:pPr>
              <w:pStyle w:val="style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16,2</w:t>
            </w:r>
          </w:p>
        </w:tc>
      </w:tr>
      <w:tr w:rsidR="00C44553" w:rsidRPr="00C44553" w:rsidTr="00524CA2">
        <w:tc>
          <w:tcPr>
            <w:tcW w:w="1985" w:type="dxa"/>
          </w:tcPr>
          <w:p w:rsidR="00C44553" w:rsidRPr="00C44553" w:rsidRDefault="00C44553" w:rsidP="007D025E">
            <w:pPr>
              <w:pStyle w:val="style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44553">
              <w:rPr>
                <w:sz w:val="22"/>
                <w:szCs w:val="22"/>
              </w:rPr>
              <w:t>Соотношение учитель-ученик</w:t>
            </w:r>
          </w:p>
        </w:tc>
        <w:tc>
          <w:tcPr>
            <w:tcW w:w="1134" w:type="dxa"/>
          </w:tcPr>
          <w:p w:rsidR="00C44553" w:rsidRPr="00C44553" w:rsidRDefault="00C44553" w:rsidP="007D025E">
            <w:pPr>
              <w:pStyle w:val="style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44553" w:rsidRPr="00C44553" w:rsidRDefault="00C44553" w:rsidP="007D025E">
            <w:pPr>
              <w:pStyle w:val="style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44553">
              <w:rPr>
                <w:sz w:val="22"/>
                <w:szCs w:val="22"/>
              </w:rPr>
              <w:t>1:13,769</w:t>
            </w:r>
          </w:p>
        </w:tc>
        <w:tc>
          <w:tcPr>
            <w:tcW w:w="1134" w:type="dxa"/>
          </w:tcPr>
          <w:p w:rsidR="00C44553" w:rsidRPr="00C44553" w:rsidRDefault="00C44553" w:rsidP="007D025E">
            <w:pPr>
              <w:pStyle w:val="style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44553">
              <w:rPr>
                <w:sz w:val="22"/>
                <w:szCs w:val="22"/>
              </w:rPr>
              <w:t>1:12,846</w:t>
            </w:r>
          </w:p>
        </w:tc>
        <w:tc>
          <w:tcPr>
            <w:tcW w:w="1134" w:type="dxa"/>
          </w:tcPr>
          <w:p w:rsidR="00C44553" w:rsidRPr="00C44553" w:rsidRDefault="00C44553" w:rsidP="007D025E">
            <w:pPr>
              <w:pStyle w:val="style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44553">
              <w:rPr>
                <w:sz w:val="22"/>
                <w:szCs w:val="22"/>
              </w:rPr>
              <w:t>1:12,659</w:t>
            </w:r>
          </w:p>
        </w:tc>
        <w:tc>
          <w:tcPr>
            <w:tcW w:w="1276" w:type="dxa"/>
          </w:tcPr>
          <w:p w:rsidR="00C44553" w:rsidRPr="00C44553" w:rsidRDefault="00C44553" w:rsidP="007D025E">
            <w:pPr>
              <w:pStyle w:val="style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44553">
              <w:rPr>
                <w:sz w:val="22"/>
                <w:szCs w:val="22"/>
              </w:rPr>
              <w:t>1: 14,3</w:t>
            </w:r>
          </w:p>
        </w:tc>
        <w:tc>
          <w:tcPr>
            <w:tcW w:w="992" w:type="dxa"/>
          </w:tcPr>
          <w:p w:rsidR="00C44553" w:rsidRPr="00C44553" w:rsidRDefault="00C44553" w:rsidP="007D025E">
            <w:pPr>
              <w:pStyle w:val="style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44553">
              <w:rPr>
                <w:sz w:val="22"/>
                <w:szCs w:val="22"/>
              </w:rPr>
              <w:t>1: 15,6</w:t>
            </w:r>
          </w:p>
        </w:tc>
        <w:tc>
          <w:tcPr>
            <w:tcW w:w="1134" w:type="dxa"/>
          </w:tcPr>
          <w:p w:rsidR="00C44553" w:rsidRPr="00C44553" w:rsidRDefault="00C44553" w:rsidP="007D025E">
            <w:pPr>
              <w:pStyle w:val="style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44553">
              <w:rPr>
                <w:sz w:val="22"/>
                <w:szCs w:val="22"/>
              </w:rPr>
              <w:t>1:16,2</w:t>
            </w:r>
          </w:p>
        </w:tc>
        <w:tc>
          <w:tcPr>
            <w:tcW w:w="992" w:type="dxa"/>
          </w:tcPr>
          <w:p w:rsidR="00C44553" w:rsidRPr="00C44553" w:rsidRDefault="00203E3A" w:rsidP="007D025E">
            <w:pPr>
              <w:pStyle w:val="style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1:16,2</w:t>
            </w:r>
          </w:p>
        </w:tc>
      </w:tr>
    </w:tbl>
    <w:p w:rsidR="002C5430" w:rsidRDefault="002C5430" w:rsidP="000031F8">
      <w:pPr>
        <w:spacing w:after="0" w:line="360" w:lineRule="auto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A73791" w:rsidRPr="00A73791" w:rsidRDefault="00A73791" w:rsidP="000031F8">
      <w:pPr>
        <w:spacing w:after="0" w:line="36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A73791">
        <w:rPr>
          <w:rFonts w:ascii="Times New Roman" w:hAnsi="Times New Roman"/>
          <w:b/>
          <w:i/>
          <w:sz w:val="26"/>
          <w:szCs w:val="26"/>
        </w:rPr>
        <w:t>Диаграмма 1. Численность учащихся общеобразовательных организаций Пограничного му</w:t>
      </w:r>
      <w:r w:rsidR="00524CA2">
        <w:rPr>
          <w:rFonts w:ascii="Times New Roman" w:hAnsi="Times New Roman"/>
          <w:b/>
          <w:i/>
          <w:sz w:val="26"/>
          <w:szCs w:val="26"/>
        </w:rPr>
        <w:t>ниципального района за 2010-2018</w:t>
      </w:r>
      <w:r w:rsidRPr="00A73791">
        <w:rPr>
          <w:rFonts w:ascii="Times New Roman" w:hAnsi="Times New Roman"/>
          <w:b/>
          <w:i/>
          <w:sz w:val="26"/>
          <w:szCs w:val="26"/>
        </w:rPr>
        <w:t xml:space="preserve"> год</w:t>
      </w:r>
    </w:p>
    <w:p w:rsidR="007D025E" w:rsidRPr="00170409" w:rsidRDefault="00D5745C" w:rsidP="00170409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2390EEA0" wp14:editId="0A1F380F">
            <wp:extent cx="6949440" cy="2046849"/>
            <wp:effectExtent l="0" t="0" r="22860" b="1079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378F3" w:rsidRDefault="006378F3" w:rsidP="000031F8">
      <w:pPr>
        <w:spacing w:after="0" w:line="360" w:lineRule="auto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6378F3" w:rsidRDefault="006378F3" w:rsidP="000031F8">
      <w:pPr>
        <w:spacing w:after="0" w:line="360" w:lineRule="auto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D5745C" w:rsidRPr="00A73791" w:rsidRDefault="00A73791" w:rsidP="000031F8">
      <w:pPr>
        <w:spacing w:after="0" w:line="36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A73791">
        <w:rPr>
          <w:rFonts w:ascii="Times New Roman" w:hAnsi="Times New Roman"/>
          <w:b/>
          <w:i/>
          <w:sz w:val="26"/>
          <w:szCs w:val="26"/>
        </w:rPr>
        <w:lastRenderedPageBreak/>
        <w:t>Диаграмма 2. Численность учащихся общеобразовательных организаций Пограничного муниципального района по уро</w:t>
      </w:r>
      <w:r w:rsidR="00524CA2">
        <w:rPr>
          <w:rFonts w:ascii="Times New Roman" w:hAnsi="Times New Roman"/>
          <w:b/>
          <w:i/>
          <w:sz w:val="26"/>
          <w:szCs w:val="26"/>
        </w:rPr>
        <w:t>вням образования за 2010-2018</w:t>
      </w:r>
      <w:r w:rsidRPr="00A73791">
        <w:rPr>
          <w:rFonts w:ascii="Times New Roman" w:hAnsi="Times New Roman"/>
          <w:b/>
          <w:i/>
          <w:sz w:val="26"/>
          <w:szCs w:val="26"/>
        </w:rPr>
        <w:t xml:space="preserve"> год</w:t>
      </w:r>
    </w:p>
    <w:p w:rsidR="00863073" w:rsidRPr="006378F3" w:rsidRDefault="00C606E8" w:rsidP="006378F3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65A0DFF5" wp14:editId="67BCB077">
            <wp:extent cx="6077243" cy="1526345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F436D" w:rsidRPr="00A73791" w:rsidRDefault="00A73791" w:rsidP="00A73791">
      <w:pPr>
        <w:spacing w:after="0" w:line="360" w:lineRule="auto"/>
        <w:rPr>
          <w:rFonts w:ascii="Times New Roman" w:hAnsi="Times New Roman"/>
          <w:b/>
          <w:i/>
          <w:sz w:val="26"/>
          <w:szCs w:val="26"/>
        </w:rPr>
      </w:pPr>
      <w:r w:rsidRPr="00A73791">
        <w:rPr>
          <w:rFonts w:ascii="Times New Roman" w:hAnsi="Times New Roman"/>
          <w:b/>
          <w:i/>
          <w:sz w:val="26"/>
          <w:szCs w:val="26"/>
        </w:rPr>
        <w:t>Диаграмма 3. Численность учащихся общеобразовательных организаций в сравнении по у</w:t>
      </w:r>
      <w:r w:rsidR="00863073">
        <w:rPr>
          <w:rFonts w:ascii="Times New Roman" w:hAnsi="Times New Roman"/>
          <w:b/>
          <w:i/>
          <w:sz w:val="26"/>
          <w:szCs w:val="26"/>
        </w:rPr>
        <w:t xml:space="preserve">ровням образования за 2010-2018 </w:t>
      </w:r>
      <w:r w:rsidRPr="00A73791">
        <w:rPr>
          <w:rFonts w:ascii="Times New Roman" w:hAnsi="Times New Roman"/>
          <w:b/>
          <w:i/>
          <w:sz w:val="26"/>
          <w:szCs w:val="26"/>
        </w:rPr>
        <w:t>год</w:t>
      </w:r>
    </w:p>
    <w:p w:rsidR="004F1BEF" w:rsidRPr="0071692D" w:rsidRDefault="006F436D" w:rsidP="0071692D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5331655" cy="2117188"/>
            <wp:effectExtent l="0" t="0" r="21590" b="1651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F1BEF" w:rsidRDefault="004F1BEF" w:rsidP="000031F8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A67E2" w:rsidRPr="00AA67E2" w:rsidRDefault="00AA67E2" w:rsidP="000031F8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AA67E2">
        <w:rPr>
          <w:rFonts w:ascii="Times New Roman" w:hAnsi="Times New Roman"/>
          <w:b/>
          <w:sz w:val="26"/>
          <w:szCs w:val="26"/>
        </w:rPr>
        <w:t>Кадровый состав</w:t>
      </w:r>
    </w:p>
    <w:p w:rsidR="00244055" w:rsidRDefault="008410B3" w:rsidP="00A73791">
      <w:pPr>
        <w:spacing w:after="0"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C07C01">
        <w:rPr>
          <w:rFonts w:ascii="Times New Roman" w:hAnsi="Times New Roman"/>
          <w:sz w:val="26"/>
          <w:szCs w:val="26"/>
        </w:rPr>
        <w:t xml:space="preserve">Количество учителей, работающих в общеобразовательных </w:t>
      </w:r>
      <w:r w:rsidR="00244055">
        <w:rPr>
          <w:rFonts w:ascii="Times New Roman" w:hAnsi="Times New Roman"/>
          <w:sz w:val="26"/>
          <w:szCs w:val="26"/>
        </w:rPr>
        <w:t>ор</w:t>
      </w:r>
      <w:r w:rsidR="009846A6">
        <w:rPr>
          <w:rFonts w:ascii="Times New Roman" w:hAnsi="Times New Roman"/>
          <w:sz w:val="26"/>
          <w:szCs w:val="26"/>
        </w:rPr>
        <w:t>г</w:t>
      </w:r>
      <w:r w:rsidR="00244055">
        <w:rPr>
          <w:rFonts w:ascii="Times New Roman" w:hAnsi="Times New Roman"/>
          <w:sz w:val="26"/>
          <w:szCs w:val="26"/>
        </w:rPr>
        <w:t>а</w:t>
      </w:r>
      <w:r w:rsidR="009846A6">
        <w:rPr>
          <w:rFonts w:ascii="Times New Roman" w:hAnsi="Times New Roman"/>
          <w:sz w:val="26"/>
          <w:szCs w:val="26"/>
        </w:rPr>
        <w:t>низациях</w:t>
      </w:r>
      <w:r w:rsidR="004D400E">
        <w:rPr>
          <w:rFonts w:ascii="Times New Roman" w:hAnsi="Times New Roman"/>
          <w:sz w:val="26"/>
          <w:szCs w:val="26"/>
        </w:rPr>
        <w:t xml:space="preserve"> (без совместителей)</w:t>
      </w:r>
      <w:r w:rsidRPr="00C07C01">
        <w:rPr>
          <w:rFonts w:ascii="Times New Roman" w:hAnsi="Times New Roman"/>
          <w:sz w:val="26"/>
          <w:szCs w:val="26"/>
        </w:rPr>
        <w:t xml:space="preserve">, на конец учебного года составило </w:t>
      </w:r>
      <w:r>
        <w:rPr>
          <w:rFonts w:ascii="Times New Roman" w:hAnsi="Times New Roman"/>
          <w:sz w:val="26"/>
          <w:szCs w:val="26"/>
        </w:rPr>
        <w:t>1</w:t>
      </w:r>
      <w:r w:rsidR="004278A6">
        <w:rPr>
          <w:rFonts w:ascii="Times New Roman" w:hAnsi="Times New Roman"/>
          <w:sz w:val="26"/>
          <w:szCs w:val="26"/>
        </w:rPr>
        <w:t>44</w:t>
      </w:r>
      <w:r w:rsidRPr="00C07C01">
        <w:rPr>
          <w:rFonts w:ascii="Times New Roman" w:hAnsi="Times New Roman"/>
          <w:sz w:val="26"/>
          <w:szCs w:val="26"/>
        </w:rPr>
        <w:t xml:space="preserve"> человек</w:t>
      </w:r>
      <w:r w:rsidR="004278A6">
        <w:rPr>
          <w:rFonts w:ascii="Times New Roman" w:hAnsi="Times New Roman"/>
          <w:sz w:val="26"/>
          <w:szCs w:val="26"/>
        </w:rPr>
        <w:t>а</w:t>
      </w:r>
      <w:r w:rsidRPr="00C07C01">
        <w:rPr>
          <w:rFonts w:ascii="Times New Roman" w:hAnsi="Times New Roman"/>
          <w:sz w:val="26"/>
          <w:szCs w:val="26"/>
        </w:rPr>
        <w:t>, количество административных р</w:t>
      </w:r>
      <w:r w:rsidR="004D400E">
        <w:rPr>
          <w:rFonts w:ascii="Times New Roman" w:hAnsi="Times New Roman"/>
          <w:sz w:val="26"/>
          <w:szCs w:val="26"/>
        </w:rPr>
        <w:t xml:space="preserve">аботников, ведущих учебные часы </w:t>
      </w:r>
      <w:r w:rsidRPr="00C07C01">
        <w:rPr>
          <w:rFonts w:ascii="Times New Roman" w:hAnsi="Times New Roman"/>
          <w:sz w:val="26"/>
          <w:szCs w:val="26"/>
        </w:rPr>
        <w:t xml:space="preserve"> – </w:t>
      </w:r>
      <w:r w:rsidR="00EC7D0C">
        <w:rPr>
          <w:rFonts w:ascii="Times New Roman" w:hAnsi="Times New Roman"/>
          <w:sz w:val="26"/>
          <w:szCs w:val="26"/>
        </w:rPr>
        <w:t>16</w:t>
      </w:r>
      <w:r w:rsidRPr="00C07C01">
        <w:rPr>
          <w:rFonts w:ascii="Times New Roman" w:hAnsi="Times New Roman"/>
          <w:sz w:val="26"/>
          <w:szCs w:val="26"/>
        </w:rPr>
        <w:t xml:space="preserve"> человек.</w:t>
      </w:r>
    </w:p>
    <w:p w:rsidR="00A73791" w:rsidRPr="00A73791" w:rsidRDefault="00A73791" w:rsidP="00A15475">
      <w:pPr>
        <w:spacing w:after="0" w:line="360" w:lineRule="auto"/>
        <w:ind w:firstLine="426"/>
        <w:jc w:val="both"/>
        <w:rPr>
          <w:rFonts w:ascii="Times New Roman" w:hAnsi="Times New Roman"/>
          <w:b/>
          <w:i/>
          <w:sz w:val="26"/>
          <w:szCs w:val="26"/>
        </w:rPr>
      </w:pPr>
      <w:r w:rsidRPr="00A73791">
        <w:rPr>
          <w:rFonts w:ascii="Times New Roman" w:hAnsi="Times New Roman"/>
          <w:b/>
          <w:i/>
          <w:sz w:val="26"/>
          <w:szCs w:val="26"/>
        </w:rPr>
        <w:t>Таблица 3. Характеристика кадрового состава учителей общеобразовательных организаций Пограничного муниципального района в сравне</w:t>
      </w:r>
      <w:r w:rsidR="00863073">
        <w:rPr>
          <w:rFonts w:ascii="Times New Roman" w:hAnsi="Times New Roman"/>
          <w:b/>
          <w:i/>
          <w:sz w:val="26"/>
          <w:szCs w:val="26"/>
        </w:rPr>
        <w:t>нии за 2012-2018</w:t>
      </w:r>
      <w:r w:rsidRPr="00A73791">
        <w:rPr>
          <w:rFonts w:ascii="Times New Roman" w:hAnsi="Times New Roman"/>
          <w:b/>
          <w:i/>
          <w:sz w:val="26"/>
          <w:szCs w:val="26"/>
        </w:rPr>
        <w:t xml:space="preserve"> год.</w:t>
      </w:r>
    </w:p>
    <w:tbl>
      <w:tblPr>
        <w:tblStyle w:val="ad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12"/>
        <w:gridCol w:w="1203"/>
        <w:gridCol w:w="1235"/>
        <w:gridCol w:w="1437"/>
        <w:gridCol w:w="1274"/>
        <w:gridCol w:w="1187"/>
        <w:gridCol w:w="1333"/>
        <w:gridCol w:w="992"/>
      </w:tblGrid>
      <w:tr w:rsidR="00863073" w:rsidRPr="00863073" w:rsidTr="00863073">
        <w:trPr>
          <w:trHeight w:val="260"/>
        </w:trPr>
        <w:tc>
          <w:tcPr>
            <w:tcW w:w="2112" w:type="dxa"/>
          </w:tcPr>
          <w:p w:rsidR="00863073" w:rsidRPr="00863073" w:rsidRDefault="00863073" w:rsidP="000031F8">
            <w:pPr>
              <w:spacing w:after="0" w:line="360" w:lineRule="auto"/>
              <w:jc w:val="center"/>
              <w:rPr>
                <w:sz w:val="22"/>
                <w:szCs w:val="22"/>
              </w:rPr>
            </w:pPr>
            <w:r w:rsidRPr="00863073">
              <w:rPr>
                <w:sz w:val="22"/>
                <w:szCs w:val="22"/>
              </w:rPr>
              <w:t>Показатели</w:t>
            </w:r>
          </w:p>
        </w:tc>
        <w:tc>
          <w:tcPr>
            <w:tcW w:w="1203" w:type="dxa"/>
          </w:tcPr>
          <w:p w:rsidR="00863073" w:rsidRPr="00863073" w:rsidRDefault="00863073" w:rsidP="000031F8">
            <w:pPr>
              <w:spacing w:after="0" w:line="360" w:lineRule="auto"/>
              <w:jc w:val="center"/>
              <w:rPr>
                <w:sz w:val="22"/>
                <w:szCs w:val="22"/>
              </w:rPr>
            </w:pPr>
            <w:r w:rsidRPr="00863073">
              <w:rPr>
                <w:sz w:val="22"/>
                <w:szCs w:val="22"/>
              </w:rPr>
              <w:t>2012</w:t>
            </w:r>
          </w:p>
        </w:tc>
        <w:tc>
          <w:tcPr>
            <w:tcW w:w="1235" w:type="dxa"/>
          </w:tcPr>
          <w:p w:rsidR="00863073" w:rsidRPr="00863073" w:rsidRDefault="00863073" w:rsidP="000031F8">
            <w:pPr>
              <w:spacing w:after="0" w:line="360" w:lineRule="auto"/>
              <w:jc w:val="center"/>
              <w:rPr>
                <w:sz w:val="22"/>
                <w:szCs w:val="22"/>
              </w:rPr>
            </w:pPr>
            <w:r w:rsidRPr="00863073">
              <w:rPr>
                <w:sz w:val="22"/>
                <w:szCs w:val="22"/>
              </w:rPr>
              <w:t>2013</w:t>
            </w:r>
          </w:p>
        </w:tc>
        <w:tc>
          <w:tcPr>
            <w:tcW w:w="1437" w:type="dxa"/>
          </w:tcPr>
          <w:p w:rsidR="00863073" w:rsidRPr="00863073" w:rsidRDefault="00863073" w:rsidP="000031F8">
            <w:pPr>
              <w:spacing w:after="0" w:line="360" w:lineRule="auto"/>
              <w:jc w:val="center"/>
              <w:rPr>
                <w:sz w:val="22"/>
                <w:szCs w:val="22"/>
              </w:rPr>
            </w:pPr>
            <w:r w:rsidRPr="00863073">
              <w:rPr>
                <w:sz w:val="22"/>
                <w:szCs w:val="22"/>
              </w:rPr>
              <w:t>2014</w:t>
            </w:r>
          </w:p>
        </w:tc>
        <w:tc>
          <w:tcPr>
            <w:tcW w:w="1274" w:type="dxa"/>
          </w:tcPr>
          <w:p w:rsidR="00863073" w:rsidRPr="00863073" w:rsidRDefault="00863073" w:rsidP="000031F8">
            <w:pPr>
              <w:spacing w:after="0" w:line="360" w:lineRule="auto"/>
              <w:jc w:val="center"/>
              <w:rPr>
                <w:sz w:val="22"/>
                <w:szCs w:val="22"/>
              </w:rPr>
            </w:pPr>
            <w:r w:rsidRPr="00863073">
              <w:rPr>
                <w:sz w:val="22"/>
                <w:szCs w:val="22"/>
              </w:rPr>
              <w:t>2015</w:t>
            </w:r>
          </w:p>
        </w:tc>
        <w:tc>
          <w:tcPr>
            <w:tcW w:w="1187" w:type="dxa"/>
          </w:tcPr>
          <w:p w:rsidR="00863073" w:rsidRPr="00863073" w:rsidRDefault="00863073" w:rsidP="000031F8">
            <w:pPr>
              <w:spacing w:after="0" w:line="360" w:lineRule="auto"/>
              <w:jc w:val="center"/>
              <w:rPr>
                <w:sz w:val="22"/>
                <w:szCs w:val="22"/>
              </w:rPr>
            </w:pPr>
            <w:r w:rsidRPr="00863073">
              <w:rPr>
                <w:sz w:val="22"/>
                <w:szCs w:val="22"/>
              </w:rPr>
              <w:t>2016</w:t>
            </w:r>
          </w:p>
        </w:tc>
        <w:tc>
          <w:tcPr>
            <w:tcW w:w="1333" w:type="dxa"/>
          </w:tcPr>
          <w:p w:rsidR="00863073" w:rsidRPr="00863073" w:rsidRDefault="00863073" w:rsidP="000031F8">
            <w:pPr>
              <w:spacing w:after="0" w:line="360" w:lineRule="auto"/>
              <w:jc w:val="center"/>
              <w:rPr>
                <w:sz w:val="22"/>
                <w:szCs w:val="22"/>
              </w:rPr>
            </w:pPr>
            <w:r w:rsidRPr="00863073">
              <w:rPr>
                <w:sz w:val="22"/>
                <w:szCs w:val="22"/>
              </w:rPr>
              <w:t>2017</w:t>
            </w:r>
          </w:p>
        </w:tc>
        <w:tc>
          <w:tcPr>
            <w:tcW w:w="992" w:type="dxa"/>
          </w:tcPr>
          <w:p w:rsidR="00863073" w:rsidRPr="00863073" w:rsidRDefault="00863073" w:rsidP="00863073">
            <w:pPr>
              <w:spacing w:after="0" w:line="360" w:lineRule="auto"/>
              <w:ind w:right="33"/>
              <w:jc w:val="center"/>
            </w:pPr>
            <w:r>
              <w:t>2018</w:t>
            </w:r>
          </w:p>
        </w:tc>
      </w:tr>
      <w:tr w:rsidR="00863073" w:rsidRPr="00863073" w:rsidTr="00863073">
        <w:trPr>
          <w:trHeight w:val="260"/>
        </w:trPr>
        <w:tc>
          <w:tcPr>
            <w:tcW w:w="2112" w:type="dxa"/>
          </w:tcPr>
          <w:p w:rsidR="00863073" w:rsidRPr="00863073" w:rsidRDefault="00863073" w:rsidP="000031F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63073">
              <w:rPr>
                <w:sz w:val="22"/>
                <w:szCs w:val="22"/>
              </w:rPr>
              <w:t>Общая численность учителей</w:t>
            </w:r>
          </w:p>
        </w:tc>
        <w:tc>
          <w:tcPr>
            <w:tcW w:w="1203" w:type="dxa"/>
          </w:tcPr>
          <w:p w:rsidR="00863073" w:rsidRPr="00863073" w:rsidRDefault="00863073" w:rsidP="000031F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63073">
              <w:rPr>
                <w:sz w:val="22"/>
                <w:szCs w:val="22"/>
              </w:rPr>
              <w:t>168</w:t>
            </w:r>
          </w:p>
        </w:tc>
        <w:tc>
          <w:tcPr>
            <w:tcW w:w="1235" w:type="dxa"/>
          </w:tcPr>
          <w:p w:rsidR="00863073" w:rsidRPr="00863073" w:rsidRDefault="00863073" w:rsidP="000031F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63073">
              <w:rPr>
                <w:sz w:val="22"/>
                <w:szCs w:val="22"/>
              </w:rPr>
              <w:t>175</w:t>
            </w:r>
          </w:p>
        </w:tc>
        <w:tc>
          <w:tcPr>
            <w:tcW w:w="1437" w:type="dxa"/>
          </w:tcPr>
          <w:p w:rsidR="00863073" w:rsidRPr="00863073" w:rsidRDefault="00863073" w:rsidP="000031F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63073">
              <w:rPr>
                <w:sz w:val="22"/>
                <w:szCs w:val="22"/>
              </w:rPr>
              <w:t>175</w:t>
            </w:r>
          </w:p>
        </w:tc>
        <w:tc>
          <w:tcPr>
            <w:tcW w:w="1274" w:type="dxa"/>
          </w:tcPr>
          <w:p w:rsidR="00863073" w:rsidRPr="00863073" w:rsidRDefault="00863073" w:rsidP="000031F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63073">
              <w:rPr>
                <w:sz w:val="22"/>
                <w:szCs w:val="22"/>
              </w:rPr>
              <w:t>159</w:t>
            </w:r>
          </w:p>
        </w:tc>
        <w:tc>
          <w:tcPr>
            <w:tcW w:w="1187" w:type="dxa"/>
          </w:tcPr>
          <w:p w:rsidR="00863073" w:rsidRPr="00863073" w:rsidRDefault="00863073" w:rsidP="000031F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63073">
              <w:rPr>
                <w:sz w:val="22"/>
                <w:szCs w:val="22"/>
              </w:rPr>
              <w:t>145</w:t>
            </w:r>
          </w:p>
        </w:tc>
        <w:tc>
          <w:tcPr>
            <w:tcW w:w="1333" w:type="dxa"/>
          </w:tcPr>
          <w:p w:rsidR="00863073" w:rsidRPr="00863073" w:rsidRDefault="00863073" w:rsidP="000031F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63073">
              <w:rPr>
                <w:sz w:val="22"/>
                <w:szCs w:val="22"/>
              </w:rPr>
              <w:t>144</w:t>
            </w:r>
          </w:p>
        </w:tc>
        <w:tc>
          <w:tcPr>
            <w:tcW w:w="992" w:type="dxa"/>
          </w:tcPr>
          <w:p w:rsidR="00863073" w:rsidRPr="00863073" w:rsidRDefault="00203E3A" w:rsidP="00203E3A">
            <w:pPr>
              <w:spacing w:after="0" w:line="240" w:lineRule="auto"/>
              <w:ind w:right="33"/>
              <w:jc w:val="center"/>
            </w:pPr>
            <w:r>
              <w:t>144</w:t>
            </w:r>
          </w:p>
        </w:tc>
      </w:tr>
      <w:tr w:rsidR="00863073" w:rsidRPr="00863073" w:rsidTr="00863073">
        <w:trPr>
          <w:trHeight w:val="260"/>
        </w:trPr>
        <w:tc>
          <w:tcPr>
            <w:tcW w:w="2112" w:type="dxa"/>
          </w:tcPr>
          <w:p w:rsidR="00863073" w:rsidRPr="00863073" w:rsidRDefault="00863073" w:rsidP="000031F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63073">
              <w:rPr>
                <w:sz w:val="22"/>
                <w:szCs w:val="22"/>
              </w:rPr>
              <w:t>Женщины</w:t>
            </w:r>
          </w:p>
        </w:tc>
        <w:tc>
          <w:tcPr>
            <w:tcW w:w="1203" w:type="dxa"/>
          </w:tcPr>
          <w:p w:rsidR="00863073" w:rsidRPr="00863073" w:rsidRDefault="00863073" w:rsidP="000031F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63073">
              <w:rPr>
                <w:sz w:val="22"/>
                <w:szCs w:val="22"/>
              </w:rPr>
              <w:t>153</w:t>
            </w:r>
          </w:p>
        </w:tc>
        <w:tc>
          <w:tcPr>
            <w:tcW w:w="1235" w:type="dxa"/>
          </w:tcPr>
          <w:p w:rsidR="00863073" w:rsidRPr="00863073" w:rsidRDefault="00863073" w:rsidP="000031F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63073">
              <w:rPr>
                <w:sz w:val="22"/>
                <w:szCs w:val="22"/>
              </w:rPr>
              <w:t>157</w:t>
            </w:r>
          </w:p>
        </w:tc>
        <w:tc>
          <w:tcPr>
            <w:tcW w:w="1437" w:type="dxa"/>
          </w:tcPr>
          <w:p w:rsidR="00863073" w:rsidRPr="00863073" w:rsidRDefault="00863073" w:rsidP="000031F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63073">
              <w:rPr>
                <w:sz w:val="22"/>
                <w:szCs w:val="22"/>
              </w:rPr>
              <w:t>158</w:t>
            </w:r>
          </w:p>
        </w:tc>
        <w:tc>
          <w:tcPr>
            <w:tcW w:w="1274" w:type="dxa"/>
          </w:tcPr>
          <w:p w:rsidR="00863073" w:rsidRPr="00863073" w:rsidRDefault="00863073" w:rsidP="000031F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63073">
              <w:rPr>
                <w:sz w:val="22"/>
                <w:szCs w:val="22"/>
              </w:rPr>
              <w:t>149</w:t>
            </w:r>
          </w:p>
        </w:tc>
        <w:tc>
          <w:tcPr>
            <w:tcW w:w="1187" w:type="dxa"/>
          </w:tcPr>
          <w:p w:rsidR="00863073" w:rsidRPr="00863073" w:rsidRDefault="00863073" w:rsidP="000031F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63073">
              <w:rPr>
                <w:sz w:val="22"/>
                <w:szCs w:val="22"/>
              </w:rPr>
              <w:t>137 (94,5%)</w:t>
            </w:r>
          </w:p>
        </w:tc>
        <w:tc>
          <w:tcPr>
            <w:tcW w:w="1333" w:type="dxa"/>
          </w:tcPr>
          <w:p w:rsidR="00863073" w:rsidRPr="00863073" w:rsidRDefault="00863073" w:rsidP="000031F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63073">
              <w:rPr>
                <w:sz w:val="22"/>
                <w:szCs w:val="22"/>
              </w:rPr>
              <w:t>139</w:t>
            </w:r>
          </w:p>
        </w:tc>
        <w:tc>
          <w:tcPr>
            <w:tcW w:w="992" w:type="dxa"/>
          </w:tcPr>
          <w:p w:rsidR="00863073" w:rsidRPr="00863073" w:rsidRDefault="00B67F46" w:rsidP="00B67F46">
            <w:pPr>
              <w:spacing w:after="0" w:line="240" w:lineRule="auto"/>
              <w:ind w:right="175"/>
              <w:jc w:val="center"/>
            </w:pPr>
            <w:r>
              <w:t>139</w:t>
            </w:r>
          </w:p>
        </w:tc>
      </w:tr>
      <w:tr w:rsidR="00863073" w:rsidRPr="00863073" w:rsidTr="00863073">
        <w:trPr>
          <w:trHeight w:val="260"/>
        </w:trPr>
        <w:tc>
          <w:tcPr>
            <w:tcW w:w="2112" w:type="dxa"/>
          </w:tcPr>
          <w:p w:rsidR="00863073" w:rsidRPr="00863073" w:rsidRDefault="00863073" w:rsidP="000031F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63073">
              <w:rPr>
                <w:sz w:val="22"/>
                <w:szCs w:val="22"/>
              </w:rPr>
              <w:t>Мужчины</w:t>
            </w:r>
          </w:p>
        </w:tc>
        <w:tc>
          <w:tcPr>
            <w:tcW w:w="1203" w:type="dxa"/>
          </w:tcPr>
          <w:p w:rsidR="00863073" w:rsidRPr="00863073" w:rsidRDefault="00863073" w:rsidP="000031F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63073">
              <w:rPr>
                <w:sz w:val="22"/>
                <w:szCs w:val="22"/>
              </w:rPr>
              <w:t>14</w:t>
            </w:r>
          </w:p>
        </w:tc>
        <w:tc>
          <w:tcPr>
            <w:tcW w:w="1235" w:type="dxa"/>
          </w:tcPr>
          <w:p w:rsidR="00863073" w:rsidRPr="00863073" w:rsidRDefault="00863073" w:rsidP="000031F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63073">
              <w:rPr>
                <w:sz w:val="22"/>
                <w:szCs w:val="22"/>
              </w:rPr>
              <w:t>18</w:t>
            </w:r>
          </w:p>
        </w:tc>
        <w:tc>
          <w:tcPr>
            <w:tcW w:w="1437" w:type="dxa"/>
          </w:tcPr>
          <w:p w:rsidR="00863073" w:rsidRPr="00863073" w:rsidRDefault="00863073" w:rsidP="000031F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63073">
              <w:rPr>
                <w:sz w:val="22"/>
                <w:szCs w:val="22"/>
              </w:rPr>
              <w:t>17</w:t>
            </w:r>
          </w:p>
        </w:tc>
        <w:tc>
          <w:tcPr>
            <w:tcW w:w="1274" w:type="dxa"/>
          </w:tcPr>
          <w:p w:rsidR="00863073" w:rsidRPr="00863073" w:rsidRDefault="00863073" w:rsidP="000031F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63073">
              <w:rPr>
                <w:sz w:val="22"/>
                <w:szCs w:val="22"/>
              </w:rPr>
              <w:t>10</w:t>
            </w:r>
          </w:p>
        </w:tc>
        <w:tc>
          <w:tcPr>
            <w:tcW w:w="1187" w:type="dxa"/>
          </w:tcPr>
          <w:p w:rsidR="00863073" w:rsidRPr="00863073" w:rsidRDefault="00863073" w:rsidP="000031F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63073">
              <w:rPr>
                <w:sz w:val="22"/>
                <w:szCs w:val="22"/>
              </w:rPr>
              <w:t>8 (5,5%)</w:t>
            </w:r>
          </w:p>
        </w:tc>
        <w:tc>
          <w:tcPr>
            <w:tcW w:w="1333" w:type="dxa"/>
          </w:tcPr>
          <w:p w:rsidR="00863073" w:rsidRPr="00863073" w:rsidRDefault="00863073" w:rsidP="000031F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63073">
              <w:rPr>
                <w:sz w:val="22"/>
                <w:szCs w:val="22"/>
              </w:rPr>
              <w:t>5 (3,5 %)</w:t>
            </w:r>
          </w:p>
        </w:tc>
        <w:tc>
          <w:tcPr>
            <w:tcW w:w="992" w:type="dxa"/>
          </w:tcPr>
          <w:p w:rsidR="00863073" w:rsidRPr="00863073" w:rsidRDefault="00B67F46" w:rsidP="00B67F46">
            <w:pPr>
              <w:spacing w:after="0" w:line="240" w:lineRule="auto"/>
              <w:jc w:val="center"/>
            </w:pPr>
            <w:r>
              <w:t>5 (3,5 %)</w:t>
            </w:r>
          </w:p>
        </w:tc>
      </w:tr>
      <w:tr w:rsidR="00863073" w:rsidRPr="00863073" w:rsidTr="00863073">
        <w:trPr>
          <w:trHeight w:val="260"/>
        </w:trPr>
        <w:tc>
          <w:tcPr>
            <w:tcW w:w="2112" w:type="dxa"/>
          </w:tcPr>
          <w:p w:rsidR="00863073" w:rsidRPr="00863073" w:rsidRDefault="00863073" w:rsidP="000031F8">
            <w:pPr>
              <w:spacing w:after="0" w:line="240" w:lineRule="auto"/>
              <w:jc w:val="both"/>
              <w:rPr>
                <w:b/>
                <w:sz w:val="22"/>
                <w:szCs w:val="22"/>
              </w:rPr>
            </w:pPr>
            <w:r w:rsidRPr="00863073">
              <w:rPr>
                <w:b/>
                <w:sz w:val="22"/>
                <w:szCs w:val="22"/>
              </w:rPr>
              <w:t>Возраст учителей:</w:t>
            </w:r>
          </w:p>
        </w:tc>
        <w:tc>
          <w:tcPr>
            <w:tcW w:w="1203" w:type="dxa"/>
          </w:tcPr>
          <w:p w:rsidR="00863073" w:rsidRPr="00863073" w:rsidRDefault="00863073" w:rsidP="000031F8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:rsidR="00863073" w:rsidRPr="00863073" w:rsidRDefault="00863073" w:rsidP="000031F8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37" w:type="dxa"/>
          </w:tcPr>
          <w:p w:rsidR="00863073" w:rsidRPr="00863073" w:rsidRDefault="00863073" w:rsidP="000031F8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863073" w:rsidRPr="00863073" w:rsidRDefault="00863073" w:rsidP="000031F8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87" w:type="dxa"/>
          </w:tcPr>
          <w:p w:rsidR="00863073" w:rsidRPr="00863073" w:rsidRDefault="00863073" w:rsidP="000031F8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33" w:type="dxa"/>
          </w:tcPr>
          <w:p w:rsidR="00863073" w:rsidRPr="00863073" w:rsidRDefault="00863073" w:rsidP="000031F8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63073" w:rsidRPr="00863073" w:rsidRDefault="00863073" w:rsidP="00863073">
            <w:pPr>
              <w:spacing w:after="0" w:line="240" w:lineRule="auto"/>
              <w:ind w:right="550"/>
              <w:jc w:val="both"/>
            </w:pPr>
          </w:p>
        </w:tc>
      </w:tr>
      <w:tr w:rsidR="00863073" w:rsidRPr="00863073" w:rsidTr="00863073">
        <w:trPr>
          <w:trHeight w:val="260"/>
        </w:trPr>
        <w:tc>
          <w:tcPr>
            <w:tcW w:w="2112" w:type="dxa"/>
          </w:tcPr>
          <w:p w:rsidR="00863073" w:rsidRPr="00863073" w:rsidRDefault="00863073" w:rsidP="000031F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63073">
              <w:rPr>
                <w:sz w:val="22"/>
                <w:szCs w:val="22"/>
              </w:rPr>
              <w:t>Моложе 25 лет</w:t>
            </w:r>
          </w:p>
        </w:tc>
        <w:tc>
          <w:tcPr>
            <w:tcW w:w="1203" w:type="dxa"/>
          </w:tcPr>
          <w:p w:rsidR="00863073" w:rsidRPr="00863073" w:rsidRDefault="00863073" w:rsidP="000031F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63073">
              <w:rPr>
                <w:sz w:val="22"/>
                <w:szCs w:val="22"/>
              </w:rPr>
              <w:t>6 (3,1%)</w:t>
            </w:r>
          </w:p>
        </w:tc>
        <w:tc>
          <w:tcPr>
            <w:tcW w:w="1235" w:type="dxa"/>
          </w:tcPr>
          <w:p w:rsidR="00863073" w:rsidRPr="00863073" w:rsidRDefault="00863073" w:rsidP="000031F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63073">
              <w:rPr>
                <w:sz w:val="22"/>
                <w:szCs w:val="22"/>
                <w:lang w:eastAsia="ru-RU"/>
              </w:rPr>
              <w:t>10 (5,7%)</w:t>
            </w:r>
          </w:p>
        </w:tc>
        <w:tc>
          <w:tcPr>
            <w:tcW w:w="1437" w:type="dxa"/>
          </w:tcPr>
          <w:p w:rsidR="00863073" w:rsidRPr="00863073" w:rsidRDefault="00863073" w:rsidP="000031F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63073">
              <w:rPr>
                <w:sz w:val="22"/>
                <w:szCs w:val="22"/>
              </w:rPr>
              <w:t>8 (4,6 %)</w:t>
            </w:r>
          </w:p>
        </w:tc>
        <w:tc>
          <w:tcPr>
            <w:tcW w:w="1274" w:type="dxa"/>
          </w:tcPr>
          <w:p w:rsidR="00863073" w:rsidRPr="00863073" w:rsidRDefault="00863073" w:rsidP="000031F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63073">
              <w:rPr>
                <w:sz w:val="22"/>
                <w:szCs w:val="22"/>
              </w:rPr>
              <w:t>3 (1,9%)</w:t>
            </w:r>
          </w:p>
        </w:tc>
        <w:tc>
          <w:tcPr>
            <w:tcW w:w="1187" w:type="dxa"/>
          </w:tcPr>
          <w:p w:rsidR="00863073" w:rsidRPr="00863073" w:rsidRDefault="00863073" w:rsidP="000031F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63073">
              <w:rPr>
                <w:sz w:val="22"/>
                <w:szCs w:val="22"/>
              </w:rPr>
              <w:t>2 (1,4%)</w:t>
            </w:r>
          </w:p>
        </w:tc>
        <w:tc>
          <w:tcPr>
            <w:tcW w:w="1333" w:type="dxa"/>
          </w:tcPr>
          <w:p w:rsidR="00863073" w:rsidRPr="00863073" w:rsidRDefault="00863073" w:rsidP="000031F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63073">
              <w:rPr>
                <w:sz w:val="22"/>
                <w:szCs w:val="22"/>
              </w:rPr>
              <w:t>6 (4,2)</w:t>
            </w:r>
          </w:p>
        </w:tc>
        <w:tc>
          <w:tcPr>
            <w:tcW w:w="992" w:type="dxa"/>
          </w:tcPr>
          <w:p w:rsidR="00863073" w:rsidRPr="00863073" w:rsidRDefault="00B67F46" w:rsidP="00B67F46">
            <w:pPr>
              <w:spacing w:after="0" w:line="240" w:lineRule="auto"/>
              <w:ind w:right="33"/>
              <w:jc w:val="center"/>
            </w:pPr>
            <w:r>
              <w:t>5 (3,5%)</w:t>
            </w:r>
          </w:p>
        </w:tc>
      </w:tr>
      <w:tr w:rsidR="00863073" w:rsidRPr="00863073" w:rsidTr="00863073">
        <w:trPr>
          <w:trHeight w:val="260"/>
        </w:trPr>
        <w:tc>
          <w:tcPr>
            <w:tcW w:w="2112" w:type="dxa"/>
          </w:tcPr>
          <w:p w:rsidR="00863073" w:rsidRPr="00863073" w:rsidRDefault="00863073" w:rsidP="000031F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63073">
              <w:rPr>
                <w:sz w:val="22"/>
                <w:szCs w:val="22"/>
              </w:rPr>
              <w:t>25-35 лет</w:t>
            </w:r>
          </w:p>
        </w:tc>
        <w:tc>
          <w:tcPr>
            <w:tcW w:w="1203" w:type="dxa"/>
          </w:tcPr>
          <w:p w:rsidR="00863073" w:rsidRPr="00863073" w:rsidRDefault="00863073" w:rsidP="00A15475">
            <w:pPr>
              <w:spacing w:after="0" w:line="240" w:lineRule="auto"/>
              <w:rPr>
                <w:sz w:val="22"/>
                <w:szCs w:val="22"/>
              </w:rPr>
            </w:pPr>
            <w:r w:rsidRPr="00863073">
              <w:rPr>
                <w:sz w:val="22"/>
                <w:szCs w:val="22"/>
              </w:rPr>
              <w:t>26 (15,5%)</w:t>
            </w:r>
          </w:p>
        </w:tc>
        <w:tc>
          <w:tcPr>
            <w:tcW w:w="1235" w:type="dxa"/>
          </w:tcPr>
          <w:p w:rsidR="00863073" w:rsidRPr="00863073" w:rsidRDefault="00863073" w:rsidP="000031F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63073">
              <w:rPr>
                <w:sz w:val="22"/>
                <w:szCs w:val="22"/>
                <w:lang w:eastAsia="ru-RU"/>
              </w:rPr>
              <w:t>33 (18,9%)</w:t>
            </w:r>
          </w:p>
        </w:tc>
        <w:tc>
          <w:tcPr>
            <w:tcW w:w="1437" w:type="dxa"/>
          </w:tcPr>
          <w:p w:rsidR="00863073" w:rsidRPr="00863073" w:rsidRDefault="00863073" w:rsidP="000031F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63073">
              <w:rPr>
                <w:sz w:val="22"/>
                <w:szCs w:val="22"/>
              </w:rPr>
              <w:t>24 (13,7%)</w:t>
            </w:r>
          </w:p>
        </w:tc>
        <w:tc>
          <w:tcPr>
            <w:tcW w:w="1274" w:type="dxa"/>
          </w:tcPr>
          <w:p w:rsidR="00863073" w:rsidRPr="00863073" w:rsidRDefault="00863073" w:rsidP="000031F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63073">
              <w:rPr>
                <w:sz w:val="22"/>
                <w:szCs w:val="22"/>
              </w:rPr>
              <w:t>22 (13,8%)</w:t>
            </w:r>
          </w:p>
        </w:tc>
        <w:tc>
          <w:tcPr>
            <w:tcW w:w="1187" w:type="dxa"/>
          </w:tcPr>
          <w:p w:rsidR="00863073" w:rsidRPr="00863073" w:rsidRDefault="00863073" w:rsidP="000031F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63073">
              <w:rPr>
                <w:sz w:val="22"/>
                <w:szCs w:val="22"/>
              </w:rPr>
              <w:t>15 (10,3%)</w:t>
            </w:r>
          </w:p>
        </w:tc>
        <w:tc>
          <w:tcPr>
            <w:tcW w:w="1333" w:type="dxa"/>
          </w:tcPr>
          <w:p w:rsidR="00863073" w:rsidRPr="00863073" w:rsidRDefault="00863073" w:rsidP="000031F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63073">
              <w:rPr>
                <w:sz w:val="22"/>
                <w:szCs w:val="22"/>
              </w:rPr>
              <w:t>18 (12,5%)</w:t>
            </w:r>
          </w:p>
        </w:tc>
        <w:tc>
          <w:tcPr>
            <w:tcW w:w="992" w:type="dxa"/>
          </w:tcPr>
          <w:p w:rsidR="00863073" w:rsidRPr="00863073" w:rsidRDefault="00B67F46" w:rsidP="00B67F46">
            <w:pPr>
              <w:spacing w:after="0" w:line="240" w:lineRule="auto"/>
              <w:ind w:right="33"/>
              <w:jc w:val="center"/>
            </w:pPr>
            <w:r>
              <w:t>20 (13,9%)</w:t>
            </w:r>
          </w:p>
        </w:tc>
      </w:tr>
      <w:tr w:rsidR="00863073" w:rsidRPr="00863073" w:rsidTr="00863073">
        <w:trPr>
          <w:trHeight w:val="260"/>
        </w:trPr>
        <w:tc>
          <w:tcPr>
            <w:tcW w:w="2112" w:type="dxa"/>
          </w:tcPr>
          <w:p w:rsidR="00863073" w:rsidRPr="00863073" w:rsidRDefault="00863073" w:rsidP="000031F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63073">
              <w:rPr>
                <w:sz w:val="22"/>
                <w:szCs w:val="22"/>
              </w:rPr>
              <w:t>36-49 лет</w:t>
            </w:r>
          </w:p>
        </w:tc>
        <w:tc>
          <w:tcPr>
            <w:tcW w:w="1203" w:type="dxa"/>
          </w:tcPr>
          <w:p w:rsidR="00863073" w:rsidRPr="00863073" w:rsidRDefault="00863073" w:rsidP="000031F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63073">
              <w:rPr>
                <w:sz w:val="22"/>
                <w:szCs w:val="22"/>
              </w:rPr>
              <w:t>68 (40,5%)</w:t>
            </w:r>
          </w:p>
        </w:tc>
        <w:tc>
          <w:tcPr>
            <w:tcW w:w="1235" w:type="dxa"/>
          </w:tcPr>
          <w:p w:rsidR="00863073" w:rsidRPr="00863073" w:rsidRDefault="00863073" w:rsidP="000031F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63073">
              <w:rPr>
                <w:sz w:val="22"/>
                <w:szCs w:val="22"/>
                <w:lang w:eastAsia="ru-RU"/>
              </w:rPr>
              <w:t>70 (40%)</w:t>
            </w:r>
          </w:p>
        </w:tc>
        <w:tc>
          <w:tcPr>
            <w:tcW w:w="1437" w:type="dxa"/>
          </w:tcPr>
          <w:p w:rsidR="00863073" w:rsidRPr="00863073" w:rsidRDefault="00863073" w:rsidP="000031F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63073">
              <w:rPr>
                <w:sz w:val="22"/>
                <w:szCs w:val="22"/>
              </w:rPr>
              <w:t>79 (45,1%)</w:t>
            </w:r>
          </w:p>
        </w:tc>
        <w:tc>
          <w:tcPr>
            <w:tcW w:w="1274" w:type="dxa"/>
          </w:tcPr>
          <w:p w:rsidR="00863073" w:rsidRPr="00863073" w:rsidRDefault="00863073" w:rsidP="000031F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63073">
              <w:rPr>
                <w:sz w:val="22"/>
                <w:szCs w:val="22"/>
              </w:rPr>
              <w:t>70 (44%)</w:t>
            </w:r>
          </w:p>
        </w:tc>
        <w:tc>
          <w:tcPr>
            <w:tcW w:w="1187" w:type="dxa"/>
          </w:tcPr>
          <w:p w:rsidR="00863073" w:rsidRPr="00863073" w:rsidRDefault="00863073" w:rsidP="000031F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63073">
              <w:rPr>
                <w:sz w:val="22"/>
                <w:szCs w:val="22"/>
              </w:rPr>
              <w:t>64 (44,1%)</w:t>
            </w:r>
          </w:p>
        </w:tc>
        <w:tc>
          <w:tcPr>
            <w:tcW w:w="1333" w:type="dxa"/>
          </w:tcPr>
          <w:p w:rsidR="00863073" w:rsidRPr="00863073" w:rsidRDefault="00863073" w:rsidP="000031F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63073">
              <w:rPr>
                <w:sz w:val="22"/>
                <w:szCs w:val="22"/>
              </w:rPr>
              <w:t>59 (41%)</w:t>
            </w:r>
          </w:p>
        </w:tc>
        <w:tc>
          <w:tcPr>
            <w:tcW w:w="992" w:type="dxa"/>
          </w:tcPr>
          <w:p w:rsidR="00863073" w:rsidRPr="00863073" w:rsidRDefault="00B67F46" w:rsidP="00B67F46">
            <w:pPr>
              <w:spacing w:after="0" w:line="240" w:lineRule="auto"/>
              <w:ind w:right="33"/>
              <w:jc w:val="center"/>
            </w:pPr>
            <w:r>
              <w:t>58 (40,3%)</w:t>
            </w:r>
          </w:p>
        </w:tc>
      </w:tr>
      <w:tr w:rsidR="00863073" w:rsidRPr="00863073" w:rsidTr="00863073">
        <w:trPr>
          <w:trHeight w:val="260"/>
        </w:trPr>
        <w:tc>
          <w:tcPr>
            <w:tcW w:w="2112" w:type="dxa"/>
          </w:tcPr>
          <w:p w:rsidR="00863073" w:rsidRPr="00863073" w:rsidRDefault="00863073" w:rsidP="000031F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63073">
              <w:rPr>
                <w:sz w:val="22"/>
                <w:szCs w:val="22"/>
              </w:rPr>
              <w:t>50 лет и старше</w:t>
            </w:r>
          </w:p>
        </w:tc>
        <w:tc>
          <w:tcPr>
            <w:tcW w:w="1203" w:type="dxa"/>
          </w:tcPr>
          <w:p w:rsidR="00863073" w:rsidRPr="00863073" w:rsidRDefault="00863073" w:rsidP="000031F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63073">
              <w:rPr>
                <w:sz w:val="22"/>
                <w:szCs w:val="22"/>
              </w:rPr>
              <w:t>68 (40,5%)</w:t>
            </w:r>
          </w:p>
        </w:tc>
        <w:tc>
          <w:tcPr>
            <w:tcW w:w="1235" w:type="dxa"/>
          </w:tcPr>
          <w:p w:rsidR="00863073" w:rsidRPr="00863073" w:rsidRDefault="00863073" w:rsidP="000031F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63073">
              <w:rPr>
                <w:sz w:val="22"/>
                <w:szCs w:val="22"/>
                <w:lang w:eastAsia="ru-RU"/>
              </w:rPr>
              <w:t>62 (35,4%)</w:t>
            </w:r>
          </w:p>
        </w:tc>
        <w:tc>
          <w:tcPr>
            <w:tcW w:w="1437" w:type="dxa"/>
          </w:tcPr>
          <w:p w:rsidR="00863073" w:rsidRPr="00863073" w:rsidRDefault="00863073" w:rsidP="000031F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63073">
              <w:rPr>
                <w:sz w:val="22"/>
                <w:szCs w:val="22"/>
              </w:rPr>
              <w:t>64 (36,6%)</w:t>
            </w:r>
          </w:p>
        </w:tc>
        <w:tc>
          <w:tcPr>
            <w:tcW w:w="1274" w:type="dxa"/>
          </w:tcPr>
          <w:p w:rsidR="00863073" w:rsidRPr="00863073" w:rsidRDefault="00863073" w:rsidP="000031F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63073">
              <w:rPr>
                <w:sz w:val="22"/>
                <w:szCs w:val="22"/>
              </w:rPr>
              <w:t>64 (40,3%)</w:t>
            </w:r>
          </w:p>
        </w:tc>
        <w:tc>
          <w:tcPr>
            <w:tcW w:w="1187" w:type="dxa"/>
          </w:tcPr>
          <w:p w:rsidR="00863073" w:rsidRPr="00863073" w:rsidRDefault="00863073" w:rsidP="000031F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63073">
              <w:rPr>
                <w:sz w:val="22"/>
                <w:szCs w:val="22"/>
              </w:rPr>
              <w:t>64 (44,1%)</w:t>
            </w:r>
          </w:p>
        </w:tc>
        <w:tc>
          <w:tcPr>
            <w:tcW w:w="1333" w:type="dxa"/>
          </w:tcPr>
          <w:p w:rsidR="00863073" w:rsidRPr="00863073" w:rsidRDefault="00863073" w:rsidP="000031F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63073">
              <w:rPr>
                <w:sz w:val="22"/>
                <w:szCs w:val="22"/>
              </w:rPr>
              <w:t>61 (42,4%)</w:t>
            </w:r>
          </w:p>
        </w:tc>
        <w:tc>
          <w:tcPr>
            <w:tcW w:w="992" w:type="dxa"/>
          </w:tcPr>
          <w:p w:rsidR="00863073" w:rsidRPr="00863073" w:rsidRDefault="00B67F46" w:rsidP="00B67F46">
            <w:pPr>
              <w:spacing w:after="0" w:line="240" w:lineRule="auto"/>
              <w:ind w:right="33"/>
              <w:jc w:val="center"/>
            </w:pPr>
            <w:r>
              <w:t>61 (42,4)</w:t>
            </w:r>
          </w:p>
        </w:tc>
      </w:tr>
      <w:tr w:rsidR="00863073" w:rsidRPr="00863073" w:rsidTr="00863073">
        <w:trPr>
          <w:trHeight w:val="260"/>
        </w:trPr>
        <w:tc>
          <w:tcPr>
            <w:tcW w:w="2112" w:type="dxa"/>
          </w:tcPr>
          <w:p w:rsidR="00863073" w:rsidRPr="00863073" w:rsidRDefault="00863073" w:rsidP="000031F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63073">
              <w:rPr>
                <w:sz w:val="22"/>
                <w:szCs w:val="22"/>
              </w:rPr>
              <w:lastRenderedPageBreak/>
              <w:t>Пенсионного возраста</w:t>
            </w:r>
          </w:p>
        </w:tc>
        <w:tc>
          <w:tcPr>
            <w:tcW w:w="1203" w:type="dxa"/>
          </w:tcPr>
          <w:p w:rsidR="00863073" w:rsidRPr="00863073" w:rsidRDefault="00863073" w:rsidP="000031F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63073">
              <w:rPr>
                <w:sz w:val="22"/>
                <w:szCs w:val="22"/>
              </w:rPr>
              <w:t>36 (21,4%)</w:t>
            </w:r>
          </w:p>
        </w:tc>
        <w:tc>
          <w:tcPr>
            <w:tcW w:w="1235" w:type="dxa"/>
          </w:tcPr>
          <w:p w:rsidR="00863073" w:rsidRPr="00863073" w:rsidRDefault="00863073" w:rsidP="000031F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63073">
              <w:rPr>
                <w:sz w:val="22"/>
                <w:szCs w:val="22"/>
                <w:lang w:eastAsia="ru-RU"/>
              </w:rPr>
              <w:t>32 (18,3%)</w:t>
            </w:r>
          </w:p>
        </w:tc>
        <w:tc>
          <w:tcPr>
            <w:tcW w:w="1437" w:type="dxa"/>
          </w:tcPr>
          <w:p w:rsidR="00863073" w:rsidRPr="00863073" w:rsidRDefault="00863073" w:rsidP="000031F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63073">
              <w:rPr>
                <w:sz w:val="22"/>
                <w:szCs w:val="22"/>
              </w:rPr>
              <w:t>39 (22,3%)</w:t>
            </w:r>
          </w:p>
        </w:tc>
        <w:tc>
          <w:tcPr>
            <w:tcW w:w="1274" w:type="dxa"/>
          </w:tcPr>
          <w:p w:rsidR="00863073" w:rsidRPr="00863073" w:rsidRDefault="00863073" w:rsidP="000031F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63073">
              <w:rPr>
                <w:sz w:val="22"/>
                <w:szCs w:val="22"/>
              </w:rPr>
              <w:t>40 (25,2%)</w:t>
            </w:r>
          </w:p>
        </w:tc>
        <w:tc>
          <w:tcPr>
            <w:tcW w:w="1187" w:type="dxa"/>
          </w:tcPr>
          <w:p w:rsidR="00863073" w:rsidRPr="00863073" w:rsidRDefault="00863073" w:rsidP="000031F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63073">
              <w:rPr>
                <w:sz w:val="22"/>
                <w:szCs w:val="22"/>
              </w:rPr>
              <w:t>38 (26,2%)</w:t>
            </w:r>
          </w:p>
        </w:tc>
        <w:tc>
          <w:tcPr>
            <w:tcW w:w="1333" w:type="dxa"/>
          </w:tcPr>
          <w:p w:rsidR="00863073" w:rsidRPr="00863073" w:rsidRDefault="00863073" w:rsidP="000031F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63073">
              <w:rPr>
                <w:sz w:val="22"/>
                <w:szCs w:val="22"/>
              </w:rPr>
              <w:t>44 (30,6%)</w:t>
            </w:r>
          </w:p>
        </w:tc>
        <w:tc>
          <w:tcPr>
            <w:tcW w:w="992" w:type="dxa"/>
          </w:tcPr>
          <w:p w:rsidR="00863073" w:rsidRPr="00863073" w:rsidRDefault="00B67F46" w:rsidP="00B67F46">
            <w:pPr>
              <w:spacing w:after="0" w:line="240" w:lineRule="auto"/>
              <w:ind w:right="33"/>
              <w:jc w:val="center"/>
            </w:pPr>
            <w:r>
              <w:t>45 (31,3%)</w:t>
            </w:r>
          </w:p>
        </w:tc>
      </w:tr>
      <w:tr w:rsidR="00863073" w:rsidRPr="00863073" w:rsidTr="00863073">
        <w:trPr>
          <w:trHeight w:val="260"/>
        </w:trPr>
        <w:tc>
          <w:tcPr>
            <w:tcW w:w="2112" w:type="dxa"/>
          </w:tcPr>
          <w:p w:rsidR="00863073" w:rsidRPr="00863073" w:rsidRDefault="00863073" w:rsidP="000031F8">
            <w:pPr>
              <w:spacing w:after="0" w:line="240" w:lineRule="auto"/>
              <w:jc w:val="both"/>
              <w:rPr>
                <w:b/>
                <w:sz w:val="22"/>
                <w:szCs w:val="22"/>
              </w:rPr>
            </w:pPr>
            <w:r w:rsidRPr="00863073">
              <w:rPr>
                <w:b/>
                <w:sz w:val="22"/>
                <w:szCs w:val="22"/>
              </w:rPr>
              <w:t>Стаж работы</w:t>
            </w:r>
          </w:p>
        </w:tc>
        <w:tc>
          <w:tcPr>
            <w:tcW w:w="1203" w:type="dxa"/>
          </w:tcPr>
          <w:p w:rsidR="00863073" w:rsidRPr="00863073" w:rsidRDefault="00863073" w:rsidP="000031F8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:rsidR="00863073" w:rsidRPr="00863073" w:rsidRDefault="00863073" w:rsidP="000031F8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37" w:type="dxa"/>
          </w:tcPr>
          <w:p w:rsidR="00863073" w:rsidRPr="00863073" w:rsidRDefault="00863073" w:rsidP="000031F8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863073" w:rsidRPr="00863073" w:rsidRDefault="00863073" w:rsidP="000031F8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87" w:type="dxa"/>
          </w:tcPr>
          <w:p w:rsidR="00863073" w:rsidRPr="00863073" w:rsidRDefault="00863073" w:rsidP="000031F8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33" w:type="dxa"/>
          </w:tcPr>
          <w:p w:rsidR="00863073" w:rsidRPr="00863073" w:rsidRDefault="00863073" w:rsidP="000031F8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63073" w:rsidRPr="00863073" w:rsidRDefault="00863073" w:rsidP="00863073">
            <w:pPr>
              <w:spacing w:after="0" w:line="240" w:lineRule="auto"/>
              <w:ind w:right="550"/>
              <w:jc w:val="center"/>
            </w:pPr>
          </w:p>
        </w:tc>
      </w:tr>
      <w:tr w:rsidR="00863073" w:rsidRPr="00863073" w:rsidTr="00863073">
        <w:trPr>
          <w:trHeight w:val="260"/>
        </w:trPr>
        <w:tc>
          <w:tcPr>
            <w:tcW w:w="2112" w:type="dxa"/>
          </w:tcPr>
          <w:p w:rsidR="00863073" w:rsidRPr="00863073" w:rsidRDefault="00863073" w:rsidP="000031F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63073">
              <w:rPr>
                <w:sz w:val="22"/>
                <w:szCs w:val="22"/>
                <w:lang w:eastAsia="ru-RU"/>
              </w:rPr>
              <w:t>Менее 2 лет</w:t>
            </w:r>
          </w:p>
        </w:tc>
        <w:tc>
          <w:tcPr>
            <w:tcW w:w="1203" w:type="dxa"/>
          </w:tcPr>
          <w:p w:rsidR="00863073" w:rsidRPr="00863073" w:rsidRDefault="00863073" w:rsidP="000031F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63073">
              <w:rPr>
                <w:sz w:val="22"/>
                <w:szCs w:val="22"/>
              </w:rPr>
              <w:t>7 (4,2%)</w:t>
            </w:r>
          </w:p>
        </w:tc>
        <w:tc>
          <w:tcPr>
            <w:tcW w:w="1235" w:type="dxa"/>
          </w:tcPr>
          <w:p w:rsidR="00863073" w:rsidRPr="00863073" w:rsidRDefault="00863073" w:rsidP="000031F8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863073">
              <w:rPr>
                <w:sz w:val="22"/>
                <w:szCs w:val="22"/>
                <w:lang w:eastAsia="ru-RU"/>
              </w:rPr>
              <w:t>9 (5,1%)</w:t>
            </w:r>
          </w:p>
        </w:tc>
        <w:tc>
          <w:tcPr>
            <w:tcW w:w="1437" w:type="dxa"/>
          </w:tcPr>
          <w:p w:rsidR="00863073" w:rsidRPr="00863073" w:rsidRDefault="00863073" w:rsidP="000031F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63073">
              <w:rPr>
                <w:sz w:val="22"/>
                <w:szCs w:val="22"/>
                <w:lang w:eastAsia="ru-RU"/>
              </w:rPr>
              <w:t>8 (4,6%)</w:t>
            </w:r>
          </w:p>
        </w:tc>
        <w:tc>
          <w:tcPr>
            <w:tcW w:w="1274" w:type="dxa"/>
          </w:tcPr>
          <w:p w:rsidR="00863073" w:rsidRPr="00863073" w:rsidRDefault="00863073" w:rsidP="000031F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63073">
              <w:rPr>
                <w:sz w:val="22"/>
                <w:szCs w:val="22"/>
              </w:rPr>
              <w:t>6 (3,8%)</w:t>
            </w:r>
          </w:p>
        </w:tc>
        <w:tc>
          <w:tcPr>
            <w:tcW w:w="1187" w:type="dxa"/>
          </w:tcPr>
          <w:p w:rsidR="00863073" w:rsidRPr="00863073" w:rsidRDefault="00863073" w:rsidP="000031F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63073">
              <w:rPr>
                <w:sz w:val="22"/>
                <w:szCs w:val="22"/>
              </w:rPr>
              <w:t>4 (2,8%)</w:t>
            </w:r>
          </w:p>
        </w:tc>
        <w:tc>
          <w:tcPr>
            <w:tcW w:w="1333" w:type="dxa"/>
          </w:tcPr>
          <w:p w:rsidR="00863073" w:rsidRPr="00863073" w:rsidRDefault="00863073" w:rsidP="000031F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63073">
              <w:rPr>
                <w:sz w:val="22"/>
                <w:szCs w:val="22"/>
              </w:rPr>
              <w:t>4 (2,8%)</w:t>
            </w:r>
          </w:p>
        </w:tc>
        <w:tc>
          <w:tcPr>
            <w:tcW w:w="992" w:type="dxa"/>
          </w:tcPr>
          <w:p w:rsidR="00863073" w:rsidRPr="00863073" w:rsidRDefault="00B67F46" w:rsidP="00B67F46">
            <w:pPr>
              <w:spacing w:after="0" w:line="240" w:lineRule="auto"/>
              <w:ind w:right="33"/>
              <w:jc w:val="center"/>
            </w:pPr>
            <w:r>
              <w:t>6 (4,2)</w:t>
            </w:r>
          </w:p>
        </w:tc>
      </w:tr>
      <w:tr w:rsidR="00863073" w:rsidRPr="00863073" w:rsidTr="00863073">
        <w:trPr>
          <w:trHeight w:val="260"/>
        </w:trPr>
        <w:tc>
          <w:tcPr>
            <w:tcW w:w="2112" w:type="dxa"/>
          </w:tcPr>
          <w:p w:rsidR="00863073" w:rsidRPr="00863073" w:rsidRDefault="00863073" w:rsidP="000031F8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863073">
              <w:rPr>
                <w:sz w:val="22"/>
                <w:szCs w:val="22"/>
                <w:lang w:eastAsia="ru-RU"/>
              </w:rPr>
              <w:t>От 2 до 5 лет</w:t>
            </w:r>
          </w:p>
        </w:tc>
        <w:tc>
          <w:tcPr>
            <w:tcW w:w="1203" w:type="dxa"/>
          </w:tcPr>
          <w:p w:rsidR="00863073" w:rsidRPr="00863073" w:rsidRDefault="00863073" w:rsidP="000031F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63073">
              <w:rPr>
                <w:sz w:val="22"/>
                <w:szCs w:val="22"/>
              </w:rPr>
              <w:t>12 (7%)</w:t>
            </w:r>
          </w:p>
        </w:tc>
        <w:tc>
          <w:tcPr>
            <w:tcW w:w="1235" w:type="dxa"/>
          </w:tcPr>
          <w:p w:rsidR="00863073" w:rsidRPr="00863073" w:rsidRDefault="00863073" w:rsidP="000031F8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863073">
              <w:rPr>
                <w:sz w:val="22"/>
                <w:szCs w:val="22"/>
                <w:lang w:eastAsia="ru-RU"/>
              </w:rPr>
              <w:t>13(7,4%)</w:t>
            </w:r>
          </w:p>
        </w:tc>
        <w:tc>
          <w:tcPr>
            <w:tcW w:w="1437" w:type="dxa"/>
          </w:tcPr>
          <w:p w:rsidR="00863073" w:rsidRPr="00863073" w:rsidRDefault="00863073" w:rsidP="000031F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63073">
              <w:rPr>
                <w:sz w:val="22"/>
                <w:szCs w:val="22"/>
                <w:lang w:eastAsia="ru-RU"/>
              </w:rPr>
              <w:t>9(5,1%)</w:t>
            </w:r>
          </w:p>
        </w:tc>
        <w:tc>
          <w:tcPr>
            <w:tcW w:w="1274" w:type="dxa"/>
          </w:tcPr>
          <w:p w:rsidR="00863073" w:rsidRPr="00863073" w:rsidRDefault="00863073" w:rsidP="000031F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63073">
              <w:rPr>
                <w:sz w:val="22"/>
                <w:szCs w:val="22"/>
              </w:rPr>
              <w:t>6 (3,8%)</w:t>
            </w:r>
          </w:p>
        </w:tc>
        <w:tc>
          <w:tcPr>
            <w:tcW w:w="1187" w:type="dxa"/>
          </w:tcPr>
          <w:p w:rsidR="00863073" w:rsidRPr="00863073" w:rsidRDefault="00863073" w:rsidP="000031F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63073">
              <w:rPr>
                <w:sz w:val="22"/>
                <w:szCs w:val="22"/>
              </w:rPr>
              <w:t>6 (4,1%)</w:t>
            </w:r>
          </w:p>
        </w:tc>
        <w:tc>
          <w:tcPr>
            <w:tcW w:w="1333" w:type="dxa"/>
          </w:tcPr>
          <w:p w:rsidR="00863073" w:rsidRPr="00863073" w:rsidRDefault="00863073" w:rsidP="000031F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63073">
              <w:rPr>
                <w:sz w:val="22"/>
                <w:szCs w:val="22"/>
              </w:rPr>
              <w:t>9 (6,3%)</w:t>
            </w:r>
          </w:p>
        </w:tc>
        <w:tc>
          <w:tcPr>
            <w:tcW w:w="992" w:type="dxa"/>
          </w:tcPr>
          <w:p w:rsidR="00863073" w:rsidRPr="00863073" w:rsidRDefault="00B67F46" w:rsidP="00B67F46">
            <w:pPr>
              <w:spacing w:after="0" w:line="240" w:lineRule="auto"/>
              <w:ind w:right="33"/>
              <w:jc w:val="center"/>
            </w:pPr>
            <w:r>
              <w:t>12 (8,3%)</w:t>
            </w:r>
          </w:p>
        </w:tc>
      </w:tr>
      <w:tr w:rsidR="00863073" w:rsidRPr="00863073" w:rsidTr="00863073">
        <w:trPr>
          <w:trHeight w:val="260"/>
        </w:trPr>
        <w:tc>
          <w:tcPr>
            <w:tcW w:w="2112" w:type="dxa"/>
          </w:tcPr>
          <w:p w:rsidR="00863073" w:rsidRPr="00863073" w:rsidRDefault="00863073" w:rsidP="000031F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63073">
              <w:rPr>
                <w:sz w:val="22"/>
                <w:szCs w:val="22"/>
                <w:lang w:eastAsia="ru-RU"/>
              </w:rPr>
              <w:t>От 6 до 10 лет</w:t>
            </w:r>
          </w:p>
        </w:tc>
        <w:tc>
          <w:tcPr>
            <w:tcW w:w="1203" w:type="dxa"/>
          </w:tcPr>
          <w:p w:rsidR="00863073" w:rsidRPr="00863073" w:rsidRDefault="00863073" w:rsidP="000031F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63073">
              <w:rPr>
                <w:sz w:val="22"/>
                <w:szCs w:val="22"/>
              </w:rPr>
              <w:t>14 (8%)</w:t>
            </w:r>
          </w:p>
        </w:tc>
        <w:tc>
          <w:tcPr>
            <w:tcW w:w="1235" w:type="dxa"/>
          </w:tcPr>
          <w:p w:rsidR="00863073" w:rsidRPr="00863073" w:rsidRDefault="00863073" w:rsidP="000031F8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863073">
              <w:rPr>
                <w:sz w:val="22"/>
                <w:szCs w:val="22"/>
                <w:lang w:eastAsia="ru-RU"/>
              </w:rPr>
              <w:t>16 (9,1%)</w:t>
            </w:r>
          </w:p>
        </w:tc>
        <w:tc>
          <w:tcPr>
            <w:tcW w:w="1437" w:type="dxa"/>
          </w:tcPr>
          <w:p w:rsidR="00863073" w:rsidRPr="00863073" w:rsidRDefault="00863073" w:rsidP="000031F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63073">
              <w:rPr>
                <w:sz w:val="22"/>
                <w:szCs w:val="22"/>
                <w:lang w:eastAsia="ru-RU"/>
              </w:rPr>
              <w:t>17 (9,7%)</w:t>
            </w:r>
          </w:p>
        </w:tc>
        <w:tc>
          <w:tcPr>
            <w:tcW w:w="1274" w:type="dxa"/>
          </w:tcPr>
          <w:p w:rsidR="00863073" w:rsidRPr="00863073" w:rsidRDefault="00863073" w:rsidP="000031F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63073">
              <w:rPr>
                <w:sz w:val="22"/>
                <w:szCs w:val="22"/>
              </w:rPr>
              <w:t>18 (11,3%)</w:t>
            </w:r>
          </w:p>
        </w:tc>
        <w:tc>
          <w:tcPr>
            <w:tcW w:w="1187" w:type="dxa"/>
          </w:tcPr>
          <w:p w:rsidR="00863073" w:rsidRPr="00863073" w:rsidRDefault="00863073" w:rsidP="000031F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63073">
              <w:rPr>
                <w:sz w:val="22"/>
                <w:szCs w:val="22"/>
              </w:rPr>
              <w:t>10 (6,9%)</w:t>
            </w:r>
          </w:p>
        </w:tc>
        <w:tc>
          <w:tcPr>
            <w:tcW w:w="1333" w:type="dxa"/>
          </w:tcPr>
          <w:p w:rsidR="00863073" w:rsidRPr="00863073" w:rsidRDefault="00863073" w:rsidP="000031F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63073">
              <w:rPr>
                <w:sz w:val="22"/>
                <w:szCs w:val="22"/>
              </w:rPr>
              <w:t>8 (5,6%)</w:t>
            </w:r>
          </w:p>
        </w:tc>
        <w:tc>
          <w:tcPr>
            <w:tcW w:w="992" w:type="dxa"/>
          </w:tcPr>
          <w:p w:rsidR="00863073" w:rsidRPr="00863073" w:rsidRDefault="00B67F46" w:rsidP="00B67F46">
            <w:pPr>
              <w:spacing w:after="0" w:line="240" w:lineRule="auto"/>
              <w:ind w:right="33"/>
              <w:jc w:val="center"/>
            </w:pPr>
            <w:r>
              <w:t>8 (5,6%)</w:t>
            </w:r>
          </w:p>
        </w:tc>
      </w:tr>
      <w:tr w:rsidR="00863073" w:rsidRPr="00863073" w:rsidTr="00863073">
        <w:trPr>
          <w:trHeight w:val="260"/>
        </w:trPr>
        <w:tc>
          <w:tcPr>
            <w:tcW w:w="2112" w:type="dxa"/>
          </w:tcPr>
          <w:p w:rsidR="00863073" w:rsidRPr="00863073" w:rsidRDefault="00863073" w:rsidP="000031F8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863073">
              <w:rPr>
                <w:sz w:val="22"/>
                <w:szCs w:val="22"/>
                <w:lang w:eastAsia="ru-RU"/>
              </w:rPr>
              <w:t>От 11 до 20 лет</w:t>
            </w:r>
          </w:p>
        </w:tc>
        <w:tc>
          <w:tcPr>
            <w:tcW w:w="1203" w:type="dxa"/>
          </w:tcPr>
          <w:p w:rsidR="00863073" w:rsidRPr="00863073" w:rsidRDefault="00863073" w:rsidP="000031F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63073">
              <w:rPr>
                <w:sz w:val="22"/>
                <w:szCs w:val="22"/>
              </w:rPr>
              <w:t>48 (28,6%)</w:t>
            </w:r>
          </w:p>
        </w:tc>
        <w:tc>
          <w:tcPr>
            <w:tcW w:w="1235" w:type="dxa"/>
          </w:tcPr>
          <w:p w:rsidR="00863073" w:rsidRPr="00863073" w:rsidRDefault="00863073" w:rsidP="000031F8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863073">
              <w:rPr>
                <w:sz w:val="22"/>
                <w:szCs w:val="22"/>
                <w:lang w:eastAsia="ru-RU"/>
              </w:rPr>
              <w:t>48 (27,4%)</w:t>
            </w:r>
          </w:p>
        </w:tc>
        <w:tc>
          <w:tcPr>
            <w:tcW w:w="1437" w:type="dxa"/>
          </w:tcPr>
          <w:p w:rsidR="00863073" w:rsidRPr="00863073" w:rsidRDefault="00863073" w:rsidP="000031F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63073">
              <w:rPr>
                <w:sz w:val="22"/>
                <w:szCs w:val="22"/>
                <w:lang w:eastAsia="ru-RU"/>
              </w:rPr>
              <w:t>52 (29,7%)</w:t>
            </w:r>
          </w:p>
        </w:tc>
        <w:tc>
          <w:tcPr>
            <w:tcW w:w="1274" w:type="dxa"/>
          </w:tcPr>
          <w:p w:rsidR="00863073" w:rsidRPr="00863073" w:rsidRDefault="00863073" w:rsidP="000031F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63073">
              <w:rPr>
                <w:sz w:val="22"/>
                <w:szCs w:val="22"/>
              </w:rPr>
              <w:t>41 (25,8%)</w:t>
            </w:r>
          </w:p>
        </w:tc>
        <w:tc>
          <w:tcPr>
            <w:tcW w:w="1187" w:type="dxa"/>
          </w:tcPr>
          <w:p w:rsidR="00863073" w:rsidRPr="00863073" w:rsidRDefault="00863073" w:rsidP="000031F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63073">
              <w:rPr>
                <w:sz w:val="22"/>
                <w:szCs w:val="22"/>
              </w:rPr>
              <w:t>37 (25,5%)</w:t>
            </w:r>
          </w:p>
        </w:tc>
        <w:tc>
          <w:tcPr>
            <w:tcW w:w="1333" w:type="dxa"/>
          </w:tcPr>
          <w:p w:rsidR="00863073" w:rsidRPr="00863073" w:rsidRDefault="00863073" w:rsidP="000031F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63073">
              <w:rPr>
                <w:sz w:val="22"/>
                <w:szCs w:val="22"/>
              </w:rPr>
              <w:t>36 (25%)</w:t>
            </w:r>
          </w:p>
        </w:tc>
        <w:tc>
          <w:tcPr>
            <w:tcW w:w="992" w:type="dxa"/>
          </w:tcPr>
          <w:p w:rsidR="00863073" w:rsidRPr="00863073" w:rsidRDefault="00B67F46" w:rsidP="00B67F46">
            <w:pPr>
              <w:spacing w:after="0" w:line="240" w:lineRule="auto"/>
              <w:ind w:right="33"/>
              <w:jc w:val="center"/>
            </w:pPr>
            <w:r>
              <w:t>32 (22,2%)</w:t>
            </w:r>
          </w:p>
        </w:tc>
      </w:tr>
      <w:tr w:rsidR="00863073" w:rsidRPr="00863073" w:rsidTr="00863073">
        <w:trPr>
          <w:trHeight w:val="260"/>
        </w:trPr>
        <w:tc>
          <w:tcPr>
            <w:tcW w:w="2112" w:type="dxa"/>
          </w:tcPr>
          <w:p w:rsidR="00863073" w:rsidRPr="00863073" w:rsidRDefault="00863073" w:rsidP="000031F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63073">
              <w:rPr>
                <w:sz w:val="22"/>
                <w:szCs w:val="22"/>
                <w:lang w:eastAsia="ru-RU"/>
              </w:rPr>
              <w:t>более 20 лет</w:t>
            </w:r>
          </w:p>
        </w:tc>
        <w:tc>
          <w:tcPr>
            <w:tcW w:w="1203" w:type="dxa"/>
          </w:tcPr>
          <w:p w:rsidR="00863073" w:rsidRPr="00863073" w:rsidRDefault="00863073" w:rsidP="000031F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63073">
              <w:rPr>
                <w:sz w:val="22"/>
                <w:szCs w:val="22"/>
              </w:rPr>
              <w:t>87 (51,8%)</w:t>
            </w:r>
          </w:p>
        </w:tc>
        <w:tc>
          <w:tcPr>
            <w:tcW w:w="1235" w:type="dxa"/>
          </w:tcPr>
          <w:p w:rsidR="00863073" w:rsidRPr="00863073" w:rsidRDefault="00863073" w:rsidP="000031F8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863073">
              <w:rPr>
                <w:sz w:val="22"/>
                <w:szCs w:val="22"/>
                <w:lang w:eastAsia="ru-RU"/>
              </w:rPr>
              <w:t>89 (51%)</w:t>
            </w:r>
          </w:p>
        </w:tc>
        <w:tc>
          <w:tcPr>
            <w:tcW w:w="1437" w:type="dxa"/>
          </w:tcPr>
          <w:p w:rsidR="00863073" w:rsidRPr="00863073" w:rsidRDefault="00863073" w:rsidP="000031F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63073">
              <w:rPr>
                <w:sz w:val="22"/>
                <w:szCs w:val="22"/>
                <w:lang w:eastAsia="ru-RU"/>
              </w:rPr>
              <w:t>89 (50,9%)</w:t>
            </w:r>
          </w:p>
        </w:tc>
        <w:tc>
          <w:tcPr>
            <w:tcW w:w="1274" w:type="dxa"/>
          </w:tcPr>
          <w:p w:rsidR="00863073" w:rsidRPr="00863073" w:rsidRDefault="00863073" w:rsidP="000031F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63073">
              <w:rPr>
                <w:sz w:val="22"/>
                <w:szCs w:val="22"/>
              </w:rPr>
              <w:t>88 (55,3%)</w:t>
            </w:r>
          </w:p>
        </w:tc>
        <w:tc>
          <w:tcPr>
            <w:tcW w:w="1187" w:type="dxa"/>
          </w:tcPr>
          <w:p w:rsidR="00863073" w:rsidRPr="00863073" w:rsidRDefault="00863073" w:rsidP="000031F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63073">
              <w:rPr>
                <w:sz w:val="22"/>
                <w:szCs w:val="22"/>
              </w:rPr>
              <w:t>88 (60,7%)</w:t>
            </w:r>
          </w:p>
        </w:tc>
        <w:tc>
          <w:tcPr>
            <w:tcW w:w="1333" w:type="dxa"/>
          </w:tcPr>
          <w:p w:rsidR="00863073" w:rsidRPr="00863073" w:rsidRDefault="00863073" w:rsidP="000031F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63073">
              <w:rPr>
                <w:sz w:val="22"/>
                <w:szCs w:val="22"/>
              </w:rPr>
              <w:t>87 (60,4%)</w:t>
            </w:r>
          </w:p>
        </w:tc>
        <w:tc>
          <w:tcPr>
            <w:tcW w:w="992" w:type="dxa"/>
          </w:tcPr>
          <w:p w:rsidR="00863073" w:rsidRPr="00863073" w:rsidRDefault="00B67F46" w:rsidP="00B67F46">
            <w:pPr>
              <w:spacing w:after="0" w:line="240" w:lineRule="auto"/>
              <w:ind w:right="33"/>
              <w:jc w:val="center"/>
            </w:pPr>
            <w:r>
              <w:t>86 (59,7%)</w:t>
            </w:r>
          </w:p>
        </w:tc>
      </w:tr>
      <w:tr w:rsidR="00863073" w:rsidRPr="00863073" w:rsidTr="00863073">
        <w:trPr>
          <w:trHeight w:val="260"/>
        </w:trPr>
        <w:tc>
          <w:tcPr>
            <w:tcW w:w="2112" w:type="dxa"/>
          </w:tcPr>
          <w:p w:rsidR="00863073" w:rsidRPr="00863073" w:rsidRDefault="00863073" w:rsidP="000031F8">
            <w:pPr>
              <w:spacing w:after="0" w:line="240" w:lineRule="auto"/>
              <w:jc w:val="both"/>
              <w:rPr>
                <w:b/>
                <w:sz w:val="22"/>
                <w:szCs w:val="22"/>
                <w:lang w:eastAsia="ru-RU"/>
              </w:rPr>
            </w:pPr>
            <w:r w:rsidRPr="00863073">
              <w:rPr>
                <w:b/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1203" w:type="dxa"/>
          </w:tcPr>
          <w:p w:rsidR="00863073" w:rsidRPr="00863073" w:rsidRDefault="00863073" w:rsidP="000031F8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:rsidR="00863073" w:rsidRPr="00863073" w:rsidRDefault="00863073" w:rsidP="000031F8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37" w:type="dxa"/>
          </w:tcPr>
          <w:p w:rsidR="00863073" w:rsidRPr="00863073" w:rsidRDefault="00863073" w:rsidP="000031F8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4" w:type="dxa"/>
          </w:tcPr>
          <w:p w:rsidR="00863073" w:rsidRPr="00863073" w:rsidRDefault="00863073" w:rsidP="000031F8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87" w:type="dxa"/>
          </w:tcPr>
          <w:p w:rsidR="00863073" w:rsidRPr="00863073" w:rsidRDefault="00863073" w:rsidP="000031F8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33" w:type="dxa"/>
          </w:tcPr>
          <w:p w:rsidR="00863073" w:rsidRPr="00863073" w:rsidRDefault="00863073" w:rsidP="000031F8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63073" w:rsidRPr="00863073" w:rsidRDefault="00863073" w:rsidP="00863073">
            <w:pPr>
              <w:spacing w:after="0" w:line="240" w:lineRule="auto"/>
              <w:ind w:right="550"/>
              <w:jc w:val="center"/>
            </w:pPr>
          </w:p>
        </w:tc>
      </w:tr>
      <w:tr w:rsidR="00863073" w:rsidRPr="00863073" w:rsidTr="00863073">
        <w:trPr>
          <w:trHeight w:val="260"/>
        </w:trPr>
        <w:tc>
          <w:tcPr>
            <w:tcW w:w="2112" w:type="dxa"/>
          </w:tcPr>
          <w:p w:rsidR="00863073" w:rsidRPr="00863073" w:rsidRDefault="00863073" w:rsidP="000031F8">
            <w:pPr>
              <w:spacing w:after="0" w:line="240" w:lineRule="auto"/>
              <w:rPr>
                <w:sz w:val="22"/>
                <w:szCs w:val="22"/>
              </w:rPr>
            </w:pPr>
            <w:r w:rsidRPr="00863073">
              <w:rPr>
                <w:sz w:val="22"/>
                <w:szCs w:val="22"/>
              </w:rPr>
              <w:t>Среднее (полное)</w:t>
            </w:r>
          </w:p>
          <w:p w:rsidR="00863073" w:rsidRPr="00863073" w:rsidRDefault="00863073" w:rsidP="000031F8">
            <w:pPr>
              <w:spacing w:after="0" w:line="240" w:lineRule="auto"/>
              <w:jc w:val="both"/>
              <w:rPr>
                <w:b/>
                <w:sz w:val="22"/>
                <w:szCs w:val="22"/>
                <w:lang w:eastAsia="ru-RU"/>
              </w:rPr>
            </w:pPr>
            <w:r w:rsidRPr="00863073">
              <w:rPr>
                <w:sz w:val="22"/>
                <w:szCs w:val="22"/>
              </w:rPr>
              <w:t>общее</w:t>
            </w:r>
          </w:p>
        </w:tc>
        <w:tc>
          <w:tcPr>
            <w:tcW w:w="1203" w:type="dxa"/>
          </w:tcPr>
          <w:p w:rsidR="00863073" w:rsidRPr="00863073" w:rsidRDefault="00863073" w:rsidP="000031F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63073">
              <w:rPr>
                <w:sz w:val="22"/>
                <w:szCs w:val="22"/>
              </w:rPr>
              <w:t>2 (1,2%)</w:t>
            </w:r>
          </w:p>
        </w:tc>
        <w:tc>
          <w:tcPr>
            <w:tcW w:w="1235" w:type="dxa"/>
          </w:tcPr>
          <w:p w:rsidR="00863073" w:rsidRPr="00863073" w:rsidRDefault="00863073" w:rsidP="000031F8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863073">
              <w:rPr>
                <w:sz w:val="22"/>
                <w:szCs w:val="22"/>
                <w:lang w:eastAsia="ru-RU"/>
              </w:rPr>
              <w:t>2 (1,1%)</w:t>
            </w:r>
          </w:p>
        </w:tc>
        <w:tc>
          <w:tcPr>
            <w:tcW w:w="1437" w:type="dxa"/>
          </w:tcPr>
          <w:p w:rsidR="00863073" w:rsidRPr="00863073" w:rsidRDefault="00863073" w:rsidP="000031F8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863073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4" w:type="dxa"/>
          </w:tcPr>
          <w:p w:rsidR="00863073" w:rsidRPr="00863073" w:rsidRDefault="00863073" w:rsidP="000031F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63073">
              <w:rPr>
                <w:sz w:val="22"/>
                <w:szCs w:val="22"/>
              </w:rPr>
              <w:t>-</w:t>
            </w:r>
          </w:p>
        </w:tc>
        <w:tc>
          <w:tcPr>
            <w:tcW w:w="1187" w:type="dxa"/>
          </w:tcPr>
          <w:p w:rsidR="00863073" w:rsidRPr="00863073" w:rsidRDefault="00863073" w:rsidP="000031F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63073">
              <w:rPr>
                <w:sz w:val="22"/>
                <w:szCs w:val="22"/>
              </w:rPr>
              <w:t>-</w:t>
            </w:r>
          </w:p>
        </w:tc>
        <w:tc>
          <w:tcPr>
            <w:tcW w:w="1333" w:type="dxa"/>
          </w:tcPr>
          <w:p w:rsidR="00863073" w:rsidRPr="00863073" w:rsidRDefault="00863073" w:rsidP="000031F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6307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63073" w:rsidRPr="00863073" w:rsidRDefault="00EC239B" w:rsidP="00863073">
            <w:pPr>
              <w:spacing w:after="0" w:line="240" w:lineRule="auto"/>
              <w:ind w:right="550"/>
              <w:jc w:val="center"/>
            </w:pPr>
            <w:r>
              <w:t>-</w:t>
            </w:r>
          </w:p>
        </w:tc>
      </w:tr>
      <w:tr w:rsidR="00863073" w:rsidRPr="00863073" w:rsidTr="00863073">
        <w:trPr>
          <w:trHeight w:val="260"/>
        </w:trPr>
        <w:tc>
          <w:tcPr>
            <w:tcW w:w="2112" w:type="dxa"/>
          </w:tcPr>
          <w:p w:rsidR="00863073" w:rsidRPr="00863073" w:rsidRDefault="00863073" w:rsidP="000031F8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863073">
              <w:rPr>
                <w:sz w:val="22"/>
                <w:szCs w:val="22"/>
                <w:lang w:eastAsia="ru-RU"/>
              </w:rPr>
              <w:t>Среднее профессиональное</w:t>
            </w:r>
          </w:p>
          <w:p w:rsidR="00863073" w:rsidRPr="00863073" w:rsidRDefault="00863073" w:rsidP="000031F8">
            <w:pPr>
              <w:spacing w:after="0" w:line="240" w:lineRule="auto"/>
              <w:rPr>
                <w:b/>
                <w:sz w:val="22"/>
                <w:szCs w:val="22"/>
                <w:lang w:eastAsia="ru-RU"/>
              </w:rPr>
            </w:pPr>
            <w:r w:rsidRPr="00863073">
              <w:rPr>
                <w:sz w:val="22"/>
                <w:szCs w:val="22"/>
                <w:lang w:eastAsia="ru-RU"/>
              </w:rPr>
              <w:t>(непедагогическое)</w:t>
            </w:r>
          </w:p>
        </w:tc>
        <w:tc>
          <w:tcPr>
            <w:tcW w:w="1203" w:type="dxa"/>
          </w:tcPr>
          <w:p w:rsidR="00863073" w:rsidRPr="00863073" w:rsidRDefault="00863073" w:rsidP="000031F8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:rsidR="00863073" w:rsidRPr="00863073" w:rsidRDefault="00863073" w:rsidP="000031F8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37" w:type="dxa"/>
          </w:tcPr>
          <w:p w:rsidR="00863073" w:rsidRPr="00863073" w:rsidRDefault="00863073" w:rsidP="000031F8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863073">
              <w:rPr>
                <w:sz w:val="22"/>
                <w:szCs w:val="22"/>
                <w:lang w:eastAsia="ru-RU"/>
              </w:rPr>
              <w:t>1 (0,6%)</w:t>
            </w:r>
          </w:p>
        </w:tc>
        <w:tc>
          <w:tcPr>
            <w:tcW w:w="1274" w:type="dxa"/>
          </w:tcPr>
          <w:p w:rsidR="00863073" w:rsidRPr="00863073" w:rsidRDefault="00863073" w:rsidP="000031F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63073">
              <w:rPr>
                <w:sz w:val="22"/>
                <w:szCs w:val="22"/>
              </w:rPr>
              <w:t>-</w:t>
            </w:r>
          </w:p>
        </w:tc>
        <w:tc>
          <w:tcPr>
            <w:tcW w:w="1187" w:type="dxa"/>
          </w:tcPr>
          <w:p w:rsidR="00863073" w:rsidRPr="00863073" w:rsidRDefault="00863073" w:rsidP="000031F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63073">
              <w:rPr>
                <w:sz w:val="22"/>
                <w:szCs w:val="22"/>
              </w:rPr>
              <w:t>1 (0,7%)</w:t>
            </w:r>
          </w:p>
        </w:tc>
        <w:tc>
          <w:tcPr>
            <w:tcW w:w="1333" w:type="dxa"/>
          </w:tcPr>
          <w:p w:rsidR="00863073" w:rsidRPr="00863073" w:rsidRDefault="00863073" w:rsidP="000031F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6307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63073" w:rsidRPr="00863073" w:rsidRDefault="00EC239B" w:rsidP="00863073">
            <w:pPr>
              <w:spacing w:after="0" w:line="240" w:lineRule="auto"/>
              <w:ind w:right="550"/>
              <w:jc w:val="center"/>
            </w:pPr>
            <w:r>
              <w:t>-</w:t>
            </w:r>
          </w:p>
        </w:tc>
      </w:tr>
      <w:tr w:rsidR="00863073" w:rsidRPr="00863073" w:rsidTr="00863073">
        <w:trPr>
          <w:trHeight w:val="260"/>
        </w:trPr>
        <w:tc>
          <w:tcPr>
            <w:tcW w:w="2112" w:type="dxa"/>
          </w:tcPr>
          <w:p w:rsidR="00863073" w:rsidRPr="00863073" w:rsidRDefault="00863073" w:rsidP="000031F8">
            <w:pPr>
              <w:spacing w:after="0" w:line="240" w:lineRule="auto"/>
              <w:rPr>
                <w:b/>
                <w:sz w:val="22"/>
                <w:szCs w:val="22"/>
                <w:lang w:eastAsia="ru-RU"/>
              </w:rPr>
            </w:pPr>
            <w:r w:rsidRPr="00863073">
              <w:rPr>
                <w:sz w:val="22"/>
                <w:szCs w:val="22"/>
                <w:lang w:eastAsia="ru-RU"/>
              </w:rPr>
              <w:t>Средне-специальное профессиональное</w:t>
            </w:r>
          </w:p>
        </w:tc>
        <w:tc>
          <w:tcPr>
            <w:tcW w:w="1203" w:type="dxa"/>
          </w:tcPr>
          <w:p w:rsidR="00863073" w:rsidRPr="00863073" w:rsidRDefault="00863073" w:rsidP="000031F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63073">
              <w:rPr>
                <w:sz w:val="22"/>
                <w:szCs w:val="22"/>
              </w:rPr>
              <w:t>41 (24%)</w:t>
            </w:r>
          </w:p>
        </w:tc>
        <w:tc>
          <w:tcPr>
            <w:tcW w:w="1235" w:type="dxa"/>
          </w:tcPr>
          <w:p w:rsidR="00863073" w:rsidRPr="00863073" w:rsidRDefault="00863073" w:rsidP="000031F8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863073">
              <w:rPr>
                <w:sz w:val="22"/>
                <w:szCs w:val="22"/>
                <w:lang w:eastAsia="ru-RU"/>
              </w:rPr>
              <w:t>37 (21,1%)</w:t>
            </w:r>
          </w:p>
        </w:tc>
        <w:tc>
          <w:tcPr>
            <w:tcW w:w="1437" w:type="dxa"/>
          </w:tcPr>
          <w:p w:rsidR="00863073" w:rsidRPr="00863073" w:rsidRDefault="00863073" w:rsidP="000031F8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863073">
              <w:rPr>
                <w:sz w:val="22"/>
                <w:szCs w:val="22"/>
                <w:lang w:eastAsia="ru-RU"/>
              </w:rPr>
              <w:t>35 (20 %)</w:t>
            </w:r>
          </w:p>
        </w:tc>
        <w:tc>
          <w:tcPr>
            <w:tcW w:w="1274" w:type="dxa"/>
          </w:tcPr>
          <w:p w:rsidR="00863073" w:rsidRPr="00863073" w:rsidRDefault="00863073" w:rsidP="000031F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63073">
              <w:rPr>
                <w:sz w:val="22"/>
                <w:szCs w:val="22"/>
              </w:rPr>
              <w:t>34 (21,4%)</w:t>
            </w:r>
          </w:p>
        </w:tc>
        <w:tc>
          <w:tcPr>
            <w:tcW w:w="1187" w:type="dxa"/>
          </w:tcPr>
          <w:p w:rsidR="00863073" w:rsidRPr="00863073" w:rsidRDefault="00863073" w:rsidP="000031F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63073">
              <w:rPr>
                <w:sz w:val="22"/>
                <w:szCs w:val="22"/>
              </w:rPr>
              <w:t>32 (22,1%)</w:t>
            </w:r>
          </w:p>
        </w:tc>
        <w:tc>
          <w:tcPr>
            <w:tcW w:w="1333" w:type="dxa"/>
          </w:tcPr>
          <w:p w:rsidR="00863073" w:rsidRPr="00863073" w:rsidRDefault="00863073" w:rsidP="000031F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63073">
              <w:rPr>
                <w:sz w:val="22"/>
                <w:szCs w:val="22"/>
              </w:rPr>
              <w:t>30 (20,8%)</w:t>
            </w:r>
          </w:p>
        </w:tc>
        <w:tc>
          <w:tcPr>
            <w:tcW w:w="992" w:type="dxa"/>
          </w:tcPr>
          <w:p w:rsidR="00863073" w:rsidRPr="00863073" w:rsidRDefault="00EC239B" w:rsidP="00EC239B">
            <w:pPr>
              <w:spacing w:after="0" w:line="240" w:lineRule="auto"/>
              <w:jc w:val="center"/>
            </w:pPr>
            <w:r>
              <w:t>30 (20,8%)</w:t>
            </w:r>
          </w:p>
        </w:tc>
      </w:tr>
      <w:tr w:rsidR="00863073" w:rsidRPr="00863073" w:rsidTr="00863073">
        <w:trPr>
          <w:trHeight w:val="1380"/>
        </w:trPr>
        <w:tc>
          <w:tcPr>
            <w:tcW w:w="2112" w:type="dxa"/>
          </w:tcPr>
          <w:p w:rsidR="00863073" w:rsidRPr="00863073" w:rsidRDefault="00863073" w:rsidP="000031F8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863073">
              <w:rPr>
                <w:sz w:val="22"/>
                <w:szCs w:val="22"/>
                <w:lang w:eastAsia="ru-RU"/>
              </w:rPr>
              <w:t>Высшее профессиональное</w:t>
            </w:r>
          </w:p>
          <w:p w:rsidR="00863073" w:rsidRPr="00863073" w:rsidRDefault="00863073" w:rsidP="000031F8">
            <w:pPr>
              <w:spacing w:after="0" w:line="240" w:lineRule="auto"/>
              <w:rPr>
                <w:b/>
                <w:sz w:val="22"/>
                <w:szCs w:val="22"/>
                <w:lang w:eastAsia="ru-RU"/>
              </w:rPr>
            </w:pPr>
            <w:r w:rsidRPr="00863073">
              <w:rPr>
                <w:sz w:val="22"/>
                <w:szCs w:val="22"/>
                <w:lang w:eastAsia="ru-RU"/>
              </w:rPr>
              <w:t>(педагогическое)</w:t>
            </w:r>
          </w:p>
        </w:tc>
        <w:tc>
          <w:tcPr>
            <w:tcW w:w="1203" w:type="dxa"/>
          </w:tcPr>
          <w:p w:rsidR="00863073" w:rsidRPr="00863073" w:rsidRDefault="00863073" w:rsidP="000031F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63073">
              <w:rPr>
                <w:sz w:val="22"/>
                <w:szCs w:val="22"/>
              </w:rPr>
              <w:t>119 (71%)</w:t>
            </w:r>
          </w:p>
        </w:tc>
        <w:tc>
          <w:tcPr>
            <w:tcW w:w="1235" w:type="dxa"/>
          </w:tcPr>
          <w:p w:rsidR="00863073" w:rsidRPr="00863073" w:rsidRDefault="00863073" w:rsidP="000031F8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863073">
              <w:rPr>
                <w:sz w:val="22"/>
                <w:szCs w:val="22"/>
                <w:lang w:eastAsia="ru-RU"/>
              </w:rPr>
              <w:t>128 (73,2%)</w:t>
            </w:r>
          </w:p>
        </w:tc>
        <w:tc>
          <w:tcPr>
            <w:tcW w:w="1437" w:type="dxa"/>
          </w:tcPr>
          <w:p w:rsidR="00863073" w:rsidRPr="00863073" w:rsidRDefault="00863073" w:rsidP="000031F8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863073">
              <w:rPr>
                <w:sz w:val="22"/>
                <w:szCs w:val="22"/>
                <w:lang w:eastAsia="ru-RU"/>
              </w:rPr>
              <w:t>125(71,4%)</w:t>
            </w:r>
          </w:p>
        </w:tc>
        <w:tc>
          <w:tcPr>
            <w:tcW w:w="1274" w:type="dxa"/>
          </w:tcPr>
          <w:p w:rsidR="00863073" w:rsidRPr="00863073" w:rsidRDefault="00863073" w:rsidP="000031F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63073">
              <w:rPr>
                <w:sz w:val="22"/>
                <w:szCs w:val="22"/>
              </w:rPr>
              <w:t>120 (75,5%)</w:t>
            </w:r>
          </w:p>
        </w:tc>
        <w:tc>
          <w:tcPr>
            <w:tcW w:w="1187" w:type="dxa"/>
          </w:tcPr>
          <w:p w:rsidR="00863073" w:rsidRPr="00863073" w:rsidRDefault="00863073" w:rsidP="000031F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63073">
              <w:rPr>
                <w:sz w:val="22"/>
                <w:szCs w:val="22"/>
              </w:rPr>
              <w:t>110 (76%)</w:t>
            </w:r>
          </w:p>
        </w:tc>
        <w:tc>
          <w:tcPr>
            <w:tcW w:w="1333" w:type="dxa"/>
          </w:tcPr>
          <w:p w:rsidR="00863073" w:rsidRPr="00863073" w:rsidRDefault="00863073" w:rsidP="000031F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63073">
              <w:rPr>
                <w:sz w:val="22"/>
                <w:szCs w:val="22"/>
              </w:rPr>
              <w:t>112 (77,8%)</w:t>
            </w:r>
          </w:p>
        </w:tc>
        <w:tc>
          <w:tcPr>
            <w:tcW w:w="992" w:type="dxa"/>
          </w:tcPr>
          <w:p w:rsidR="00863073" w:rsidRDefault="00EC239B" w:rsidP="00EC239B">
            <w:pPr>
              <w:spacing w:after="0" w:line="240" w:lineRule="auto"/>
              <w:ind w:right="33"/>
              <w:jc w:val="center"/>
            </w:pPr>
            <w:r>
              <w:t>110</w:t>
            </w:r>
          </w:p>
          <w:p w:rsidR="00EC239B" w:rsidRPr="00863073" w:rsidRDefault="00EC239B" w:rsidP="00EC239B">
            <w:pPr>
              <w:spacing w:after="0" w:line="240" w:lineRule="auto"/>
              <w:ind w:right="33"/>
              <w:jc w:val="center"/>
            </w:pPr>
            <w:r>
              <w:t>(76,4%)</w:t>
            </w:r>
          </w:p>
        </w:tc>
      </w:tr>
      <w:tr w:rsidR="00863073" w:rsidRPr="00863073" w:rsidTr="00863073">
        <w:trPr>
          <w:trHeight w:val="260"/>
        </w:trPr>
        <w:tc>
          <w:tcPr>
            <w:tcW w:w="2112" w:type="dxa"/>
          </w:tcPr>
          <w:p w:rsidR="00863073" w:rsidRPr="00863073" w:rsidRDefault="00863073" w:rsidP="000031F8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863073">
              <w:rPr>
                <w:sz w:val="22"/>
                <w:szCs w:val="22"/>
                <w:lang w:eastAsia="ru-RU"/>
              </w:rPr>
              <w:t>Высшее профессиональное</w:t>
            </w:r>
          </w:p>
          <w:p w:rsidR="00863073" w:rsidRPr="00863073" w:rsidRDefault="00863073" w:rsidP="000031F8">
            <w:pPr>
              <w:spacing w:after="0" w:line="240" w:lineRule="auto"/>
              <w:rPr>
                <w:b/>
                <w:sz w:val="22"/>
                <w:szCs w:val="22"/>
                <w:lang w:eastAsia="ru-RU"/>
              </w:rPr>
            </w:pPr>
            <w:r w:rsidRPr="00863073">
              <w:rPr>
                <w:sz w:val="22"/>
                <w:szCs w:val="22"/>
                <w:lang w:eastAsia="ru-RU"/>
              </w:rPr>
              <w:t>(непедагогическое)</w:t>
            </w:r>
          </w:p>
        </w:tc>
        <w:tc>
          <w:tcPr>
            <w:tcW w:w="1203" w:type="dxa"/>
          </w:tcPr>
          <w:p w:rsidR="00863073" w:rsidRPr="00863073" w:rsidRDefault="00863073" w:rsidP="000031F8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:rsidR="00863073" w:rsidRPr="00863073" w:rsidRDefault="00863073" w:rsidP="000031F8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37" w:type="dxa"/>
          </w:tcPr>
          <w:p w:rsidR="00863073" w:rsidRPr="00863073" w:rsidRDefault="00863073" w:rsidP="000031F8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863073">
              <w:rPr>
                <w:sz w:val="22"/>
                <w:szCs w:val="22"/>
                <w:lang w:eastAsia="ru-RU"/>
              </w:rPr>
              <w:t>6(3,4%)</w:t>
            </w:r>
          </w:p>
        </w:tc>
        <w:tc>
          <w:tcPr>
            <w:tcW w:w="1274" w:type="dxa"/>
          </w:tcPr>
          <w:p w:rsidR="00863073" w:rsidRPr="00863073" w:rsidRDefault="00863073" w:rsidP="000031F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63073">
              <w:rPr>
                <w:sz w:val="22"/>
                <w:szCs w:val="22"/>
              </w:rPr>
              <w:t>-</w:t>
            </w:r>
          </w:p>
        </w:tc>
        <w:tc>
          <w:tcPr>
            <w:tcW w:w="1187" w:type="dxa"/>
          </w:tcPr>
          <w:p w:rsidR="00863073" w:rsidRPr="00863073" w:rsidRDefault="00863073" w:rsidP="000031F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63073">
              <w:rPr>
                <w:sz w:val="22"/>
                <w:szCs w:val="22"/>
              </w:rPr>
              <w:t>-</w:t>
            </w:r>
          </w:p>
        </w:tc>
        <w:tc>
          <w:tcPr>
            <w:tcW w:w="1333" w:type="dxa"/>
          </w:tcPr>
          <w:p w:rsidR="00863073" w:rsidRPr="00863073" w:rsidRDefault="00863073" w:rsidP="000031F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6307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63073" w:rsidRDefault="00EC239B" w:rsidP="00EC239B">
            <w:pPr>
              <w:spacing w:after="0" w:line="240" w:lineRule="auto"/>
              <w:ind w:right="33"/>
              <w:jc w:val="center"/>
            </w:pPr>
            <w:r>
              <w:t>1</w:t>
            </w:r>
          </w:p>
          <w:p w:rsidR="00EC239B" w:rsidRPr="00863073" w:rsidRDefault="00EC239B" w:rsidP="00EC239B">
            <w:pPr>
              <w:spacing w:after="0" w:line="240" w:lineRule="auto"/>
              <w:ind w:right="33"/>
              <w:jc w:val="center"/>
            </w:pPr>
            <w:r>
              <w:t>(0,7%)</w:t>
            </w:r>
          </w:p>
        </w:tc>
      </w:tr>
      <w:tr w:rsidR="00863073" w:rsidRPr="00863073" w:rsidTr="00863073">
        <w:trPr>
          <w:trHeight w:val="260"/>
        </w:trPr>
        <w:tc>
          <w:tcPr>
            <w:tcW w:w="2112" w:type="dxa"/>
          </w:tcPr>
          <w:p w:rsidR="00863073" w:rsidRPr="00863073" w:rsidRDefault="00863073" w:rsidP="000031F8">
            <w:pPr>
              <w:spacing w:after="0" w:line="240" w:lineRule="auto"/>
              <w:rPr>
                <w:b/>
                <w:sz w:val="22"/>
                <w:szCs w:val="22"/>
                <w:lang w:eastAsia="ru-RU"/>
              </w:rPr>
            </w:pPr>
            <w:r w:rsidRPr="00863073">
              <w:rPr>
                <w:sz w:val="22"/>
                <w:szCs w:val="22"/>
                <w:lang w:eastAsia="ru-RU"/>
              </w:rPr>
              <w:t>Неполное высшее</w:t>
            </w:r>
          </w:p>
        </w:tc>
        <w:tc>
          <w:tcPr>
            <w:tcW w:w="1203" w:type="dxa"/>
          </w:tcPr>
          <w:p w:rsidR="00863073" w:rsidRPr="00863073" w:rsidRDefault="00863073" w:rsidP="000031F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63073">
              <w:rPr>
                <w:sz w:val="22"/>
                <w:szCs w:val="22"/>
              </w:rPr>
              <w:t>6 (3,6%)</w:t>
            </w:r>
          </w:p>
        </w:tc>
        <w:tc>
          <w:tcPr>
            <w:tcW w:w="1235" w:type="dxa"/>
          </w:tcPr>
          <w:p w:rsidR="00863073" w:rsidRPr="00863073" w:rsidRDefault="00863073" w:rsidP="000031F8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863073">
              <w:rPr>
                <w:sz w:val="22"/>
                <w:szCs w:val="22"/>
                <w:lang w:eastAsia="ru-RU"/>
              </w:rPr>
              <w:t>8 (4,6%)</w:t>
            </w:r>
          </w:p>
        </w:tc>
        <w:tc>
          <w:tcPr>
            <w:tcW w:w="1437" w:type="dxa"/>
          </w:tcPr>
          <w:p w:rsidR="00863073" w:rsidRPr="00863073" w:rsidRDefault="00863073" w:rsidP="000031F8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863073">
              <w:rPr>
                <w:sz w:val="22"/>
                <w:szCs w:val="22"/>
                <w:lang w:eastAsia="ru-RU"/>
              </w:rPr>
              <w:t>8 (4,6%)</w:t>
            </w:r>
          </w:p>
        </w:tc>
        <w:tc>
          <w:tcPr>
            <w:tcW w:w="1274" w:type="dxa"/>
          </w:tcPr>
          <w:p w:rsidR="00863073" w:rsidRPr="00863073" w:rsidRDefault="00863073" w:rsidP="000031F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63073">
              <w:rPr>
                <w:sz w:val="22"/>
                <w:szCs w:val="22"/>
              </w:rPr>
              <w:t>5 (3,1%)</w:t>
            </w:r>
          </w:p>
        </w:tc>
        <w:tc>
          <w:tcPr>
            <w:tcW w:w="1187" w:type="dxa"/>
          </w:tcPr>
          <w:p w:rsidR="00863073" w:rsidRPr="00863073" w:rsidRDefault="00863073" w:rsidP="000031F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63073">
              <w:rPr>
                <w:sz w:val="22"/>
                <w:szCs w:val="22"/>
              </w:rPr>
              <w:t>2 (1,4%)</w:t>
            </w:r>
          </w:p>
        </w:tc>
        <w:tc>
          <w:tcPr>
            <w:tcW w:w="1333" w:type="dxa"/>
          </w:tcPr>
          <w:p w:rsidR="00863073" w:rsidRPr="00863073" w:rsidRDefault="00863073" w:rsidP="000031F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63073">
              <w:rPr>
                <w:sz w:val="22"/>
                <w:szCs w:val="22"/>
              </w:rPr>
              <w:t>2 (1,4 %)</w:t>
            </w:r>
          </w:p>
        </w:tc>
        <w:tc>
          <w:tcPr>
            <w:tcW w:w="992" w:type="dxa"/>
          </w:tcPr>
          <w:p w:rsidR="00863073" w:rsidRPr="00863073" w:rsidRDefault="00EC239B" w:rsidP="00EC239B">
            <w:pPr>
              <w:spacing w:after="0" w:line="240" w:lineRule="auto"/>
              <w:ind w:right="33"/>
              <w:jc w:val="center"/>
            </w:pPr>
            <w:r>
              <w:t>3 (2,1%)</w:t>
            </w:r>
          </w:p>
        </w:tc>
      </w:tr>
      <w:tr w:rsidR="00863073" w:rsidRPr="00863073" w:rsidTr="00863073">
        <w:trPr>
          <w:trHeight w:val="260"/>
        </w:trPr>
        <w:tc>
          <w:tcPr>
            <w:tcW w:w="2112" w:type="dxa"/>
          </w:tcPr>
          <w:p w:rsidR="00863073" w:rsidRPr="00863073" w:rsidRDefault="00863073" w:rsidP="000031F8">
            <w:pPr>
              <w:spacing w:after="0" w:line="240" w:lineRule="auto"/>
              <w:jc w:val="both"/>
              <w:rPr>
                <w:b/>
                <w:sz w:val="22"/>
                <w:szCs w:val="22"/>
                <w:lang w:eastAsia="ru-RU"/>
              </w:rPr>
            </w:pPr>
            <w:r w:rsidRPr="00863073">
              <w:rPr>
                <w:b/>
                <w:sz w:val="22"/>
                <w:szCs w:val="22"/>
                <w:lang w:eastAsia="ru-RU"/>
              </w:rPr>
              <w:t>Кв. категория</w:t>
            </w:r>
          </w:p>
        </w:tc>
        <w:tc>
          <w:tcPr>
            <w:tcW w:w="1203" w:type="dxa"/>
          </w:tcPr>
          <w:p w:rsidR="00863073" w:rsidRPr="00863073" w:rsidRDefault="00863073" w:rsidP="000031F8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:rsidR="00863073" w:rsidRPr="00863073" w:rsidRDefault="00863073" w:rsidP="000031F8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37" w:type="dxa"/>
          </w:tcPr>
          <w:p w:rsidR="00863073" w:rsidRPr="00863073" w:rsidRDefault="00863073" w:rsidP="000031F8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4" w:type="dxa"/>
          </w:tcPr>
          <w:p w:rsidR="00863073" w:rsidRPr="00863073" w:rsidRDefault="00863073" w:rsidP="000031F8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87" w:type="dxa"/>
          </w:tcPr>
          <w:p w:rsidR="00863073" w:rsidRPr="00863073" w:rsidRDefault="00863073" w:rsidP="000031F8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33" w:type="dxa"/>
          </w:tcPr>
          <w:p w:rsidR="00863073" w:rsidRPr="00863073" w:rsidRDefault="00863073" w:rsidP="000031F8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63073" w:rsidRPr="00863073" w:rsidRDefault="00863073" w:rsidP="00863073">
            <w:pPr>
              <w:spacing w:after="0" w:line="240" w:lineRule="auto"/>
              <w:ind w:right="550"/>
              <w:jc w:val="center"/>
            </w:pPr>
          </w:p>
        </w:tc>
      </w:tr>
      <w:tr w:rsidR="00863073" w:rsidRPr="00863073" w:rsidTr="00863073">
        <w:trPr>
          <w:trHeight w:val="260"/>
        </w:trPr>
        <w:tc>
          <w:tcPr>
            <w:tcW w:w="2112" w:type="dxa"/>
          </w:tcPr>
          <w:p w:rsidR="00863073" w:rsidRPr="00863073" w:rsidRDefault="00863073" w:rsidP="000031F8">
            <w:pPr>
              <w:spacing w:after="0"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863073">
              <w:rPr>
                <w:sz w:val="22"/>
                <w:szCs w:val="22"/>
                <w:lang w:eastAsia="ru-RU"/>
              </w:rPr>
              <w:t>Высшая категория</w:t>
            </w:r>
          </w:p>
        </w:tc>
        <w:tc>
          <w:tcPr>
            <w:tcW w:w="1203" w:type="dxa"/>
          </w:tcPr>
          <w:p w:rsidR="00863073" w:rsidRPr="00863073" w:rsidRDefault="00863073" w:rsidP="000031F8">
            <w:pPr>
              <w:pStyle w:val="af2"/>
              <w:spacing w:after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863073">
              <w:rPr>
                <w:bCs/>
                <w:sz w:val="22"/>
                <w:szCs w:val="22"/>
                <w:lang w:eastAsia="ru-RU"/>
              </w:rPr>
              <w:t>44  (18 %)</w:t>
            </w:r>
          </w:p>
        </w:tc>
        <w:tc>
          <w:tcPr>
            <w:tcW w:w="1235" w:type="dxa"/>
          </w:tcPr>
          <w:p w:rsidR="00863073" w:rsidRPr="00863073" w:rsidRDefault="00863073" w:rsidP="000031F8">
            <w:pPr>
              <w:spacing w:after="0"/>
              <w:jc w:val="center"/>
              <w:rPr>
                <w:sz w:val="22"/>
                <w:szCs w:val="22"/>
              </w:rPr>
            </w:pPr>
            <w:r w:rsidRPr="00863073">
              <w:rPr>
                <w:sz w:val="22"/>
                <w:szCs w:val="22"/>
              </w:rPr>
              <w:t>37 (20,9%)</w:t>
            </w:r>
          </w:p>
        </w:tc>
        <w:tc>
          <w:tcPr>
            <w:tcW w:w="1437" w:type="dxa"/>
          </w:tcPr>
          <w:p w:rsidR="00863073" w:rsidRPr="00863073" w:rsidRDefault="00863073" w:rsidP="000031F8">
            <w:pPr>
              <w:spacing w:after="0"/>
              <w:jc w:val="center"/>
              <w:rPr>
                <w:sz w:val="22"/>
                <w:szCs w:val="22"/>
              </w:rPr>
            </w:pPr>
            <w:r w:rsidRPr="00863073">
              <w:rPr>
                <w:sz w:val="22"/>
                <w:szCs w:val="22"/>
              </w:rPr>
              <w:t>35 (20,1%)</w:t>
            </w:r>
          </w:p>
        </w:tc>
        <w:tc>
          <w:tcPr>
            <w:tcW w:w="1274" w:type="dxa"/>
          </w:tcPr>
          <w:p w:rsidR="00863073" w:rsidRPr="00863073" w:rsidRDefault="00863073" w:rsidP="000031F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63073">
              <w:rPr>
                <w:sz w:val="22"/>
                <w:szCs w:val="22"/>
              </w:rPr>
              <w:t>30 (18,9 %)</w:t>
            </w:r>
          </w:p>
        </w:tc>
        <w:tc>
          <w:tcPr>
            <w:tcW w:w="1187" w:type="dxa"/>
          </w:tcPr>
          <w:p w:rsidR="00863073" w:rsidRPr="00863073" w:rsidRDefault="00863073" w:rsidP="00A1547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63073">
              <w:rPr>
                <w:sz w:val="22"/>
                <w:szCs w:val="22"/>
              </w:rPr>
              <w:t>33 (15,3%)</w:t>
            </w:r>
          </w:p>
        </w:tc>
        <w:tc>
          <w:tcPr>
            <w:tcW w:w="1333" w:type="dxa"/>
          </w:tcPr>
          <w:p w:rsidR="00863073" w:rsidRPr="00863073" w:rsidRDefault="00863073" w:rsidP="00A1547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63073">
              <w:rPr>
                <w:sz w:val="22"/>
                <w:szCs w:val="22"/>
              </w:rPr>
              <w:t>28 (19,4%)</w:t>
            </w:r>
          </w:p>
        </w:tc>
        <w:tc>
          <w:tcPr>
            <w:tcW w:w="992" w:type="dxa"/>
          </w:tcPr>
          <w:p w:rsidR="00863073" w:rsidRPr="00863073" w:rsidRDefault="000F7126" w:rsidP="000F7126">
            <w:pPr>
              <w:spacing w:after="0" w:line="240" w:lineRule="auto"/>
              <w:ind w:right="33"/>
              <w:jc w:val="center"/>
            </w:pPr>
            <w:r>
              <w:t>24 (16,7%)</w:t>
            </w:r>
          </w:p>
        </w:tc>
      </w:tr>
      <w:tr w:rsidR="00863073" w:rsidRPr="00863073" w:rsidTr="00863073">
        <w:trPr>
          <w:trHeight w:val="260"/>
        </w:trPr>
        <w:tc>
          <w:tcPr>
            <w:tcW w:w="2112" w:type="dxa"/>
          </w:tcPr>
          <w:p w:rsidR="00863073" w:rsidRPr="00863073" w:rsidRDefault="00863073" w:rsidP="000031F8">
            <w:pPr>
              <w:spacing w:after="0"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863073">
              <w:rPr>
                <w:sz w:val="22"/>
                <w:szCs w:val="22"/>
                <w:lang w:eastAsia="ru-RU"/>
              </w:rPr>
              <w:t>1-я категория</w:t>
            </w:r>
          </w:p>
        </w:tc>
        <w:tc>
          <w:tcPr>
            <w:tcW w:w="1203" w:type="dxa"/>
          </w:tcPr>
          <w:p w:rsidR="00863073" w:rsidRPr="00863073" w:rsidRDefault="00863073" w:rsidP="000031F8">
            <w:pPr>
              <w:pStyle w:val="af2"/>
              <w:spacing w:after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863073">
              <w:rPr>
                <w:bCs/>
                <w:sz w:val="22"/>
                <w:szCs w:val="22"/>
                <w:lang w:eastAsia="ru-RU"/>
              </w:rPr>
              <w:t>76 (30 %)</w:t>
            </w:r>
          </w:p>
        </w:tc>
        <w:tc>
          <w:tcPr>
            <w:tcW w:w="1235" w:type="dxa"/>
          </w:tcPr>
          <w:p w:rsidR="00863073" w:rsidRPr="00863073" w:rsidRDefault="00863073" w:rsidP="000031F8">
            <w:pPr>
              <w:spacing w:after="0"/>
              <w:jc w:val="center"/>
              <w:rPr>
                <w:sz w:val="22"/>
                <w:szCs w:val="22"/>
              </w:rPr>
            </w:pPr>
            <w:r w:rsidRPr="00863073">
              <w:rPr>
                <w:sz w:val="22"/>
                <w:szCs w:val="22"/>
              </w:rPr>
              <w:t>50 (28, 2%)</w:t>
            </w:r>
          </w:p>
        </w:tc>
        <w:tc>
          <w:tcPr>
            <w:tcW w:w="1437" w:type="dxa"/>
          </w:tcPr>
          <w:p w:rsidR="00863073" w:rsidRPr="00863073" w:rsidRDefault="00863073" w:rsidP="000031F8">
            <w:pPr>
              <w:spacing w:after="0"/>
              <w:jc w:val="center"/>
              <w:rPr>
                <w:sz w:val="22"/>
                <w:szCs w:val="22"/>
              </w:rPr>
            </w:pPr>
            <w:r w:rsidRPr="00863073">
              <w:rPr>
                <w:sz w:val="22"/>
                <w:szCs w:val="22"/>
              </w:rPr>
              <w:t>47 (27%)</w:t>
            </w:r>
          </w:p>
        </w:tc>
        <w:tc>
          <w:tcPr>
            <w:tcW w:w="1274" w:type="dxa"/>
          </w:tcPr>
          <w:p w:rsidR="00863073" w:rsidRPr="00863073" w:rsidRDefault="00863073" w:rsidP="000031F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63073">
              <w:rPr>
                <w:sz w:val="22"/>
                <w:szCs w:val="22"/>
              </w:rPr>
              <w:t>61 (38,4%)</w:t>
            </w:r>
          </w:p>
        </w:tc>
        <w:tc>
          <w:tcPr>
            <w:tcW w:w="1187" w:type="dxa"/>
          </w:tcPr>
          <w:p w:rsidR="00863073" w:rsidRPr="00863073" w:rsidRDefault="00863073" w:rsidP="000031F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63073">
              <w:rPr>
                <w:sz w:val="22"/>
                <w:szCs w:val="22"/>
              </w:rPr>
              <w:t>65 (33,5%)</w:t>
            </w:r>
          </w:p>
        </w:tc>
        <w:tc>
          <w:tcPr>
            <w:tcW w:w="1333" w:type="dxa"/>
          </w:tcPr>
          <w:p w:rsidR="00863073" w:rsidRPr="00863073" w:rsidRDefault="00863073" w:rsidP="000031F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63073">
              <w:rPr>
                <w:sz w:val="22"/>
                <w:szCs w:val="22"/>
              </w:rPr>
              <w:t>48 (33,3%)</w:t>
            </w:r>
          </w:p>
        </w:tc>
        <w:tc>
          <w:tcPr>
            <w:tcW w:w="992" w:type="dxa"/>
          </w:tcPr>
          <w:p w:rsidR="00863073" w:rsidRDefault="000F7126" w:rsidP="000F7126">
            <w:pPr>
              <w:spacing w:after="0" w:line="240" w:lineRule="auto"/>
              <w:ind w:right="33"/>
              <w:jc w:val="center"/>
            </w:pPr>
            <w:r>
              <w:t>51</w:t>
            </w:r>
          </w:p>
          <w:p w:rsidR="000F7126" w:rsidRPr="00863073" w:rsidRDefault="000F7126" w:rsidP="000F7126">
            <w:pPr>
              <w:spacing w:after="0" w:line="240" w:lineRule="auto"/>
              <w:ind w:right="33"/>
              <w:jc w:val="center"/>
            </w:pPr>
            <w:r>
              <w:t>(35,4%)</w:t>
            </w:r>
          </w:p>
        </w:tc>
      </w:tr>
      <w:tr w:rsidR="00863073" w:rsidRPr="00863073" w:rsidTr="00863073">
        <w:trPr>
          <w:trHeight w:val="260"/>
        </w:trPr>
        <w:tc>
          <w:tcPr>
            <w:tcW w:w="2112" w:type="dxa"/>
          </w:tcPr>
          <w:p w:rsidR="00863073" w:rsidRPr="00863073" w:rsidRDefault="00863073" w:rsidP="000031F8">
            <w:pPr>
              <w:spacing w:after="0" w:line="240" w:lineRule="auto"/>
              <w:jc w:val="both"/>
              <w:rPr>
                <w:b/>
                <w:sz w:val="22"/>
                <w:szCs w:val="22"/>
                <w:lang w:eastAsia="ru-RU"/>
              </w:rPr>
            </w:pPr>
            <w:r w:rsidRPr="00863073">
              <w:rPr>
                <w:b/>
                <w:sz w:val="22"/>
                <w:szCs w:val="22"/>
                <w:lang w:eastAsia="ru-RU"/>
              </w:rPr>
              <w:t>Награды, звания</w:t>
            </w:r>
          </w:p>
        </w:tc>
        <w:tc>
          <w:tcPr>
            <w:tcW w:w="1203" w:type="dxa"/>
          </w:tcPr>
          <w:p w:rsidR="00863073" w:rsidRPr="00863073" w:rsidRDefault="00863073" w:rsidP="000031F8">
            <w:pPr>
              <w:pStyle w:val="af2"/>
              <w:spacing w:after="0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35" w:type="dxa"/>
          </w:tcPr>
          <w:p w:rsidR="00863073" w:rsidRPr="00863073" w:rsidRDefault="00863073" w:rsidP="000031F8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437" w:type="dxa"/>
          </w:tcPr>
          <w:p w:rsidR="00863073" w:rsidRPr="00863073" w:rsidRDefault="00863073" w:rsidP="000031F8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863073" w:rsidRPr="00863073" w:rsidRDefault="00863073" w:rsidP="000031F8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87" w:type="dxa"/>
          </w:tcPr>
          <w:p w:rsidR="00863073" w:rsidRPr="00863073" w:rsidRDefault="00863073" w:rsidP="000031F8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33" w:type="dxa"/>
          </w:tcPr>
          <w:p w:rsidR="00863073" w:rsidRPr="00863073" w:rsidRDefault="00863073" w:rsidP="000031F8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63073" w:rsidRPr="00863073" w:rsidRDefault="00863073" w:rsidP="00863073">
            <w:pPr>
              <w:spacing w:after="0" w:line="240" w:lineRule="auto"/>
              <w:ind w:right="550"/>
              <w:jc w:val="both"/>
            </w:pPr>
          </w:p>
        </w:tc>
      </w:tr>
      <w:tr w:rsidR="00863073" w:rsidRPr="00863073" w:rsidTr="00863073">
        <w:trPr>
          <w:trHeight w:val="260"/>
        </w:trPr>
        <w:tc>
          <w:tcPr>
            <w:tcW w:w="2112" w:type="dxa"/>
          </w:tcPr>
          <w:p w:rsidR="00863073" w:rsidRPr="00863073" w:rsidRDefault="00863073" w:rsidP="000031F8">
            <w:pPr>
              <w:spacing w:after="0"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863073">
              <w:rPr>
                <w:sz w:val="22"/>
                <w:szCs w:val="22"/>
                <w:lang w:eastAsia="ru-RU"/>
              </w:rPr>
              <w:t>Заслуженный учитель  РФ</w:t>
            </w:r>
          </w:p>
        </w:tc>
        <w:tc>
          <w:tcPr>
            <w:tcW w:w="1203" w:type="dxa"/>
          </w:tcPr>
          <w:p w:rsidR="00863073" w:rsidRPr="00863073" w:rsidRDefault="00863073" w:rsidP="000031F8">
            <w:pPr>
              <w:pStyle w:val="af2"/>
              <w:spacing w:after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863073">
              <w:rPr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35" w:type="dxa"/>
          </w:tcPr>
          <w:p w:rsidR="00863073" w:rsidRPr="00863073" w:rsidRDefault="00863073" w:rsidP="000031F8">
            <w:pPr>
              <w:spacing w:after="0"/>
              <w:jc w:val="center"/>
              <w:rPr>
                <w:sz w:val="22"/>
                <w:szCs w:val="22"/>
              </w:rPr>
            </w:pPr>
            <w:r w:rsidRPr="00863073">
              <w:rPr>
                <w:sz w:val="22"/>
                <w:szCs w:val="22"/>
              </w:rPr>
              <w:t>3</w:t>
            </w:r>
          </w:p>
        </w:tc>
        <w:tc>
          <w:tcPr>
            <w:tcW w:w="1437" w:type="dxa"/>
          </w:tcPr>
          <w:p w:rsidR="00863073" w:rsidRPr="00863073" w:rsidRDefault="00863073" w:rsidP="000031F8">
            <w:pPr>
              <w:spacing w:after="0"/>
              <w:jc w:val="center"/>
              <w:rPr>
                <w:sz w:val="22"/>
                <w:szCs w:val="22"/>
              </w:rPr>
            </w:pPr>
            <w:r w:rsidRPr="00863073">
              <w:rPr>
                <w:sz w:val="22"/>
                <w:szCs w:val="22"/>
              </w:rPr>
              <w:t>3</w:t>
            </w:r>
          </w:p>
        </w:tc>
        <w:tc>
          <w:tcPr>
            <w:tcW w:w="1274" w:type="dxa"/>
          </w:tcPr>
          <w:p w:rsidR="00863073" w:rsidRPr="00863073" w:rsidRDefault="00863073" w:rsidP="000031F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63073">
              <w:rPr>
                <w:sz w:val="22"/>
                <w:szCs w:val="22"/>
              </w:rPr>
              <w:t>3</w:t>
            </w:r>
          </w:p>
        </w:tc>
        <w:tc>
          <w:tcPr>
            <w:tcW w:w="1187" w:type="dxa"/>
          </w:tcPr>
          <w:p w:rsidR="00863073" w:rsidRPr="00863073" w:rsidRDefault="00863073" w:rsidP="000031F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63073">
              <w:rPr>
                <w:sz w:val="22"/>
                <w:szCs w:val="22"/>
              </w:rPr>
              <w:t>3</w:t>
            </w:r>
          </w:p>
        </w:tc>
        <w:tc>
          <w:tcPr>
            <w:tcW w:w="1333" w:type="dxa"/>
          </w:tcPr>
          <w:p w:rsidR="00863073" w:rsidRPr="00863073" w:rsidRDefault="00863073" w:rsidP="000031F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63073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863073" w:rsidRPr="00863073" w:rsidRDefault="00203E3A" w:rsidP="000F7126">
            <w:pPr>
              <w:spacing w:after="0" w:line="240" w:lineRule="auto"/>
              <w:ind w:right="33"/>
              <w:jc w:val="center"/>
            </w:pPr>
            <w:r>
              <w:t>3</w:t>
            </w:r>
          </w:p>
        </w:tc>
      </w:tr>
      <w:tr w:rsidR="00863073" w:rsidRPr="00863073" w:rsidTr="00863073">
        <w:trPr>
          <w:trHeight w:val="260"/>
        </w:trPr>
        <w:tc>
          <w:tcPr>
            <w:tcW w:w="2112" w:type="dxa"/>
          </w:tcPr>
          <w:p w:rsidR="00863073" w:rsidRPr="00863073" w:rsidRDefault="00863073" w:rsidP="000031F8">
            <w:pPr>
              <w:spacing w:after="0"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863073">
              <w:rPr>
                <w:sz w:val="22"/>
                <w:szCs w:val="22"/>
              </w:rPr>
              <w:t>«Отличник народного просвещения РФ»</w:t>
            </w:r>
          </w:p>
        </w:tc>
        <w:tc>
          <w:tcPr>
            <w:tcW w:w="1203" w:type="dxa"/>
          </w:tcPr>
          <w:p w:rsidR="00863073" w:rsidRPr="00863073" w:rsidRDefault="00863073" w:rsidP="000031F8">
            <w:pPr>
              <w:pStyle w:val="af2"/>
              <w:spacing w:after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863073">
              <w:rPr>
                <w:bCs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235" w:type="dxa"/>
          </w:tcPr>
          <w:p w:rsidR="00863073" w:rsidRPr="00863073" w:rsidRDefault="00863073" w:rsidP="000031F8">
            <w:pPr>
              <w:spacing w:after="0"/>
              <w:jc w:val="center"/>
              <w:rPr>
                <w:sz w:val="22"/>
                <w:szCs w:val="22"/>
              </w:rPr>
            </w:pPr>
            <w:r w:rsidRPr="00863073">
              <w:rPr>
                <w:sz w:val="22"/>
                <w:szCs w:val="22"/>
              </w:rPr>
              <w:t>16</w:t>
            </w:r>
          </w:p>
        </w:tc>
        <w:tc>
          <w:tcPr>
            <w:tcW w:w="1437" w:type="dxa"/>
          </w:tcPr>
          <w:p w:rsidR="00863073" w:rsidRPr="00863073" w:rsidRDefault="00863073" w:rsidP="000031F8">
            <w:pPr>
              <w:spacing w:after="0"/>
              <w:jc w:val="center"/>
              <w:rPr>
                <w:sz w:val="22"/>
                <w:szCs w:val="22"/>
              </w:rPr>
            </w:pPr>
            <w:r w:rsidRPr="00863073">
              <w:rPr>
                <w:sz w:val="22"/>
                <w:szCs w:val="22"/>
              </w:rPr>
              <w:t>16</w:t>
            </w:r>
          </w:p>
        </w:tc>
        <w:tc>
          <w:tcPr>
            <w:tcW w:w="1274" w:type="dxa"/>
          </w:tcPr>
          <w:p w:rsidR="00863073" w:rsidRPr="00863073" w:rsidRDefault="00863073" w:rsidP="000031F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63073">
              <w:rPr>
                <w:sz w:val="22"/>
                <w:szCs w:val="22"/>
              </w:rPr>
              <w:t>14 (11 – учителя, 3- воспитатели)</w:t>
            </w:r>
          </w:p>
        </w:tc>
        <w:tc>
          <w:tcPr>
            <w:tcW w:w="1187" w:type="dxa"/>
          </w:tcPr>
          <w:p w:rsidR="00863073" w:rsidRPr="00863073" w:rsidRDefault="00863073" w:rsidP="000031F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63073">
              <w:rPr>
                <w:sz w:val="22"/>
                <w:szCs w:val="22"/>
              </w:rPr>
              <w:t>13 (10 – учителя, 3- воспитатели)</w:t>
            </w:r>
          </w:p>
        </w:tc>
        <w:tc>
          <w:tcPr>
            <w:tcW w:w="1333" w:type="dxa"/>
          </w:tcPr>
          <w:p w:rsidR="00863073" w:rsidRPr="00863073" w:rsidRDefault="00863073" w:rsidP="000031F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63073">
              <w:rPr>
                <w:sz w:val="22"/>
                <w:szCs w:val="22"/>
              </w:rPr>
              <w:t>13 (10 – учителя, 3- воспитатели)</w:t>
            </w:r>
          </w:p>
        </w:tc>
        <w:tc>
          <w:tcPr>
            <w:tcW w:w="992" w:type="dxa"/>
          </w:tcPr>
          <w:p w:rsidR="00863073" w:rsidRPr="00863073" w:rsidRDefault="00203E3A" w:rsidP="00203E3A">
            <w:pPr>
              <w:spacing w:after="0" w:line="240" w:lineRule="auto"/>
              <w:ind w:right="33"/>
              <w:jc w:val="center"/>
            </w:pPr>
            <w:r w:rsidRPr="00863073">
              <w:rPr>
                <w:sz w:val="22"/>
                <w:szCs w:val="22"/>
              </w:rPr>
              <w:t>13 (10 – учителя, 3- воспитатели)</w:t>
            </w:r>
          </w:p>
        </w:tc>
      </w:tr>
      <w:tr w:rsidR="00863073" w:rsidRPr="00863073" w:rsidTr="00863073">
        <w:trPr>
          <w:trHeight w:val="260"/>
        </w:trPr>
        <w:tc>
          <w:tcPr>
            <w:tcW w:w="2112" w:type="dxa"/>
          </w:tcPr>
          <w:p w:rsidR="00863073" w:rsidRPr="00863073" w:rsidRDefault="00863073" w:rsidP="000031F8">
            <w:pPr>
              <w:spacing w:after="0"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863073">
              <w:rPr>
                <w:sz w:val="22"/>
                <w:szCs w:val="22"/>
              </w:rPr>
              <w:t>«Почетный работник общего образования РФ»,</w:t>
            </w:r>
          </w:p>
        </w:tc>
        <w:tc>
          <w:tcPr>
            <w:tcW w:w="1203" w:type="dxa"/>
          </w:tcPr>
          <w:p w:rsidR="00863073" w:rsidRPr="00863073" w:rsidRDefault="00863073" w:rsidP="000031F8">
            <w:pPr>
              <w:pStyle w:val="af2"/>
              <w:spacing w:after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863073">
              <w:rPr>
                <w:bCs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235" w:type="dxa"/>
          </w:tcPr>
          <w:p w:rsidR="00863073" w:rsidRPr="00863073" w:rsidRDefault="00863073" w:rsidP="000031F8">
            <w:pPr>
              <w:spacing w:after="0"/>
              <w:jc w:val="center"/>
              <w:rPr>
                <w:sz w:val="22"/>
                <w:szCs w:val="22"/>
              </w:rPr>
            </w:pPr>
            <w:r w:rsidRPr="00863073">
              <w:rPr>
                <w:sz w:val="22"/>
                <w:szCs w:val="22"/>
              </w:rPr>
              <w:t>22</w:t>
            </w:r>
          </w:p>
        </w:tc>
        <w:tc>
          <w:tcPr>
            <w:tcW w:w="1437" w:type="dxa"/>
          </w:tcPr>
          <w:p w:rsidR="00863073" w:rsidRPr="00863073" w:rsidRDefault="00863073" w:rsidP="000031F8">
            <w:pPr>
              <w:spacing w:after="0"/>
              <w:jc w:val="center"/>
              <w:rPr>
                <w:sz w:val="22"/>
                <w:szCs w:val="22"/>
              </w:rPr>
            </w:pPr>
            <w:r w:rsidRPr="00863073">
              <w:rPr>
                <w:sz w:val="22"/>
                <w:szCs w:val="22"/>
              </w:rPr>
              <w:t>20</w:t>
            </w:r>
          </w:p>
        </w:tc>
        <w:tc>
          <w:tcPr>
            <w:tcW w:w="1274" w:type="dxa"/>
          </w:tcPr>
          <w:p w:rsidR="00863073" w:rsidRPr="00863073" w:rsidRDefault="00863073" w:rsidP="000031F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63073">
              <w:rPr>
                <w:sz w:val="22"/>
                <w:szCs w:val="22"/>
              </w:rPr>
              <w:t>19 (16 – учителя, 3- воспитатели)</w:t>
            </w:r>
          </w:p>
        </w:tc>
        <w:tc>
          <w:tcPr>
            <w:tcW w:w="1187" w:type="dxa"/>
          </w:tcPr>
          <w:p w:rsidR="00863073" w:rsidRPr="00863073" w:rsidRDefault="00863073" w:rsidP="000031F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63073">
              <w:rPr>
                <w:sz w:val="22"/>
                <w:szCs w:val="22"/>
              </w:rPr>
              <w:t>19 (16 – учителя, 3- воспитатели)</w:t>
            </w:r>
          </w:p>
        </w:tc>
        <w:tc>
          <w:tcPr>
            <w:tcW w:w="1333" w:type="dxa"/>
          </w:tcPr>
          <w:p w:rsidR="00863073" w:rsidRPr="00863073" w:rsidRDefault="00863073" w:rsidP="00C8019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gramStart"/>
            <w:r w:rsidRPr="00863073">
              <w:rPr>
                <w:sz w:val="22"/>
                <w:szCs w:val="22"/>
              </w:rPr>
              <w:t xml:space="preserve">19 (16 – учителя, 3- </w:t>
            </w:r>
            <w:proofErr w:type="spellStart"/>
            <w:r w:rsidRPr="00863073">
              <w:rPr>
                <w:sz w:val="22"/>
                <w:szCs w:val="22"/>
              </w:rPr>
              <w:t>воспита</w:t>
            </w:r>
            <w:proofErr w:type="spellEnd"/>
            <w:proofErr w:type="gramEnd"/>
          </w:p>
          <w:p w:rsidR="00863073" w:rsidRPr="00863073" w:rsidRDefault="00863073" w:rsidP="00C8019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863073">
              <w:rPr>
                <w:sz w:val="22"/>
                <w:szCs w:val="22"/>
              </w:rPr>
              <w:t>тели</w:t>
            </w:r>
            <w:proofErr w:type="spellEnd"/>
            <w:r w:rsidRPr="00863073">
              <w:rPr>
                <w:sz w:val="22"/>
                <w:szCs w:val="22"/>
              </w:rPr>
              <w:t>)</w:t>
            </w:r>
            <w:proofErr w:type="gramEnd"/>
          </w:p>
        </w:tc>
        <w:tc>
          <w:tcPr>
            <w:tcW w:w="992" w:type="dxa"/>
          </w:tcPr>
          <w:p w:rsidR="00203E3A" w:rsidRDefault="00203E3A" w:rsidP="00203E3A">
            <w:pPr>
              <w:spacing w:after="0" w:line="240" w:lineRule="auto"/>
              <w:jc w:val="center"/>
            </w:pPr>
            <w:proofErr w:type="gramStart"/>
            <w:r>
              <w:t xml:space="preserve">19 (16 – учителя, 3- </w:t>
            </w:r>
            <w:proofErr w:type="spellStart"/>
            <w:r>
              <w:t>воспита</w:t>
            </w:r>
            <w:proofErr w:type="spellEnd"/>
            <w:proofErr w:type="gramEnd"/>
          </w:p>
          <w:p w:rsidR="00863073" w:rsidRPr="00863073" w:rsidRDefault="00203E3A" w:rsidP="00203E3A">
            <w:pPr>
              <w:spacing w:after="0" w:line="240" w:lineRule="auto"/>
              <w:jc w:val="center"/>
            </w:pPr>
            <w:proofErr w:type="spellStart"/>
            <w:proofErr w:type="gramStart"/>
            <w:r>
              <w:t>тели</w:t>
            </w:r>
            <w:proofErr w:type="spellEnd"/>
            <w:r>
              <w:t>)</w:t>
            </w:r>
            <w:proofErr w:type="gramEnd"/>
          </w:p>
        </w:tc>
      </w:tr>
      <w:tr w:rsidR="00863073" w:rsidRPr="00863073" w:rsidTr="00863073">
        <w:trPr>
          <w:trHeight w:val="260"/>
        </w:trPr>
        <w:tc>
          <w:tcPr>
            <w:tcW w:w="2112" w:type="dxa"/>
          </w:tcPr>
          <w:p w:rsidR="00863073" w:rsidRPr="00863073" w:rsidRDefault="00863073" w:rsidP="000031F8">
            <w:pPr>
              <w:spacing w:after="0"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863073">
              <w:rPr>
                <w:sz w:val="22"/>
                <w:szCs w:val="22"/>
              </w:rPr>
              <w:t>Почетная грамота Министерства образования и науки РФ</w:t>
            </w:r>
          </w:p>
        </w:tc>
        <w:tc>
          <w:tcPr>
            <w:tcW w:w="1203" w:type="dxa"/>
          </w:tcPr>
          <w:p w:rsidR="00863073" w:rsidRPr="00863073" w:rsidRDefault="00863073" w:rsidP="000031F8">
            <w:pPr>
              <w:pStyle w:val="af2"/>
              <w:spacing w:after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863073">
              <w:rPr>
                <w:b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235" w:type="dxa"/>
          </w:tcPr>
          <w:p w:rsidR="00863073" w:rsidRPr="00863073" w:rsidRDefault="00863073" w:rsidP="000031F8">
            <w:pPr>
              <w:spacing w:after="0"/>
              <w:jc w:val="center"/>
              <w:rPr>
                <w:sz w:val="22"/>
                <w:szCs w:val="22"/>
              </w:rPr>
            </w:pPr>
            <w:r w:rsidRPr="00863073">
              <w:rPr>
                <w:sz w:val="22"/>
                <w:szCs w:val="22"/>
              </w:rPr>
              <w:t>16</w:t>
            </w:r>
          </w:p>
        </w:tc>
        <w:tc>
          <w:tcPr>
            <w:tcW w:w="1437" w:type="dxa"/>
          </w:tcPr>
          <w:p w:rsidR="00863073" w:rsidRPr="00863073" w:rsidRDefault="00863073" w:rsidP="000031F8">
            <w:pPr>
              <w:spacing w:after="0"/>
              <w:jc w:val="center"/>
              <w:rPr>
                <w:sz w:val="22"/>
                <w:szCs w:val="22"/>
              </w:rPr>
            </w:pPr>
            <w:r w:rsidRPr="00863073">
              <w:rPr>
                <w:sz w:val="22"/>
                <w:szCs w:val="22"/>
              </w:rPr>
              <w:t>20</w:t>
            </w:r>
          </w:p>
        </w:tc>
        <w:tc>
          <w:tcPr>
            <w:tcW w:w="1274" w:type="dxa"/>
          </w:tcPr>
          <w:p w:rsidR="00863073" w:rsidRPr="00863073" w:rsidRDefault="00863073" w:rsidP="000031F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63073">
              <w:rPr>
                <w:sz w:val="22"/>
                <w:szCs w:val="22"/>
              </w:rPr>
              <w:t>19 (18 – учителя, 1- воспитатель)</w:t>
            </w:r>
          </w:p>
        </w:tc>
        <w:tc>
          <w:tcPr>
            <w:tcW w:w="1187" w:type="dxa"/>
          </w:tcPr>
          <w:p w:rsidR="00863073" w:rsidRPr="00863073" w:rsidRDefault="00863073" w:rsidP="0095791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63073">
              <w:rPr>
                <w:sz w:val="22"/>
                <w:szCs w:val="22"/>
              </w:rPr>
              <w:t>19 (18- учителя, 1- воспитатель)</w:t>
            </w:r>
          </w:p>
        </w:tc>
        <w:tc>
          <w:tcPr>
            <w:tcW w:w="1333" w:type="dxa"/>
          </w:tcPr>
          <w:p w:rsidR="00863073" w:rsidRPr="00863073" w:rsidRDefault="00863073" w:rsidP="0095791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63073">
              <w:rPr>
                <w:sz w:val="22"/>
                <w:szCs w:val="22"/>
              </w:rPr>
              <w:t>19 (18- учителя, 1- воспитатель)</w:t>
            </w:r>
          </w:p>
        </w:tc>
        <w:tc>
          <w:tcPr>
            <w:tcW w:w="992" w:type="dxa"/>
          </w:tcPr>
          <w:p w:rsidR="00863073" w:rsidRPr="00863073" w:rsidRDefault="00203E3A" w:rsidP="00203E3A">
            <w:pPr>
              <w:spacing w:after="0" w:line="240" w:lineRule="auto"/>
              <w:ind w:right="33"/>
              <w:jc w:val="center"/>
            </w:pPr>
            <w:r>
              <w:t xml:space="preserve">21 </w:t>
            </w:r>
            <w:r w:rsidRPr="00203E3A">
              <w:t>(</w:t>
            </w:r>
            <w:r>
              <w:t>20</w:t>
            </w:r>
            <w:r w:rsidRPr="00203E3A">
              <w:t>- учителя, 1- воспитатель)</w:t>
            </w:r>
          </w:p>
        </w:tc>
      </w:tr>
    </w:tbl>
    <w:p w:rsidR="007D025E" w:rsidRDefault="007D025E" w:rsidP="00170409">
      <w:pPr>
        <w:tabs>
          <w:tab w:val="left" w:pos="3576"/>
        </w:tabs>
        <w:spacing w:after="0" w:line="360" w:lineRule="auto"/>
        <w:rPr>
          <w:rFonts w:ascii="Times New Roman" w:hAnsi="Times New Roman"/>
          <w:b/>
          <w:sz w:val="26"/>
          <w:szCs w:val="26"/>
        </w:rPr>
      </w:pPr>
    </w:p>
    <w:p w:rsidR="006378F3" w:rsidRDefault="006378F3" w:rsidP="00381947">
      <w:pPr>
        <w:tabs>
          <w:tab w:val="left" w:pos="3576"/>
        </w:tabs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378F3" w:rsidRDefault="006378F3" w:rsidP="00381947">
      <w:pPr>
        <w:tabs>
          <w:tab w:val="left" w:pos="3576"/>
        </w:tabs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52BD0" w:rsidRPr="005B498A" w:rsidRDefault="00863073" w:rsidP="00381947">
      <w:pPr>
        <w:tabs>
          <w:tab w:val="left" w:pos="3576"/>
        </w:tabs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2017-2018</w:t>
      </w:r>
      <w:r w:rsidR="005B498A" w:rsidRPr="005B498A">
        <w:rPr>
          <w:rFonts w:ascii="Times New Roman" w:hAnsi="Times New Roman"/>
          <w:b/>
          <w:sz w:val="26"/>
          <w:szCs w:val="26"/>
        </w:rPr>
        <w:t xml:space="preserve"> учебный год</w:t>
      </w:r>
    </w:p>
    <w:p w:rsidR="00244055" w:rsidRPr="00C07C01" w:rsidRDefault="00244055" w:rsidP="000031F8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8410B3" w:rsidRDefault="008410B3" w:rsidP="00F0199E">
      <w:pPr>
        <w:pStyle w:val="ac"/>
        <w:numPr>
          <w:ilvl w:val="0"/>
          <w:numId w:val="1"/>
        </w:numPr>
        <w:spacing w:after="0" w:line="360" w:lineRule="auto"/>
        <w:ind w:left="0" w:firstLine="0"/>
        <w:jc w:val="center"/>
        <w:rPr>
          <w:rFonts w:ascii="Times New Roman" w:hAnsi="Times New Roman"/>
          <w:sz w:val="26"/>
          <w:szCs w:val="26"/>
        </w:rPr>
      </w:pPr>
      <w:r w:rsidRPr="00C07C01">
        <w:rPr>
          <w:rFonts w:ascii="Times New Roman" w:hAnsi="Times New Roman"/>
          <w:sz w:val="26"/>
          <w:szCs w:val="26"/>
        </w:rPr>
        <w:t>Количество учителей</w:t>
      </w:r>
      <w:r w:rsidR="008F4009">
        <w:rPr>
          <w:rFonts w:ascii="Times New Roman" w:hAnsi="Times New Roman"/>
          <w:sz w:val="26"/>
          <w:szCs w:val="26"/>
        </w:rPr>
        <w:t xml:space="preserve"> (мужчин, женщин)</w:t>
      </w:r>
      <w:r w:rsidRPr="00C07C01">
        <w:rPr>
          <w:rFonts w:ascii="Times New Roman" w:hAnsi="Times New Roman"/>
          <w:sz w:val="26"/>
          <w:szCs w:val="26"/>
        </w:rPr>
        <w:t xml:space="preserve"> в общеобразовательных </w:t>
      </w:r>
      <w:r w:rsidR="009846A6">
        <w:rPr>
          <w:rFonts w:ascii="Times New Roman" w:hAnsi="Times New Roman"/>
          <w:sz w:val="26"/>
          <w:szCs w:val="26"/>
        </w:rPr>
        <w:t>организациях</w:t>
      </w:r>
    </w:p>
    <w:p w:rsidR="00A73791" w:rsidRPr="00A73791" w:rsidRDefault="00A73791" w:rsidP="00A73791">
      <w:pPr>
        <w:pStyle w:val="ac"/>
        <w:spacing w:after="0" w:line="360" w:lineRule="auto"/>
        <w:ind w:left="0"/>
        <w:rPr>
          <w:rFonts w:ascii="Times New Roman" w:hAnsi="Times New Roman"/>
          <w:b/>
          <w:i/>
          <w:sz w:val="26"/>
          <w:szCs w:val="26"/>
        </w:rPr>
      </w:pPr>
      <w:r w:rsidRPr="00A73791">
        <w:rPr>
          <w:rFonts w:ascii="Times New Roman" w:hAnsi="Times New Roman"/>
          <w:b/>
          <w:i/>
          <w:sz w:val="26"/>
          <w:szCs w:val="26"/>
        </w:rPr>
        <w:t>Таблица 4. Мужчины, женщины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3402"/>
        <w:gridCol w:w="3261"/>
      </w:tblGrid>
      <w:tr w:rsidR="008410B3" w:rsidRPr="0070425F" w:rsidTr="007D025E">
        <w:trPr>
          <w:jc w:val="center"/>
        </w:trPr>
        <w:tc>
          <w:tcPr>
            <w:tcW w:w="3510" w:type="dxa"/>
          </w:tcPr>
          <w:p w:rsidR="008410B3" w:rsidRPr="0070425F" w:rsidRDefault="008410B3" w:rsidP="000031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0425F">
              <w:rPr>
                <w:rFonts w:ascii="Times New Roman" w:hAnsi="Times New Roman"/>
                <w:sz w:val="26"/>
                <w:szCs w:val="26"/>
                <w:lang w:eastAsia="ru-RU"/>
              </w:rPr>
              <w:t>Мужчины</w:t>
            </w:r>
          </w:p>
        </w:tc>
        <w:tc>
          <w:tcPr>
            <w:tcW w:w="3402" w:type="dxa"/>
          </w:tcPr>
          <w:p w:rsidR="008410B3" w:rsidRPr="0070425F" w:rsidRDefault="008410B3" w:rsidP="000031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0425F">
              <w:rPr>
                <w:rFonts w:ascii="Times New Roman" w:hAnsi="Times New Roman"/>
                <w:sz w:val="26"/>
                <w:szCs w:val="26"/>
                <w:lang w:eastAsia="ru-RU"/>
              </w:rPr>
              <w:t>Женщины</w:t>
            </w:r>
          </w:p>
        </w:tc>
        <w:tc>
          <w:tcPr>
            <w:tcW w:w="3261" w:type="dxa"/>
          </w:tcPr>
          <w:p w:rsidR="008410B3" w:rsidRPr="0070425F" w:rsidRDefault="008410B3" w:rsidP="000031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0425F">
              <w:rPr>
                <w:rFonts w:ascii="Times New Roman" w:hAnsi="Times New Roman"/>
                <w:sz w:val="26"/>
                <w:szCs w:val="26"/>
                <w:lang w:eastAsia="ru-RU"/>
              </w:rPr>
              <w:t>Всего</w:t>
            </w:r>
          </w:p>
        </w:tc>
      </w:tr>
      <w:tr w:rsidR="008410B3" w:rsidRPr="0070425F" w:rsidTr="007D025E">
        <w:trPr>
          <w:jc w:val="center"/>
        </w:trPr>
        <w:tc>
          <w:tcPr>
            <w:tcW w:w="3510" w:type="dxa"/>
          </w:tcPr>
          <w:p w:rsidR="008410B3" w:rsidRPr="0070425F" w:rsidRDefault="00E556CD" w:rsidP="000031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 (3</w:t>
            </w:r>
            <w:r w:rsidR="00805983">
              <w:rPr>
                <w:rFonts w:ascii="Times New Roman" w:hAnsi="Times New Roman"/>
                <w:sz w:val="26"/>
                <w:szCs w:val="26"/>
                <w:lang w:eastAsia="ru-RU"/>
              </w:rPr>
              <w:t>,5</w:t>
            </w:r>
            <w:r w:rsidR="00063B2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390D1B">
              <w:rPr>
                <w:rFonts w:ascii="Times New Roman" w:hAnsi="Times New Roman"/>
                <w:sz w:val="26"/>
                <w:szCs w:val="26"/>
                <w:lang w:eastAsia="ru-RU"/>
              </w:rPr>
              <w:t>%)</w:t>
            </w:r>
          </w:p>
        </w:tc>
        <w:tc>
          <w:tcPr>
            <w:tcW w:w="3402" w:type="dxa"/>
          </w:tcPr>
          <w:p w:rsidR="008410B3" w:rsidRPr="0070425F" w:rsidRDefault="00E556CD" w:rsidP="000031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139  (96</w:t>
            </w:r>
            <w:r w:rsidR="00805983">
              <w:rPr>
                <w:rFonts w:ascii="Times New Roman" w:hAnsi="Times New Roman"/>
                <w:sz w:val="26"/>
                <w:szCs w:val="26"/>
                <w:lang w:eastAsia="ru-RU"/>
              </w:rPr>
              <w:t>,5</w:t>
            </w:r>
            <w:r w:rsidR="00390D1B">
              <w:rPr>
                <w:rFonts w:ascii="Times New Roman" w:hAnsi="Times New Roman"/>
                <w:sz w:val="26"/>
                <w:szCs w:val="26"/>
                <w:lang w:eastAsia="ru-RU"/>
              </w:rPr>
              <w:t>%)</w:t>
            </w:r>
          </w:p>
        </w:tc>
        <w:tc>
          <w:tcPr>
            <w:tcW w:w="3261" w:type="dxa"/>
          </w:tcPr>
          <w:p w:rsidR="008410B3" w:rsidRPr="0070425F" w:rsidRDefault="008410B3" w:rsidP="000031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0425F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  <w:r w:rsidR="00E556CD">
              <w:rPr>
                <w:rFonts w:ascii="Times New Roman" w:hAnsi="Times New Roman"/>
                <w:sz w:val="26"/>
                <w:szCs w:val="26"/>
                <w:lang w:eastAsia="ru-RU"/>
              </w:rPr>
              <w:t>44</w:t>
            </w:r>
          </w:p>
        </w:tc>
      </w:tr>
    </w:tbl>
    <w:p w:rsidR="00623CD5" w:rsidRDefault="00623CD5" w:rsidP="000031F8">
      <w:pPr>
        <w:pStyle w:val="ac"/>
        <w:spacing w:after="0"/>
        <w:ind w:left="0"/>
        <w:rPr>
          <w:rFonts w:ascii="Times New Roman" w:hAnsi="Times New Roman"/>
          <w:sz w:val="26"/>
          <w:szCs w:val="26"/>
        </w:rPr>
      </w:pPr>
    </w:p>
    <w:p w:rsidR="00A73791" w:rsidRPr="00A73791" w:rsidRDefault="00A73791" w:rsidP="000031F8">
      <w:pPr>
        <w:pStyle w:val="ac"/>
        <w:spacing w:after="0"/>
        <w:ind w:left="0"/>
        <w:rPr>
          <w:rFonts w:ascii="Times New Roman" w:hAnsi="Times New Roman"/>
          <w:b/>
          <w:i/>
          <w:sz w:val="26"/>
          <w:szCs w:val="26"/>
        </w:rPr>
      </w:pPr>
      <w:r w:rsidRPr="00A73791">
        <w:rPr>
          <w:rFonts w:ascii="Times New Roman" w:hAnsi="Times New Roman"/>
          <w:b/>
          <w:i/>
          <w:sz w:val="26"/>
          <w:szCs w:val="26"/>
        </w:rPr>
        <w:t>Диаграмма 4. Мужчины, женщины</w:t>
      </w:r>
    </w:p>
    <w:p w:rsidR="00AA67E2" w:rsidRDefault="00623CD5" w:rsidP="00A73791">
      <w:pPr>
        <w:pStyle w:val="ac"/>
        <w:spacing w:after="0"/>
        <w:ind w:left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53617AA7" wp14:editId="5DAB39D9">
            <wp:extent cx="3938954" cy="1160585"/>
            <wp:effectExtent l="0" t="0" r="4445" b="190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73791" w:rsidRDefault="00A73791" w:rsidP="000031F8">
      <w:pPr>
        <w:pStyle w:val="ac"/>
        <w:spacing w:after="0"/>
        <w:ind w:left="0"/>
        <w:rPr>
          <w:rFonts w:ascii="Times New Roman" w:hAnsi="Times New Roman"/>
          <w:sz w:val="26"/>
          <w:szCs w:val="26"/>
        </w:rPr>
      </w:pPr>
    </w:p>
    <w:p w:rsidR="008410B3" w:rsidRDefault="008410B3" w:rsidP="00A73791">
      <w:pPr>
        <w:pStyle w:val="ac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/>
          <w:sz w:val="26"/>
          <w:szCs w:val="26"/>
        </w:rPr>
      </w:pPr>
      <w:r w:rsidRPr="00C07C01">
        <w:rPr>
          <w:rFonts w:ascii="Times New Roman" w:hAnsi="Times New Roman"/>
          <w:sz w:val="26"/>
          <w:szCs w:val="26"/>
        </w:rPr>
        <w:t>Возраст  учителей</w:t>
      </w:r>
    </w:p>
    <w:p w:rsidR="00A73791" w:rsidRPr="00A73791" w:rsidRDefault="00A73791" w:rsidP="00A73791">
      <w:pPr>
        <w:pStyle w:val="ac"/>
        <w:spacing w:after="0" w:line="360" w:lineRule="auto"/>
        <w:ind w:left="0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Таблица 5. Возраст учителей.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1914"/>
        <w:gridCol w:w="1914"/>
        <w:gridCol w:w="1914"/>
        <w:gridCol w:w="1915"/>
      </w:tblGrid>
      <w:tr w:rsidR="008410B3" w:rsidRPr="007D025E" w:rsidTr="00831853">
        <w:trPr>
          <w:jc w:val="center"/>
        </w:trPr>
        <w:tc>
          <w:tcPr>
            <w:tcW w:w="1913" w:type="dxa"/>
          </w:tcPr>
          <w:p w:rsidR="008410B3" w:rsidRPr="007D025E" w:rsidRDefault="008410B3" w:rsidP="00A73791">
            <w:pPr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D025E">
              <w:rPr>
                <w:rFonts w:ascii="Times New Roman" w:hAnsi="Times New Roman"/>
                <w:lang w:eastAsia="ru-RU"/>
              </w:rPr>
              <w:t>Моложе 25 лет</w:t>
            </w:r>
          </w:p>
        </w:tc>
        <w:tc>
          <w:tcPr>
            <w:tcW w:w="1914" w:type="dxa"/>
          </w:tcPr>
          <w:p w:rsidR="008410B3" w:rsidRPr="007D025E" w:rsidRDefault="008410B3" w:rsidP="00A73791">
            <w:pPr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D025E">
              <w:rPr>
                <w:rFonts w:ascii="Times New Roman" w:hAnsi="Times New Roman"/>
                <w:lang w:eastAsia="ru-RU"/>
              </w:rPr>
              <w:t>25-35 лет</w:t>
            </w:r>
          </w:p>
        </w:tc>
        <w:tc>
          <w:tcPr>
            <w:tcW w:w="1914" w:type="dxa"/>
          </w:tcPr>
          <w:p w:rsidR="008410B3" w:rsidRPr="007D025E" w:rsidRDefault="008410B3" w:rsidP="00A73791">
            <w:pPr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D025E">
              <w:rPr>
                <w:rFonts w:ascii="Times New Roman" w:hAnsi="Times New Roman"/>
                <w:lang w:eastAsia="ru-RU"/>
              </w:rPr>
              <w:t>36-49 лет</w:t>
            </w:r>
          </w:p>
        </w:tc>
        <w:tc>
          <w:tcPr>
            <w:tcW w:w="1914" w:type="dxa"/>
          </w:tcPr>
          <w:p w:rsidR="008410B3" w:rsidRPr="007D025E" w:rsidRDefault="008410B3" w:rsidP="00A73791">
            <w:pPr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D025E">
              <w:rPr>
                <w:rFonts w:ascii="Times New Roman" w:hAnsi="Times New Roman"/>
                <w:lang w:eastAsia="ru-RU"/>
              </w:rPr>
              <w:t>50 лет и старше</w:t>
            </w:r>
          </w:p>
        </w:tc>
        <w:tc>
          <w:tcPr>
            <w:tcW w:w="1915" w:type="dxa"/>
          </w:tcPr>
          <w:p w:rsidR="008410B3" w:rsidRPr="007D025E" w:rsidRDefault="008410B3" w:rsidP="00A73791">
            <w:pPr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D025E">
              <w:rPr>
                <w:rFonts w:ascii="Times New Roman" w:hAnsi="Times New Roman"/>
                <w:lang w:eastAsia="ru-RU"/>
              </w:rPr>
              <w:t>Пенсионного возраста</w:t>
            </w:r>
          </w:p>
        </w:tc>
      </w:tr>
      <w:tr w:rsidR="008410B3" w:rsidRPr="007D025E" w:rsidTr="00831853">
        <w:trPr>
          <w:jc w:val="center"/>
        </w:trPr>
        <w:tc>
          <w:tcPr>
            <w:tcW w:w="1913" w:type="dxa"/>
          </w:tcPr>
          <w:p w:rsidR="008410B3" w:rsidRPr="007D025E" w:rsidRDefault="000F7126" w:rsidP="00A73791">
            <w:pPr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  <w:r w:rsidR="00CA1A8B" w:rsidRPr="007D025E">
              <w:rPr>
                <w:rFonts w:ascii="Times New Roman" w:hAnsi="Times New Roman"/>
                <w:lang w:eastAsia="ru-RU"/>
              </w:rPr>
              <w:t xml:space="preserve"> </w:t>
            </w:r>
            <w:r w:rsidR="008410B3" w:rsidRPr="007D025E">
              <w:rPr>
                <w:rFonts w:ascii="Times New Roman" w:hAnsi="Times New Roman"/>
                <w:lang w:eastAsia="ru-RU"/>
              </w:rPr>
              <w:t>(</w:t>
            </w:r>
            <w:r>
              <w:rPr>
                <w:rFonts w:ascii="Times New Roman" w:hAnsi="Times New Roman"/>
                <w:lang w:eastAsia="ru-RU"/>
              </w:rPr>
              <w:t>3,5</w:t>
            </w:r>
            <w:r w:rsidR="004F1BEF" w:rsidRPr="007D025E">
              <w:rPr>
                <w:rFonts w:ascii="Times New Roman" w:hAnsi="Times New Roman"/>
                <w:lang w:eastAsia="ru-RU"/>
              </w:rPr>
              <w:t xml:space="preserve"> </w:t>
            </w:r>
            <w:r w:rsidR="008410B3" w:rsidRPr="007D025E">
              <w:rPr>
                <w:rFonts w:ascii="Times New Roman" w:hAnsi="Times New Roman"/>
                <w:lang w:eastAsia="ru-RU"/>
              </w:rPr>
              <w:t>%)</w:t>
            </w:r>
          </w:p>
        </w:tc>
        <w:tc>
          <w:tcPr>
            <w:tcW w:w="1914" w:type="dxa"/>
          </w:tcPr>
          <w:p w:rsidR="008410B3" w:rsidRPr="007D025E" w:rsidRDefault="000F7126" w:rsidP="00A73791">
            <w:pPr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</w:t>
            </w:r>
            <w:r w:rsidR="008410B3" w:rsidRPr="007D025E">
              <w:rPr>
                <w:rFonts w:ascii="Times New Roman" w:hAnsi="Times New Roman"/>
                <w:lang w:eastAsia="ru-RU"/>
              </w:rPr>
              <w:t xml:space="preserve"> (</w:t>
            </w:r>
            <w:r>
              <w:rPr>
                <w:rFonts w:ascii="Times New Roman" w:hAnsi="Times New Roman"/>
                <w:lang w:eastAsia="ru-RU"/>
              </w:rPr>
              <w:t>13,9</w:t>
            </w:r>
            <w:r w:rsidR="00E556CD" w:rsidRPr="007D025E">
              <w:rPr>
                <w:rFonts w:ascii="Times New Roman" w:hAnsi="Times New Roman"/>
                <w:lang w:eastAsia="ru-RU"/>
              </w:rPr>
              <w:t xml:space="preserve"> </w:t>
            </w:r>
            <w:r w:rsidR="008410B3" w:rsidRPr="007D025E">
              <w:rPr>
                <w:rFonts w:ascii="Times New Roman" w:hAnsi="Times New Roman"/>
                <w:lang w:eastAsia="ru-RU"/>
              </w:rPr>
              <w:t>%)</w:t>
            </w:r>
          </w:p>
        </w:tc>
        <w:tc>
          <w:tcPr>
            <w:tcW w:w="1914" w:type="dxa"/>
          </w:tcPr>
          <w:p w:rsidR="008410B3" w:rsidRPr="007D025E" w:rsidRDefault="000F7126" w:rsidP="00A73791">
            <w:pPr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58</w:t>
            </w:r>
            <w:r w:rsidR="008410B3" w:rsidRPr="007D025E">
              <w:rPr>
                <w:rFonts w:ascii="Times New Roman" w:hAnsi="Times New Roman"/>
                <w:lang w:eastAsia="ru-RU"/>
              </w:rPr>
              <w:t xml:space="preserve"> (4</w:t>
            </w:r>
            <w:r>
              <w:rPr>
                <w:rFonts w:ascii="Times New Roman" w:hAnsi="Times New Roman"/>
                <w:lang w:eastAsia="ru-RU"/>
              </w:rPr>
              <w:t>0,3</w:t>
            </w:r>
            <w:r w:rsidR="00E556CD" w:rsidRPr="007D025E">
              <w:rPr>
                <w:rFonts w:ascii="Times New Roman" w:hAnsi="Times New Roman"/>
                <w:lang w:eastAsia="ru-RU"/>
              </w:rPr>
              <w:t xml:space="preserve"> </w:t>
            </w:r>
            <w:r w:rsidR="008410B3" w:rsidRPr="007D025E">
              <w:rPr>
                <w:rFonts w:ascii="Times New Roman" w:hAnsi="Times New Roman"/>
                <w:lang w:eastAsia="ru-RU"/>
              </w:rPr>
              <w:t>%)</w:t>
            </w:r>
          </w:p>
        </w:tc>
        <w:tc>
          <w:tcPr>
            <w:tcW w:w="1914" w:type="dxa"/>
          </w:tcPr>
          <w:p w:rsidR="008410B3" w:rsidRPr="007D025E" w:rsidRDefault="008410B3" w:rsidP="00A73791">
            <w:pPr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D025E">
              <w:rPr>
                <w:rFonts w:ascii="Times New Roman" w:hAnsi="Times New Roman"/>
                <w:lang w:eastAsia="ru-RU"/>
              </w:rPr>
              <w:t>6</w:t>
            </w:r>
            <w:r w:rsidR="00E556CD" w:rsidRPr="007D025E">
              <w:rPr>
                <w:rFonts w:ascii="Times New Roman" w:hAnsi="Times New Roman"/>
                <w:lang w:eastAsia="ru-RU"/>
              </w:rPr>
              <w:t xml:space="preserve">1 (42,4 </w:t>
            </w:r>
            <w:r w:rsidRPr="007D025E">
              <w:rPr>
                <w:rFonts w:ascii="Times New Roman" w:hAnsi="Times New Roman"/>
                <w:lang w:eastAsia="ru-RU"/>
              </w:rPr>
              <w:t>%)</w:t>
            </w:r>
          </w:p>
        </w:tc>
        <w:tc>
          <w:tcPr>
            <w:tcW w:w="1915" w:type="dxa"/>
          </w:tcPr>
          <w:p w:rsidR="008410B3" w:rsidRPr="007D025E" w:rsidRDefault="000F7126" w:rsidP="00A73791">
            <w:pPr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45</w:t>
            </w:r>
            <w:r w:rsidR="008410B3" w:rsidRPr="007D025E">
              <w:rPr>
                <w:rFonts w:ascii="Times New Roman" w:hAnsi="Times New Roman"/>
                <w:lang w:eastAsia="ru-RU"/>
              </w:rPr>
              <w:t xml:space="preserve"> (</w:t>
            </w:r>
            <w:r>
              <w:rPr>
                <w:rFonts w:ascii="Times New Roman" w:hAnsi="Times New Roman"/>
                <w:lang w:eastAsia="ru-RU"/>
              </w:rPr>
              <w:t>31,3</w:t>
            </w:r>
            <w:r w:rsidR="00E556CD" w:rsidRPr="007D025E">
              <w:rPr>
                <w:rFonts w:ascii="Times New Roman" w:hAnsi="Times New Roman"/>
                <w:lang w:eastAsia="ru-RU"/>
              </w:rPr>
              <w:t xml:space="preserve"> </w:t>
            </w:r>
            <w:r w:rsidR="008410B3" w:rsidRPr="007D025E">
              <w:rPr>
                <w:rFonts w:ascii="Times New Roman" w:hAnsi="Times New Roman"/>
                <w:lang w:eastAsia="ru-RU"/>
              </w:rPr>
              <w:t>%)</w:t>
            </w:r>
          </w:p>
        </w:tc>
      </w:tr>
    </w:tbl>
    <w:p w:rsidR="00A73791" w:rsidRDefault="00A73791" w:rsidP="000031F8">
      <w:pPr>
        <w:pStyle w:val="ac"/>
        <w:spacing w:after="0"/>
        <w:ind w:left="0"/>
        <w:rPr>
          <w:rFonts w:ascii="Times New Roman" w:hAnsi="Times New Roman"/>
          <w:b/>
          <w:i/>
          <w:sz w:val="26"/>
          <w:szCs w:val="26"/>
        </w:rPr>
      </w:pPr>
    </w:p>
    <w:p w:rsidR="008410B3" w:rsidRPr="00A73791" w:rsidRDefault="00A73791" w:rsidP="000031F8">
      <w:pPr>
        <w:pStyle w:val="ac"/>
        <w:spacing w:after="0"/>
        <w:ind w:left="0"/>
        <w:rPr>
          <w:rFonts w:ascii="Times New Roman" w:hAnsi="Times New Roman"/>
          <w:b/>
          <w:i/>
          <w:sz w:val="26"/>
          <w:szCs w:val="26"/>
        </w:rPr>
      </w:pPr>
      <w:r w:rsidRPr="00A73791">
        <w:rPr>
          <w:rFonts w:ascii="Times New Roman" w:hAnsi="Times New Roman"/>
          <w:b/>
          <w:i/>
          <w:sz w:val="26"/>
          <w:szCs w:val="26"/>
        </w:rPr>
        <w:t>Диаграмма 5. Возраст учителей.</w:t>
      </w:r>
    </w:p>
    <w:p w:rsidR="001F4DA3" w:rsidRDefault="00AA67E2" w:rsidP="004F1BEF">
      <w:pPr>
        <w:pStyle w:val="ac"/>
        <w:spacing w:after="0" w:line="360" w:lineRule="auto"/>
        <w:ind w:left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121834" cy="1596683"/>
            <wp:effectExtent l="0" t="0" r="0" b="381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05983" w:rsidRPr="00AD5777" w:rsidRDefault="00AD5777" w:rsidP="00AD5777">
      <w:pPr>
        <w:pStyle w:val="ac"/>
        <w:spacing w:after="0" w:line="360" w:lineRule="auto"/>
        <w:ind w:left="0"/>
        <w:rPr>
          <w:rFonts w:ascii="Times New Roman" w:hAnsi="Times New Roman"/>
          <w:b/>
          <w:i/>
          <w:sz w:val="26"/>
          <w:szCs w:val="26"/>
        </w:rPr>
      </w:pPr>
      <w:r w:rsidRPr="00AD5777">
        <w:rPr>
          <w:rFonts w:ascii="Times New Roman" w:hAnsi="Times New Roman"/>
          <w:b/>
          <w:i/>
          <w:sz w:val="26"/>
          <w:szCs w:val="26"/>
        </w:rPr>
        <w:t>Диаграмма 6. Учителя-пенсионеры.</w:t>
      </w:r>
    </w:p>
    <w:p w:rsidR="00805983" w:rsidRDefault="00805983" w:rsidP="004F1BEF">
      <w:pPr>
        <w:pStyle w:val="ac"/>
        <w:spacing w:after="0" w:line="360" w:lineRule="auto"/>
        <w:ind w:left="0"/>
        <w:jc w:val="center"/>
        <w:rPr>
          <w:rFonts w:ascii="Times New Roman" w:hAnsi="Times New Roman"/>
          <w:sz w:val="26"/>
          <w:szCs w:val="26"/>
        </w:rPr>
      </w:pPr>
      <w:r w:rsidRPr="00805983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543865" cy="1505243"/>
            <wp:effectExtent l="0" t="0" r="0" b="0"/>
            <wp:docPr id="3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15475" w:rsidRDefault="00A15475" w:rsidP="000031F8">
      <w:pPr>
        <w:pStyle w:val="ac"/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2C5430" w:rsidRDefault="002C5430" w:rsidP="000031F8">
      <w:pPr>
        <w:pStyle w:val="ac"/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7D025E" w:rsidRPr="002C5430" w:rsidRDefault="008410B3" w:rsidP="002C5430">
      <w:pPr>
        <w:pStyle w:val="ac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C07C01">
        <w:rPr>
          <w:rFonts w:ascii="Times New Roman" w:hAnsi="Times New Roman"/>
          <w:sz w:val="26"/>
          <w:szCs w:val="26"/>
        </w:rPr>
        <w:lastRenderedPageBreak/>
        <w:t>Стаж работы</w:t>
      </w:r>
    </w:p>
    <w:p w:rsidR="00AD5777" w:rsidRPr="00AD5777" w:rsidRDefault="00AD5777" w:rsidP="00AD5777">
      <w:pPr>
        <w:pStyle w:val="ac"/>
        <w:spacing w:after="0" w:line="360" w:lineRule="auto"/>
        <w:ind w:left="0"/>
        <w:jc w:val="both"/>
        <w:rPr>
          <w:rFonts w:ascii="Times New Roman" w:hAnsi="Times New Roman"/>
          <w:b/>
          <w:i/>
          <w:sz w:val="26"/>
          <w:szCs w:val="26"/>
        </w:rPr>
      </w:pPr>
      <w:r w:rsidRPr="00AD5777">
        <w:rPr>
          <w:rFonts w:ascii="Times New Roman" w:hAnsi="Times New Roman"/>
          <w:b/>
          <w:i/>
          <w:sz w:val="26"/>
          <w:szCs w:val="26"/>
        </w:rPr>
        <w:t>Таблица 6. Стаж работы учителей.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1914"/>
        <w:gridCol w:w="1914"/>
        <w:gridCol w:w="1914"/>
        <w:gridCol w:w="1915"/>
      </w:tblGrid>
      <w:tr w:rsidR="008410B3" w:rsidRPr="0070425F" w:rsidTr="00831853">
        <w:trPr>
          <w:jc w:val="center"/>
        </w:trPr>
        <w:tc>
          <w:tcPr>
            <w:tcW w:w="1913" w:type="dxa"/>
          </w:tcPr>
          <w:p w:rsidR="008410B3" w:rsidRPr="0070425F" w:rsidRDefault="008410B3" w:rsidP="004A73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0425F">
              <w:rPr>
                <w:rFonts w:ascii="Times New Roman" w:hAnsi="Times New Roman"/>
                <w:sz w:val="26"/>
                <w:szCs w:val="26"/>
                <w:lang w:eastAsia="ru-RU"/>
              </w:rPr>
              <w:t>Менее 2 лет</w:t>
            </w:r>
          </w:p>
        </w:tc>
        <w:tc>
          <w:tcPr>
            <w:tcW w:w="1914" w:type="dxa"/>
          </w:tcPr>
          <w:p w:rsidR="008410B3" w:rsidRPr="0070425F" w:rsidRDefault="008410B3" w:rsidP="004A73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0425F">
              <w:rPr>
                <w:rFonts w:ascii="Times New Roman" w:hAnsi="Times New Roman"/>
                <w:sz w:val="26"/>
                <w:szCs w:val="26"/>
                <w:lang w:eastAsia="ru-RU"/>
              </w:rPr>
              <w:t>От 2 до 5 лет</w:t>
            </w:r>
          </w:p>
        </w:tc>
        <w:tc>
          <w:tcPr>
            <w:tcW w:w="1914" w:type="dxa"/>
          </w:tcPr>
          <w:p w:rsidR="008410B3" w:rsidRPr="0070425F" w:rsidRDefault="008410B3" w:rsidP="004A73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0425F">
              <w:rPr>
                <w:rFonts w:ascii="Times New Roman" w:hAnsi="Times New Roman"/>
                <w:sz w:val="26"/>
                <w:szCs w:val="26"/>
                <w:lang w:eastAsia="ru-RU"/>
              </w:rPr>
              <w:t>От 6 до 10 лет</w:t>
            </w:r>
          </w:p>
        </w:tc>
        <w:tc>
          <w:tcPr>
            <w:tcW w:w="1914" w:type="dxa"/>
          </w:tcPr>
          <w:p w:rsidR="008410B3" w:rsidRPr="0070425F" w:rsidRDefault="008410B3" w:rsidP="004A73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0425F">
              <w:rPr>
                <w:rFonts w:ascii="Times New Roman" w:hAnsi="Times New Roman"/>
                <w:sz w:val="26"/>
                <w:szCs w:val="26"/>
                <w:lang w:eastAsia="ru-RU"/>
              </w:rPr>
              <w:t>От 11 до 20 лет</w:t>
            </w:r>
          </w:p>
        </w:tc>
        <w:tc>
          <w:tcPr>
            <w:tcW w:w="1915" w:type="dxa"/>
          </w:tcPr>
          <w:p w:rsidR="008410B3" w:rsidRPr="0070425F" w:rsidRDefault="008410B3" w:rsidP="004A73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0425F">
              <w:rPr>
                <w:rFonts w:ascii="Times New Roman" w:hAnsi="Times New Roman"/>
                <w:sz w:val="26"/>
                <w:szCs w:val="26"/>
                <w:lang w:eastAsia="ru-RU"/>
              </w:rPr>
              <w:t>более 20 лет</w:t>
            </w:r>
          </w:p>
        </w:tc>
      </w:tr>
      <w:tr w:rsidR="008410B3" w:rsidRPr="0070425F" w:rsidTr="00831853">
        <w:trPr>
          <w:jc w:val="center"/>
        </w:trPr>
        <w:tc>
          <w:tcPr>
            <w:tcW w:w="1913" w:type="dxa"/>
          </w:tcPr>
          <w:p w:rsidR="008410B3" w:rsidRPr="0070425F" w:rsidRDefault="000F7126" w:rsidP="000031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  <w:r w:rsidR="008410B3" w:rsidRPr="0070425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4,2</w:t>
            </w:r>
            <w:r w:rsidR="00A47DB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410B3" w:rsidRPr="0070425F">
              <w:rPr>
                <w:rFonts w:ascii="Times New Roman" w:hAnsi="Times New Roman"/>
                <w:sz w:val="26"/>
                <w:szCs w:val="26"/>
                <w:lang w:eastAsia="ru-RU"/>
              </w:rPr>
              <w:t>%)</w:t>
            </w:r>
          </w:p>
        </w:tc>
        <w:tc>
          <w:tcPr>
            <w:tcW w:w="1914" w:type="dxa"/>
          </w:tcPr>
          <w:p w:rsidR="008410B3" w:rsidRPr="0070425F" w:rsidRDefault="000F7126" w:rsidP="0083185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12</w:t>
            </w:r>
            <w:r w:rsidR="00A47DB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410B3" w:rsidRPr="0070425F">
              <w:rPr>
                <w:rFonts w:ascii="Times New Roman" w:hAnsi="Times New Roman"/>
                <w:sz w:val="26"/>
                <w:szCs w:val="26"/>
                <w:lang w:eastAsia="ru-RU"/>
              </w:rPr>
              <w:t>(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  <w:r w:rsidR="0083185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,3 </w:t>
            </w:r>
            <w:r w:rsidR="008410B3" w:rsidRPr="0070425F">
              <w:rPr>
                <w:rFonts w:ascii="Times New Roman" w:hAnsi="Times New Roman"/>
                <w:sz w:val="26"/>
                <w:szCs w:val="26"/>
                <w:lang w:eastAsia="ru-RU"/>
              </w:rPr>
              <w:t>%)</w:t>
            </w:r>
          </w:p>
        </w:tc>
        <w:tc>
          <w:tcPr>
            <w:tcW w:w="1914" w:type="dxa"/>
          </w:tcPr>
          <w:p w:rsidR="008410B3" w:rsidRPr="0070425F" w:rsidRDefault="00831853" w:rsidP="0083185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  <w:r w:rsidR="00F6470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5,6</w:t>
            </w:r>
            <w:r w:rsidR="00A47DB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410B3" w:rsidRPr="0070425F">
              <w:rPr>
                <w:rFonts w:ascii="Times New Roman" w:hAnsi="Times New Roman"/>
                <w:sz w:val="26"/>
                <w:szCs w:val="26"/>
                <w:lang w:eastAsia="ru-RU"/>
              </w:rPr>
              <w:t>%)</w:t>
            </w:r>
          </w:p>
        </w:tc>
        <w:tc>
          <w:tcPr>
            <w:tcW w:w="1914" w:type="dxa"/>
          </w:tcPr>
          <w:p w:rsidR="008410B3" w:rsidRPr="0070425F" w:rsidRDefault="000F7126" w:rsidP="000031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32</w:t>
            </w:r>
            <w:r w:rsidR="008410B3" w:rsidRPr="0070425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(</w:t>
            </w:r>
            <w:r w:rsidR="0083185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25 </w:t>
            </w:r>
            <w:r w:rsidR="008410B3" w:rsidRPr="0070425F">
              <w:rPr>
                <w:rFonts w:ascii="Times New Roman" w:hAnsi="Times New Roman"/>
                <w:sz w:val="26"/>
                <w:szCs w:val="26"/>
                <w:lang w:eastAsia="ru-RU"/>
              </w:rPr>
              <w:t>%)</w:t>
            </w:r>
          </w:p>
        </w:tc>
        <w:tc>
          <w:tcPr>
            <w:tcW w:w="1915" w:type="dxa"/>
          </w:tcPr>
          <w:p w:rsidR="008410B3" w:rsidRPr="0070425F" w:rsidRDefault="00E71072" w:rsidP="00E710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86</w:t>
            </w:r>
            <w:r w:rsidR="008410B3" w:rsidRPr="0070425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59,7</w:t>
            </w:r>
            <w:r w:rsidR="00F6470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410B3" w:rsidRPr="0070425F">
              <w:rPr>
                <w:rFonts w:ascii="Times New Roman" w:hAnsi="Times New Roman"/>
                <w:sz w:val="26"/>
                <w:szCs w:val="26"/>
                <w:lang w:eastAsia="ru-RU"/>
              </w:rPr>
              <w:t>%)</w:t>
            </w:r>
          </w:p>
        </w:tc>
      </w:tr>
    </w:tbl>
    <w:p w:rsidR="00AD5777" w:rsidRDefault="00AD5777" w:rsidP="000031F8">
      <w:pPr>
        <w:pStyle w:val="ac"/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AD5777" w:rsidRPr="00AD5777" w:rsidRDefault="00AD5777" w:rsidP="000031F8">
      <w:pPr>
        <w:pStyle w:val="ac"/>
        <w:spacing w:after="0" w:line="360" w:lineRule="auto"/>
        <w:ind w:left="0"/>
        <w:jc w:val="both"/>
        <w:rPr>
          <w:rFonts w:ascii="Times New Roman" w:hAnsi="Times New Roman"/>
          <w:b/>
          <w:i/>
          <w:sz w:val="26"/>
          <w:szCs w:val="26"/>
        </w:rPr>
      </w:pPr>
      <w:r w:rsidRPr="00AD5777">
        <w:rPr>
          <w:rFonts w:ascii="Times New Roman" w:hAnsi="Times New Roman"/>
          <w:b/>
          <w:i/>
          <w:sz w:val="26"/>
          <w:szCs w:val="26"/>
        </w:rPr>
        <w:t>Диаграмма 7. Стаж работы учителей.</w:t>
      </w:r>
    </w:p>
    <w:p w:rsidR="00AA67E2" w:rsidRDefault="00AA67E2" w:rsidP="000031F8">
      <w:pPr>
        <w:pStyle w:val="ac"/>
        <w:spacing w:after="0" w:line="360" w:lineRule="auto"/>
        <w:ind w:left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5064369" cy="1441938"/>
            <wp:effectExtent l="0" t="0" r="3175" b="635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953556">
        <w:rPr>
          <w:rFonts w:ascii="Times New Roman" w:hAnsi="Times New Roman"/>
          <w:sz w:val="26"/>
          <w:szCs w:val="26"/>
        </w:rPr>
        <w:t xml:space="preserve">   </w:t>
      </w:r>
    </w:p>
    <w:p w:rsidR="00831853" w:rsidRDefault="00831853" w:rsidP="000031F8">
      <w:pPr>
        <w:pStyle w:val="ac"/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8410B3" w:rsidRDefault="008410B3" w:rsidP="00F0199E">
      <w:pPr>
        <w:pStyle w:val="ac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C07C01">
        <w:rPr>
          <w:rFonts w:ascii="Times New Roman" w:hAnsi="Times New Roman"/>
          <w:sz w:val="26"/>
          <w:szCs w:val="26"/>
        </w:rPr>
        <w:t>Образование</w:t>
      </w:r>
    </w:p>
    <w:p w:rsidR="00AD5777" w:rsidRPr="00AD5777" w:rsidRDefault="00AD5777" w:rsidP="00AD5777">
      <w:pPr>
        <w:pStyle w:val="ac"/>
        <w:spacing w:after="0" w:line="360" w:lineRule="auto"/>
        <w:ind w:left="0"/>
        <w:jc w:val="both"/>
        <w:rPr>
          <w:rFonts w:ascii="Times New Roman" w:hAnsi="Times New Roman"/>
          <w:b/>
          <w:i/>
          <w:sz w:val="26"/>
          <w:szCs w:val="26"/>
        </w:rPr>
      </w:pPr>
      <w:r w:rsidRPr="00AD5777">
        <w:rPr>
          <w:rFonts w:ascii="Times New Roman" w:hAnsi="Times New Roman"/>
          <w:b/>
          <w:i/>
          <w:sz w:val="26"/>
          <w:szCs w:val="26"/>
        </w:rPr>
        <w:t>Таблица 7. Образование учителей.</w:t>
      </w:r>
    </w:p>
    <w:tbl>
      <w:tblPr>
        <w:tblW w:w="9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7"/>
        <w:gridCol w:w="3518"/>
        <w:gridCol w:w="2902"/>
      </w:tblGrid>
      <w:tr w:rsidR="001F4DA3" w:rsidRPr="0070425F" w:rsidTr="00831853">
        <w:trPr>
          <w:trHeight w:val="1063"/>
          <w:jc w:val="center"/>
        </w:trPr>
        <w:tc>
          <w:tcPr>
            <w:tcW w:w="3517" w:type="dxa"/>
          </w:tcPr>
          <w:p w:rsidR="001F4DA3" w:rsidRPr="007D0633" w:rsidRDefault="001F4DA3" w:rsidP="000031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0633">
              <w:rPr>
                <w:rFonts w:ascii="Times New Roman" w:hAnsi="Times New Roman"/>
                <w:sz w:val="20"/>
                <w:szCs w:val="20"/>
                <w:lang w:eastAsia="ru-RU"/>
              </w:rPr>
              <w:t>Средне-специальное профессиональное</w:t>
            </w:r>
          </w:p>
        </w:tc>
        <w:tc>
          <w:tcPr>
            <w:tcW w:w="3518" w:type="dxa"/>
          </w:tcPr>
          <w:p w:rsidR="001F4DA3" w:rsidRPr="007D0633" w:rsidRDefault="001F4DA3" w:rsidP="000031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0633">
              <w:rPr>
                <w:rFonts w:ascii="Times New Roman" w:hAnsi="Times New Roman"/>
                <w:sz w:val="20"/>
                <w:szCs w:val="20"/>
                <w:lang w:eastAsia="ru-RU"/>
              </w:rPr>
              <w:t>Высшее профессиональное</w:t>
            </w:r>
          </w:p>
          <w:p w:rsidR="001F4DA3" w:rsidRPr="007D0633" w:rsidRDefault="001F4DA3" w:rsidP="000031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r w:rsidRPr="007D0633">
              <w:rPr>
                <w:rFonts w:ascii="Times New Roman" w:hAnsi="Times New Roman"/>
                <w:sz w:val="20"/>
                <w:szCs w:val="20"/>
                <w:lang w:eastAsia="ru-RU"/>
              </w:rPr>
              <w:t>педагогическое)</w:t>
            </w:r>
          </w:p>
        </w:tc>
        <w:tc>
          <w:tcPr>
            <w:tcW w:w="2902" w:type="dxa"/>
          </w:tcPr>
          <w:p w:rsidR="001F4DA3" w:rsidRPr="007D0633" w:rsidRDefault="001F4DA3" w:rsidP="000031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0633">
              <w:rPr>
                <w:rFonts w:ascii="Times New Roman" w:hAnsi="Times New Roman"/>
                <w:sz w:val="20"/>
                <w:szCs w:val="20"/>
                <w:lang w:eastAsia="ru-RU"/>
              </w:rPr>
              <w:t>Неполное высшее</w:t>
            </w:r>
          </w:p>
        </w:tc>
      </w:tr>
      <w:tr w:rsidR="001F4DA3" w:rsidRPr="0070425F" w:rsidTr="00831853">
        <w:trPr>
          <w:trHeight w:val="348"/>
          <w:jc w:val="center"/>
        </w:trPr>
        <w:tc>
          <w:tcPr>
            <w:tcW w:w="3517" w:type="dxa"/>
          </w:tcPr>
          <w:p w:rsidR="001F4DA3" w:rsidRPr="0070425F" w:rsidRDefault="001F4DA3" w:rsidP="000031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0425F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  <w:r w:rsidR="00831853">
              <w:rPr>
                <w:rFonts w:ascii="Times New Roman" w:hAnsi="Times New Roman"/>
                <w:sz w:val="26"/>
                <w:szCs w:val="26"/>
                <w:lang w:eastAsia="ru-RU"/>
              </w:rPr>
              <w:t>0 (20,8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70425F">
              <w:rPr>
                <w:rFonts w:ascii="Times New Roman" w:hAnsi="Times New Roman"/>
                <w:sz w:val="26"/>
                <w:szCs w:val="26"/>
                <w:lang w:eastAsia="ru-RU"/>
              </w:rPr>
              <w:t>%)</w:t>
            </w:r>
          </w:p>
        </w:tc>
        <w:tc>
          <w:tcPr>
            <w:tcW w:w="3518" w:type="dxa"/>
          </w:tcPr>
          <w:p w:rsidR="001F4DA3" w:rsidRPr="0070425F" w:rsidRDefault="00F64702" w:rsidP="00E710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11</w:t>
            </w:r>
            <w:r w:rsidR="00E71072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1F4DA3" w:rsidRPr="0070425F">
              <w:rPr>
                <w:rFonts w:ascii="Times New Roman" w:hAnsi="Times New Roman"/>
                <w:sz w:val="26"/>
                <w:szCs w:val="26"/>
                <w:lang w:eastAsia="ru-RU"/>
              </w:rPr>
              <w:t>(</w:t>
            </w:r>
            <w:r w:rsidR="00E71072">
              <w:rPr>
                <w:rFonts w:ascii="Times New Roman" w:hAnsi="Times New Roman"/>
                <w:sz w:val="26"/>
                <w:szCs w:val="26"/>
                <w:lang w:eastAsia="ru-RU"/>
              </w:rPr>
              <w:t>76,4</w:t>
            </w:r>
            <w:r w:rsidR="001F4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1F4DA3" w:rsidRPr="0070425F">
              <w:rPr>
                <w:rFonts w:ascii="Times New Roman" w:hAnsi="Times New Roman"/>
                <w:sz w:val="26"/>
                <w:szCs w:val="26"/>
                <w:lang w:eastAsia="ru-RU"/>
              </w:rPr>
              <w:t>%)</w:t>
            </w:r>
          </w:p>
        </w:tc>
        <w:tc>
          <w:tcPr>
            <w:tcW w:w="2902" w:type="dxa"/>
          </w:tcPr>
          <w:p w:rsidR="001F4DA3" w:rsidRPr="0070425F" w:rsidRDefault="00E71072" w:rsidP="00E710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  <w:r w:rsidR="001F4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2,1</w:t>
            </w:r>
            <w:r w:rsidR="001F4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1F4DA3" w:rsidRPr="0070425F">
              <w:rPr>
                <w:rFonts w:ascii="Times New Roman" w:hAnsi="Times New Roman"/>
                <w:sz w:val="26"/>
                <w:szCs w:val="26"/>
                <w:lang w:eastAsia="ru-RU"/>
              </w:rPr>
              <w:t>%)</w:t>
            </w:r>
          </w:p>
        </w:tc>
      </w:tr>
    </w:tbl>
    <w:p w:rsidR="00AD5777" w:rsidRDefault="00AD5777" w:rsidP="000031F8">
      <w:pPr>
        <w:spacing w:after="0" w:line="360" w:lineRule="auto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8410B3" w:rsidRPr="00AD5777" w:rsidRDefault="00AD5777" w:rsidP="000031F8">
      <w:pPr>
        <w:spacing w:after="0" w:line="36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AD5777">
        <w:rPr>
          <w:rFonts w:ascii="Times New Roman" w:hAnsi="Times New Roman"/>
          <w:b/>
          <w:i/>
          <w:sz w:val="26"/>
          <w:szCs w:val="26"/>
        </w:rPr>
        <w:t>Диаграмма 8. Образование учителей.</w:t>
      </w:r>
    </w:p>
    <w:p w:rsidR="007D0633" w:rsidRDefault="007D0633" w:rsidP="000031F8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7D0633" w:rsidRDefault="007D0633" w:rsidP="000031F8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846320" cy="168109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D0633" w:rsidRPr="00C07C01" w:rsidRDefault="007D0633" w:rsidP="000031F8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8410B3" w:rsidRDefault="008410B3" w:rsidP="00DB7DCF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C07C01">
        <w:rPr>
          <w:rFonts w:ascii="Times New Roman" w:hAnsi="Times New Roman"/>
          <w:sz w:val="26"/>
          <w:szCs w:val="26"/>
        </w:rPr>
        <w:t>Государственными и отраслевыми наградами награждены</w:t>
      </w:r>
      <w:r w:rsidR="007D0633">
        <w:rPr>
          <w:rFonts w:ascii="Times New Roman" w:hAnsi="Times New Roman"/>
          <w:sz w:val="26"/>
          <w:szCs w:val="26"/>
        </w:rPr>
        <w:t xml:space="preserve"> </w:t>
      </w:r>
      <w:r w:rsidRPr="00DB7DCF">
        <w:rPr>
          <w:rFonts w:ascii="Times New Roman" w:hAnsi="Times New Roman"/>
          <w:b/>
          <w:sz w:val="26"/>
          <w:szCs w:val="26"/>
        </w:rPr>
        <w:t>5</w:t>
      </w:r>
      <w:r w:rsidR="00203E3A">
        <w:rPr>
          <w:rFonts w:ascii="Times New Roman" w:hAnsi="Times New Roman"/>
          <w:b/>
          <w:sz w:val="26"/>
          <w:szCs w:val="26"/>
        </w:rPr>
        <w:t>6</w:t>
      </w:r>
      <w:r w:rsidRPr="00DB7DCF">
        <w:rPr>
          <w:rFonts w:ascii="Times New Roman" w:hAnsi="Times New Roman"/>
          <w:b/>
          <w:sz w:val="26"/>
          <w:szCs w:val="26"/>
        </w:rPr>
        <w:t xml:space="preserve"> педагог</w:t>
      </w:r>
      <w:r w:rsidR="00203E3A">
        <w:rPr>
          <w:rFonts w:ascii="Times New Roman" w:hAnsi="Times New Roman"/>
          <w:b/>
          <w:sz w:val="26"/>
          <w:szCs w:val="26"/>
        </w:rPr>
        <w:t>ов</w:t>
      </w:r>
      <w:r w:rsidR="00336E51">
        <w:rPr>
          <w:rFonts w:ascii="Times New Roman" w:hAnsi="Times New Roman"/>
          <w:sz w:val="26"/>
          <w:szCs w:val="26"/>
        </w:rPr>
        <w:t xml:space="preserve"> – </w:t>
      </w:r>
      <w:r w:rsidR="00203E3A">
        <w:rPr>
          <w:rFonts w:ascii="Times New Roman" w:hAnsi="Times New Roman"/>
          <w:sz w:val="26"/>
          <w:szCs w:val="26"/>
        </w:rPr>
        <w:t>25</w:t>
      </w:r>
      <w:r w:rsidR="00DB7DCF">
        <w:rPr>
          <w:rFonts w:ascii="Times New Roman" w:hAnsi="Times New Roman"/>
          <w:sz w:val="26"/>
          <w:szCs w:val="26"/>
        </w:rPr>
        <w:t>,3</w:t>
      </w:r>
      <w:r w:rsidR="00F64702">
        <w:rPr>
          <w:rFonts w:ascii="Times New Roman" w:hAnsi="Times New Roman"/>
          <w:sz w:val="26"/>
          <w:szCs w:val="26"/>
        </w:rPr>
        <w:t xml:space="preserve"> </w:t>
      </w:r>
      <w:r w:rsidR="00336E51">
        <w:rPr>
          <w:rFonts w:ascii="Times New Roman" w:hAnsi="Times New Roman"/>
          <w:sz w:val="26"/>
          <w:szCs w:val="26"/>
        </w:rPr>
        <w:t xml:space="preserve"> %</w:t>
      </w:r>
      <w:r w:rsidR="00DB7DCF">
        <w:rPr>
          <w:rFonts w:ascii="Times New Roman" w:hAnsi="Times New Roman"/>
          <w:sz w:val="26"/>
          <w:szCs w:val="26"/>
        </w:rPr>
        <w:t xml:space="preserve"> от общего количества педагогических работников</w:t>
      </w:r>
      <w:r w:rsidR="00336E51">
        <w:rPr>
          <w:rFonts w:ascii="Times New Roman" w:hAnsi="Times New Roman"/>
          <w:sz w:val="26"/>
          <w:szCs w:val="26"/>
        </w:rPr>
        <w:t xml:space="preserve">, </w:t>
      </w:r>
      <w:r w:rsidR="00DB7DCF">
        <w:rPr>
          <w:rFonts w:ascii="Times New Roman" w:hAnsi="Times New Roman"/>
          <w:sz w:val="26"/>
          <w:szCs w:val="26"/>
        </w:rPr>
        <w:t xml:space="preserve">из них </w:t>
      </w:r>
      <w:r w:rsidR="00336E51">
        <w:rPr>
          <w:rFonts w:ascii="Times New Roman" w:hAnsi="Times New Roman"/>
          <w:sz w:val="26"/>
          <w:szCs w:val="26"/>
        </w:rPr>
        <w:t>4</w:t>
      </w:r>
      <w:r w:rsidR="00203E3A">
        <w:rPr>
          <w:rFonts w:ascii="Times New Roman" w:hAnsi="Times New Roman"/>
          <w:sz w:val="26"/>
          <w:szCs w:val="26"/>
        </w:rPr>
        <w:t>9</w:t>
      </w:r>
      <w:r w:rsidR="00DB7DCF">
        <w:rPr>
          <w:rFonts w:ascii="Times New Roman" w:hAnsi="Times New Roman"/>
          <w:sz w:val="26"/>
          <w:szCs w:val="26"/>
        </w:rPr>
        <w:t xml:space="preserve"> человек</w:t>
      </w:r>
      <w:r w:rsidR="00336E51">
        <w:rPr>
          <w:rFonts w:ascii="Times New Roman" w:hAnsi="Times New Roman"/>
          <w:sz w:val="26"/>
          <w:szCs w:val="26"/>
        </w:rPr>
        <w:t xml:space="preserve"> (</w:t>
      </w:r>
      <w:r w:rsidR="004E0857">
        <w:rPr>
          <w:rFonts w:ascii="Times New Roman" w:hAnsi="Times New Roman"/>
          <w:sz w:val="26"/>
          <w:szCs w:val="26"/>
        </w:rPr>
        <w:t>22</w:t>
      </w:r>
      <w:r w:rsidR="00DB7DCF">
        <w:rPr>
          <w:rFonts w:ascii="Times New Roman" w:hAnsi="Times New Roman"/>
          <w:sz w:val="26"/>
          <w:szCs w:val="26"/>
        </w:rPr>
        <w:t xml:space="preserve">,2 </w:t>
      </w:r>
      <w:r w:rsidR="00336E51">
        <w:rPr>
          <w:rFonts w:ascii="Times New Roman" w:hAnsi="Times New Roman"/>
          <w:sz w:val="26"/>
          <w:szCs w:val="26"/>
        </w:rPr>
        <w:t xml:space="preserve">%) – учителя, </w:t>
      </w:r>
      <w:r w:rsidR="004E0857">
        <w:rPr>
          <w:rFonts w:ascii="Times New Roman" w:hAnsi="Times New Roman"/>
          <w:sz w:val="26"/>
          <w:szCs w:val="26"/>
        </w:rPr>
        <w:t xml:space="preserve">             </w:t>
      </w:r>
      <w:r w:rsidR="00336E51">
        <w:rPr>
          <w:rFonts w:ascii="Times New Roman" w:hAnsi="Times New Roman"/>
          <w:sz w:val="26"/>
          <w:szCs w:val="26"/>
        </w:rPr>
        <w:t>7</w:t>
      </w:r>
      <w:r w:rsidR="00DB7DCF">
        <w:rPr>
          <w:rFonts w:ascii="Times New Roman" w:hAnsi="Times New Roman"/>
          <w:sz w:val="26"/>
          <w:szCs w:val="26"/>
        </w:rPr>
        <w:t xml:space="preserve"> человек</w:t>
      </w:r>
      <w:r w:rsidR="00336E51">
        <w:rPr>
          <w:rFonts w:ascii="Times New Roman" w:hAnsi="Times New Roman"/>
          <w:sz w:val="26"/>
          <w:szCs w:val="26"/>
        </w:rPr>
        <w:t xml:space="preserve"> (</w:t>
      </w:r>
      <w:r w:rsidR="00DB7DCF">
        <w:rPr>
          <w:rFonts w:ascii="Times New Roman" w:hAnsi="Times New Roman"/>
          <w:sz w:val="26"/>
          <w:szCs w:val="26"/>
        </w:rPr>
        <w:t>3,2</w:t>
      </w:r>
      <w:r w:rsidR="00336E51">
        <w:rPr>
          <w:rFonts w:ascii="Times New Roman" w:hAnsi="Times New Roman"/>
          <w:sz w:val="26"/>
          <w:szCs w:val="26"/>
        </w:rPr>
        <w:t xml:space="preserve"> %) – воспитатели)</w:t>
      </w:r>
      <w:r>
        <w:rPr>
          <w:rFonts w:ascii="Times New Roman" w:hAnsi="Times New Roman"/>
          <w:sz w:val="26"/>
          <w:szCs w:val="26"/>
        </w:rPr>
        <w:t xml:space="preserve">: </w:t>
      </w:r>
      <w:proofErr w:type="gramEnd"/>
    </w:p>
    <w:p w:rsidR="008410B3" w:rsidRDefault="008410B3" w:rsidP="000031F8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957916">
        <w:rPr>
          <w:rFonts w:ascii="Times New Roman" w:hAnsi="Times New Roman"/>
          <w:sz w:val="26"/>
          <w:szCs w:val="26"/>
        </w:rPr>
        <w:t>3</w:t>
      </w:r>
      <w:r w:rsidRPr="00C07C01">
        <w:rPr>
          <w:rFonts w:ascii="Times New Roman" w:hAnsi="Times New Roman"/>
          <w:sz w:val="26"/>
          <w:szCs w:val="26"/>
        </w:rPr>
        <w:t xml:space="preserve"> – «Отличник народного просвещения РФ», </w:t>
      </w:r>
    </w:p>
    <w:p w:rsidR="008410B3" w:rsidRDefault="00336E51" w:rsidP="000031F8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19</w:t>
      </w:r>
      <w:r w:rsidR="00390D1B">
        <w:rPr>
          <w:rFonts w:ascii="Times New Roman" w:hAnsi="Times New Roman"/>
          <w:sz w:val="26"/>
          <w:szCs w:val="26"/>
        </w:rPr>
        <w:t xml:space="preserve"> </w:t>
      </w:r>
      <w:r w:rsidR="008410B3" w:rsidRPr="00C07C01">
        <w:rPr>
          <w:rFonts w:ascii="Times New Roman" w:hAnsi="Times New Roman"/>
          <w:sz w:val="26"/>
          <w:szCs w:val="26"/>
        </w:rPr>
        <w:t>– нагрудный знак «Почетный работник общего образования РФ»,</w:t>
      </w:r>
    </w:p>
    <w:p w:rsidR="008410B3" w:rsidRDefault="00863073" w:rsidP="000031F8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21</w:t>
      </w:r>
      <w:r w:rsidR="008410B3" w:rsidRPr="00C07C01">
        <w:rPr>
          <w:rFonts w:ascii="Times New Roman" w:hAnsi="Times New Roman"/>
          <w:sz w:val="26"/>
          <w:szCs w:val="26"/>
        </w:rPr>
        <w:t xml:space="preserve"> – Почетная грамота Министерства образования и науки РФ</w:t>
      </w:r>
      <w:r w:rsidR="008410B3">
        <w:rPr>
          <w:rFonts w:ascii="Times New Roman" w:hAnsi="Times New Roman"/>
          <w:sz w:val="26"/>
          <w:szCs w:val="26"/>
        </w:rPr>
        <w:t xml:space="preserve">, </w:t>
      </w:r>
    </w:p>
    <w:p w:rsidR="006078D2" w:rsidRDefault="008410B3" w:rsidP="00AD5777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C07C01">
        <w:rPr>
          <w:rFonts w:ascii="Times New Roman" w:hAnsi="Times New Roman"/>
          <w:sz w:val="26"/>
          <w:szCs w:val="26"/>
        </w:rPr>
        <w:t>3 учителя имеют</w:t>
      </w:r>
      <w:r w:rsidR="00354145">
        <w:rPr>
          <w:rFonts w:ascii="Times New Roman" w:hAnsi="Times New Roman"/>
          <w:sz w:val="26"/>
          <w:szCs w:val="26"/>
        </w:rPr>
        <w:t xml:space="preserve"> звание «</w:t>
      </w:r>
      <w:r w:rsidRPr="00C07C01">
        <w:rPr>
          <w:rFonts w:ascii="Times New Roman" w:hAnsi="Times New Roman"/>
          <w:sz w:val="26"/>
          <w:szCs w:val="26"/>
        </w:rPr>
        <w:t>Заслуженный учитель Российской Федерации</w:t>
      </w:r>
      <w:r w:rsidR="00354145">
        <w:rPr>
          <w:rFonts w:ascii="Times New Roman" w:hAnsi="Times New Roman"/>
          <w:sz w:val="26"/>
          <w:szCs w:val="26"/>
        </w:rPr>
        <w:t>»</w:t>
      </w:r>
      <w:r w:rsidR="00957916">
        <w:rPr>
          <w:rFonts w:ascii="Times New Roman" w:hAnsi="Times New Roman"/>
          <w:sz w:val="26"/>
          <w:szCs w:val="26"/>
        </w:rPr>
        <w:t xml:space="preserve"> (Баранова Н.И., </w:t>
      </w:r>
      <w:proofErr w:type="spellStart"/>
      <w:r w:rsidR="00957916">
        <w:rPr>
          <w:rFonts w:ascii="Times New Roman" w:hAnsi="Times New Roman"/>
          <w:sz w:val="26"/>
          <w:szCs w:val="26"/>
        </w:rPr>
        <w:t>Балыкова</w:t>
      </w:r>
      <w:proofErr w:type="spellEnd"/>
      <w:r w:rsidR="00957916">
        <w:rPr>
          <w:rFonts w:ascii="Times New Roman" w:hAnsi="Times New Roman"/>
          <w:sz w:val="26"/>
          <w:szCs w:val="26"/>
        </w:rPr>
        <w:t xml:space="preserve"> Т.М., Шаманская Л.С.)</w:t>
      </w:r>
      <w:r w:rsidR="002C5430">
        <w:rPr>
          <w:rFonts w:ascii="Times New Roman" w:hAnsi="Times New Roman"/>
          <w:sz w:val="26"/>
          <w:szCs w:val="26"/>
        </w:rPr>
        <w:t>.</w:t>
      </w:r>
    </w:p>
    <w:p w:rsidR="00863073" w:rsidRPr="00AD5777" w:rsidRDefault="00863073" w:rsidP="00AD5777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3669E3" w:rsidRPr="003669E3" w:rsidRDefault="008410B3" w:rsidP="000031F8">
      <w:pPr>
        <w:pStyle w:val="af"/>
        <w:spacing w:before="0" w:after="0"/>
        <w:ind w:left="0" w:right="0"/>
        <w:jc w:val="center"/>
        <w:rPr>
          <w:rFonts w:ascii="Times New Roman" w:hAnsi="Times New Roman"/>
          <w:i w:val="0"/>
          <w:color w:val="C00000"/>
          <w:sz w:val="32"/>
          <w:szCs w:val="32"/>
        </w:rPr>
      </w:pPr>
      <w:r w:rsidRPr="003669E3">
        <w:rPr>
          <w:rFonts w:ascii="Times New Roman" w:hAnsi="Times New Roman"/>
          <w:i w:val="0"/>
          <w:color w:val="C00000"/>
          <w:sz w:val="32"/>
          <w:szCs w:val="32"/>
        </w:rPr>
        <w:t xml:space="preserve">Направления деятельности </w:t>
      </w:r>
    </w:p>
    <w:p w:rsidR="008410B3" w:rsidRPr="003669E3" w:rsidRDefault="008410B3" w:rsidP="000031F8">
      <w:pPr>
        <w:pStyle w:val="af"/>
        <w:spacing w:before="0" w:after="0"/>
        <w:ind w:left="0" w:right="0"/>
        <w:jc w:val="center"/>
        <w:rPr>
          <w:rFonts w:ascii="Times New Roman" w:hAnsi="Times New Roman"/>
          <w:i w:val="0"/>
          <w:color w:val="C00000"/>
          <w:sz w:val="32"/>
          <w:szCs w:val="32"/>
        </w:rPr>
      </w:pPr>
      <w:r w:rsidRPr="003669E3">
        <w:rPr>
          <w:rFonts w:ascii="Times New Roman" w:hAnsi="Times New Roman"/>
          <w:i w:val="0"/>
          <w:color w:val="C00000"/>
          <w:sz w:val="32"/>
          <w:szCs w:val="32"/>
        </w:rPr>
        <w:t xml:space="preserve">учебно-методического </w:t>
      </w:r>
      <w:r w:rsidR="00C41D9D" w:rsidRPr="003669E3">
        <w:rPr>
          <w:rFonts w:ascii="Times New Roman" w:hAnsi="Times New Roman"/>
          <w:i w:val="0"/>
          <w:color w:val="C00000"/>
          <w:sz w:val="32"/>
          <w:szCs w:val="32"/>
        </w:rPr>
        <w:t>отдела</w:t>
      </w:r>
    </w:p>
    <w:p w:rsidR="008410B3" w:rsidRDefault="008410B3" w:rsidP="000031F8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</w:p>
    <w:p w:rsidR="00C41D9D" w:rsidRDefault="00FB7953" w:rsidP="000031F8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1. </w:t>
      </w:r>
      <w:r w:rsidRPr="003669E3">
        <w:rPr>
          <w:rFonts w:ascii="Times New Roman" w:hAnsi="Times New Roman"/>
          <w:b/>
          <w:i/>
          <w:sz w:val="32"/>
          <w:szCs w:val="32"/>
        </w:rPr>
        <w:t>Организационно-методическая деятельность</w:t>
      </w:r>
    </w:p>
    <w:p w:rsidR="00A15475" w:rsidRDefault="00FB7953" w:rsidP="00A15475">
      <w:pPr>
        <w:pStyle w:val="ac"/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55282E">
        <w:rPr>
          <w:rFonts w:ascii="Times New Roman" w:hAnsi="Times New Roman"/>
          <w:sz w:val="26"/>
          <w:szCs w:val="26"/>
        </w:rPr>
        <w:t>Одно из направлений работы учебно-методического отдела – организационно-методическая деятельность.</w:t>
      </w:r>
    </w:p>
    <w:p w:rsidR="00FB7953" w:rsidRPr="00F80F4A" w:rsidRDefault="00A15475" w:rsidP="00F80F4A">
      <w:pPr>
        <w:pStyle w:val="ac"/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Традиционные</w:t>
      </w:r>
      <w:r w:rsidR="00FB7953" w:rsidRPr="0055282E">
        <w:rPr>
          <w:rFonts w:ascii="Times New Roman" w:hAnsi="Times New Roman"/>
          <w:sz w:val="26"/>
          <w:szCs w:val="26"/>
        </w:rPr>
        <w:t xml:space="preserve">  формы организации методической работы: тематические заседания методических объединений учителей-предметников, семинары – практикумы, теоретические семинары, научно-практические конференции, </w:t>
      </w:r>
      <w:r w:rsidR="006078D2">
        <w:rPr>
          <w:rFonts w:ascii="Times New Roman" w:hAnsi="Times New Roman"/>
          <w:sz w:val="26"/>
          <w:szCs w:val="26"/>
        </w:rPr>
        <w:t xml:space="preserve">учебно-методические семинары, </w:t>
      </w:r>
      <w:r w:rsidR="0050203C">
        <w:rPr>
          <w:rFonts w:ascii="Times New Roman" w:hAnsi="Times New Roman"/>
          <w:sz w:val="26"/>
          <w:szCs w:val="26"/>
        </w:rPr>
        <w:t xml:space="preserve">мастер-классы, </w:t>
      </w:r>
      <w:r w:rsidR="00FB7953" w:rsidRPr="0055282E">
        <w:rPr>
          <w:rFonts w:ascii="Times New Roman" w:hAnsi="Times New Roman"/>
          <w:sz w:val="26"/>
          <w:szCs w:val="26"/>
        </w:rPr>
        <w:t xml:space="preserve">творческие отчеты учителей, </w:t>
      </w:r>
      <w:r>
        <w:rPr>
          <w:rFonts w:ascii="Times New Roman" w:hAnsi="Times New Roman"/>
          <w:sz w:val="26"/>
          <w:szCs w:val="26"/>
        </w:rPr>
        <w:t xml:space="preserve"> </w:t>
      </w:r>
      <w:r w:rsidR="00FB7953" w:rsidRPr="0055282E">
        <w:rPr>
          <w:rFonts w:ascii="Times New Roman" w:hAnsi="Times New Roman"/>
          <w:sz w:val="26"/>
          <w:szCs w:val="26"/>
        </w:rPr>
        <w:t>консультации, организация и проведение различных конкурсов, курсовая переподготовк</w:t>
      </w:r>
      <w:r>
        <w:rPr>
          <w:rFonts w:ascii="Times New Roman" w:hAnsi="Times New Roman"/>
          <w:sz w:val="26"/>
          <w:szCs w:val="26"/>
        </w:rPr>
        <w:t>а педагогов.</w:t>
      </w:r>
      <w:proofErr w:type="gramEnd"/>
      <w:r>
        <w:rPr>
          <w:rFonts w:ascii="Times New Roman" w:hAnsi="Times New Roman"/>
          <w:sz w:val="26"/>
          <w:szCs w:val="26"/>
        </w:rPr>
        <w:t xml:space="preserve"> Методисты оказывают</w:t>
      </w:r>
      <w:r w:rsidR="00FB7953" w:rsidRPr="0055282E">
        <w:rPr>
          <w:rFonts w:ascii="Times New Roman" w:hAnsi="Times New Roman"/>
          <w:sz w:val="26"/>
          <w:szCs w:val="26"/>
        </w:rPr>
        <w:t xml:space="preserve"> методическую помощь и поддержку учителям на основе имеющихся материально-технических ресурсов УМО (электронные рассылки в образовательные </w:t>
      </w:r>
      <w:r w:rsidR="006078D2">
        <w:rPr>
          <w:rFonts w:ascii="Times New Roman" w:hAnsi="Times New Roman"/>
          <w:sz w:val="26"/>
          <w:szCs w:val="26"/>
        </w:rPr>
        <w:t>организации</w:t>
      </w:r>
      <w:r w:rsidR="00FB7953" w:rsidRPr="0055282E">
        <w:rPr>
          <w:rFonts w:ascii="Times New Roman" w:hAnsi="Times New Roman"/>
          <w:sz w:val="26"/>
          <w:szCs w:val="26"/>
        </w:rPr>
        <w:t xml:space="preserve">, размещение на сайте УМО методических рекомендаций, нормативной базы). </w:t>
      </w:r>
    </w:p>
    <w:p w:rsidR="00C41D9D" w:rsidRPr="00FB7953" w:rsidRDefault="00FB7953" w:rsidP="000F438B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B7953">
        <w:rPr>
          <w:rFonts w:ascii="Times New Roman" w:hAnsi="Times New Roman"/>
          <w:b/>
          <w:i/>
          <w:sz w:val="28"/>
          <w:szCs w:val="28"/>
        </w:rPr>
        <w:t>1.1.</w:t>
      </w:r>
      <w:r w:rsidR="00C41D9D" w:rsidRPr="00FB7953">
        <w:rPr>
          <w:rFonts w:ascii="Times New Roman" w:hAnsi="Times New Roman"/>
          <w:b/>
          <w:i/>
          <w:sz w:val="28"/>
          <w:szCs w:val="28"/>
        </w:rPr>
        <w:t>Переход на новые федеральные государственные образовательные стандарты</w:t>
      </w:r>
      <w:r w:rsidR="000F438B">
        <w:rPr>
          <w:rFonts w:ascii="Times New Roman" w:hAnsi="Times New Roman"/>
          <w:b/>
          <w:i/>
          <w:sz w:val="28"/>
          <w:szCs w:val="28"/>
        </w:rPr>
        <w:t xml:space="preserve"> основного общего образования</w:t>
      </w:r>
    </w:p>
    <w:p w:rsidR="00B614A8" w:rsidRDefault="00B614A8" w:rsidP="00594192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594192" w:rsidRDefault="00594192" w:rsidP="00381947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Одним из важнейших направлений работы учебно-методического отдела является методическое сопровождение введения </w:t>
      </w:r>
      <w:r w:rsidR="00C15165">
        <w:rPr>
          <w:rFonts w:ascii="Times New Roman" w:eastAsia="Times New Roman" w:hAnsi="Times New Roman"/>
          <w:sz w:val="26"/>
          <w:szCs w:val="26"/>
          <w:lang w:eastAsia="ru-RU"/>
        </w:rPr>
        <w:t>федеральных образовательных стандартов общего образования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AC76E7" w:rsidRDefault="00AC76E7" w:rsidP="00AC76E7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5475">
        <w:rPr>
          <w:rFonts w:ascii="Times New Roman" w:hAnsi="Times New Roman"/>
          <w:b/>
          <w:i/>
          <w:sz w:val="26"/>
          <w:szCs w:val="26"/>
        </w:rPr>
        <w:t>Цель методической работы</w:t>
      </w:r>
      <w:r>
        <w:rPr>
          <w:rFonts w:ascii="Times New Roman" w:hAnsi="Times New Roman"/>
          <w:sz w:val="26"/>
          <w:szCs w:val="26"/>
        </w:rPr>
        <w:t xml:space="preserve"> </w:t>
      </w:r>
      <w:r w:rsidRPr="00594192">
        <w:rPr>
          <w:rFonts w:ascii="Times New Roman" w:hAnsi="Times New Roman"/>
          <w:sz w:val="26"/>
          <w:szCs w:val="26"/>
        </w:rPr>
        <w:t xml:space="preserve"> в условиях внедрения ФГОС – обеспечить профессиональную готовность педагогических работников к реализации </w:t>
      </w:r>
      <w:r w:rsidR="00A15475">
        <w:rPr>
          <w:rFonts w:ascii="Times New Roman" w:hAnsi="Times New Roman"/>
          <w:sz w:val="26"/>
          <w:szCs w:val="26"/>
        </w:rPr>
        <w:t>стандартов</w:t>
      </w:r>
      <w:r w:rsidRPr="00594192">
        <w:rPr>
          <w:rFonts w:ascii="Times New Roman" w:hAnsi="Times New Roman"/>
          <w:sz w:val="26"/>
          <w:szCs w:val="26"/>
        </w:rPr>
        <w:t xml:space="preserve"> через создание системы непрерывного профессионального развития</w:t>
      </w:r>
      <w:r>
        <w:rPr>
          <w:rFonts w:ascii="Times New Roman" w:hAnsi="Times New Roman"/>
          <w:sz w:val="26"/>
          <w:szCs w:val="26"/>
        </w:rPr>
        <w:t>.</w:t>
      </w:r>
    </w:p>
    <w:p w:rsidR="00076800" w:rsidRPr="00A15475" w:rsidRDefault="00076800" w:rsidP="00381947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15475">
        <w:rPr>
          <w:rFonts w:ascii="Times New Roman" w:eastAsia="Times New Roman" w:hAnsi="Times New Roman"/>
          <w:b/>
          <w:sz w:val="26"/>
          <w:szCs w:val="26"/>
          <w:lang w:eastAsia="ru-RU"/>
        </w:rPr>
        <w:t>Задачи:</w:t>
      </w:r>
    </w:p>
    <w:p w:rsidR="00076800" w:rsidRDefault="00076800" w:rsidP="00381947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ок</w:t>
      </w:r>
      <w:r w:rsidR="00CA4CE2">
        <w:rPr>
          <w:rFonts w:ascii="Times New Roman" w:eastAsia="Times New Roman" w:hAnsi="Times New Roman"/>
          <w:sz w:val="26"/>
          <w:szCs w:val="26"/>
          <w:lang w:eastAsia="ru-RU"/>
        </w:rPr>
        <w:t>азание поддержки образовательным организациям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освоении и введении в действие федеральных государственных образовательных стандартов основного общего образования;</w:t>
      </w:r>
    </w:p>
    <w:p w:rsidR="00076800" w:rsidRDefault="00076800" w:rsidP="00381947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повышение профессиональной компетентности участников процесса введения и реализации ФГОС ООО;</w:t>
      </w:r>
    </w:p>
    <w:p w:rsidR="00594192" w:rsidRPr="002C63A1" w:rsidRDefault="00076800" w:rsidP="00C15165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- ориентирование педагогических работников на освоение новой системы требований к оценке итогов образов</w:t>
      </w:r>
      <w:r w:rsidR="00AD5777">
        <w:rPr>
          <w:rFonts w:ascii="Times New Roman" w:eastAsia="Times New Roman" w:hAnsi="Times New Roman"/>
          <w:sz w:val="26"/>
          <w:szCs w:val="26"/>
          <w:lang w:eastAsia="ru-RU"/>
        </w:rPr>
        <w:t>ательной деятельности учащихся.</w:t>
      </w:r>
    </w:p>
    <w:p w:rsidR="000F5A2F" w:rsidRDefault="00B657F3" w:rsidP="00EB7210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15165">
        <w:rPr>
          <w:rFonts w:ascii="Times New Roman" w:hAnsi="Times New Roman"/>
          <w:sz w:val="26"/>
          <w:szCs w:val="26"/>
        </w:rPr>
        <w:t xml:space="preserve"> </w:t>
      </w:r>
      <w:r w:rsidR="00DE18C1">
        <w:rPr>
          <w:rFonts w:ascii="Times New Roman" w:hAnsi="Times New Roman"/>
          <w:sz w:val="26"/>
          <w:szCs w:val="26"/>
        </w:rPr>
        <w:t xml:space="preserve"> </w:t>
      </w:r>
      <w:r w:rsidR="00C15165">
        <w:rPr>
          <w:rFonts w:ascii="Times New Roman" w:hAnsi="Times New Roman"/>
          <w:sz w:val="26"/>
          <w:szCs w:val="26"/>
        </w:rPr>
        <w:t>У</w:t>
      </w:r>
      <w:r w:rsidR="00DE18C1">
        <w:rPr>
          <w:rFonts w:ascii="Times New Roman" w:hAnsi="Times New Roman"/>
          <w:sz w:val="26"/>
          <w:szCs w:val="26"/>
        </w:rPr>
        <w:t>чебно-методическ</w:t>
      </w:r>
      <w:r w:rsidR="00C15165">
        <w:rPr>
          <w:rFonts w:ascii="Times New Roman" w:hAnsi="Times New Roman"/>
          <w:sz w:val="26"/>
          <w:szCs w:val="26"/>
        </w:rPr>
        <w:t>им</w:t>
      </w:r>
      <w:r w:rsidR="00DE18C1">
        <w:rPr>
          <w:rFonts w:ascii="Times New Roman" w:hAnsi="Times New Roman"/>
          <w:sz w:val="26"/>
          <w:szCs w:val="26"/>
        </w:rPr>
        <w:t xml:space="preserve"> отдел</w:t>
      </w:r>
      <w:r w:rsidR="00C15165">
        <w:rPr>
          <w:rFonts w:ascii="Times New Roman" w:hAnsi="Times New Roman"/>
          <w:sz w:val="26"/>
          <w:szCs w:val="26"/>
        </w:rPr>
        <w:t>ом</w:t>
      </w:r>
      <w:r w:rsidR="00DE18C1">
        <w:rPr>
          <w:rFonts w:ascii="Times New Roman" w:hAnsi="Times New Roman"/>
          <w:sz w:val="26"/>
          <w:szCs w:val="26"/>
        </w:rPr>
        <w:t xml:space="preserve"> в течение года оказыва</w:t>
      </w:r>
      <w:r w:rsidR="00C15165">
        <w:rPr>
          <w:rFonts w:ascii="Times New Roman" w:hAnsi="Times New Roman"/>
          <w:sz w:val="26"/>
          <w:szCs w:val="26"/>
        </w:rPr>
        <w:t>лась</w:t>
      </w:r>
      <w:r w:rsidR="00DE18C1">
        <w:rPr>
          <w:rFonts w:ascii="Times New Roman" w:hAnsi="Times New Roman"/>
          <w:sz w:val="26"/>
          <w:szCs w:val="26"/>
        </w:rPr>
        <w:t xml:space="preserve"> информационн</w:t>
      </w:r>
      <w:r w:rsidR="00C15165">
        <w:rPr>
          <w:rFonts w:ascii="Times New Roman" w:hAnsi="Times New Roman"/>
          <w:sz w:val="26"/>
          <w:szCs w:val="26"/>
        </w:rPr>
        <w:t>ая</w:t>
      </w:r>
      <w:r w:rsidR="00DE18C1">
        <w:rPr>
          <w:rFonts w:ascii="Times New Roman" w:hAnsi="Times New Roman"/>
          <w:sz w:val="26"/>
          <w:szCs w:val="26"/>
        </w:rPr>
        <w:t xml:space="preserve"> помощь в выборе педагогами образовательных организаций форм повышения квалификации (курсы, семинары, </w:t>
      </w:r>
      <w:proofErr w:type="spellStart"/>
      <w:r w:rsidR="00DE18C1">
        <w:rPr>
          <w:rFonts w:ascii="Times New Roman" w:hAnsi="Times New Roman"/>
          <w:sz w:val="26"/>
          <w:szCs w:val="26"/>
        </w:rPr>
        <w:t>вебинары</w:t>
      </w:r>
      <w:proofErr w:type="spellEnd"/>
      <w:r w:rsidR="00DE18C1">
        <w:rPr>
          <w:rFonts w:ascii="Times New Roman" w:hAnsi="Times New Roman"/>
          <w:sz w:val="26"/>
          <w:szCs w:val="26"/>
        </w:rPr>
        <w:t>, дистанционное обучение).</w:t>
      </w:r>
      <w:r w:rsidR="00EB7210">
        <w:rPr>
          <w:rFonts w:ascii="Times New Roman" w:hAnsi="Times New Roman"/>
          <w:sz w:val="26"/>
          <w:szCs w:val="26"/>
        </w:rPr>
        <w:t xml:space="preserve"> </w:t>
      </w:r>
    </w:p>
    <w:p w:rsidR="001E4EDA" w:rsidRDefault="00EA2B25" w:rsidP="00C116E4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Так же осуществлялась </w:t>
      </w:r>
      <w:r w:rsidR="00C116E4">
        <w:rPr>
          <w:rFonts w:ascii="Times New Roman" w:hAnsi="Times New Roman"/>
          <w:sz w:val="26"/>
          <w:szCs w:val="26"/>
        </w:rPr>
        <w:t>методическ</w:t>
      </w:r>
      <w:r>
        <w:rPr>
          <w:rFonts w:ascii="Times New Roman" w:hAnsi="Times New Roman"/>
          <w:sz w:val="26"/>
          <w:szCs w:val="26"/>
        </w:rPr>
        <w:t>ая</w:t>
      </w:r>
      <w:r w:rsidR="00C116E4">
        <w:rPr>
          <w:rFonts w:ascii="Times New Roman" w:hAnsi="Times New Roman"/>
          <w:sz w:val="26"/>
          <w:szCs w:val="26"/>
        </w:rPr>
        <w:t xml:space="preserve"> помощ</w:t>
      </w:r>
      <w:r>
        <w:rPr>
          <w:rFonts w:ascii="Times New Roman" w:hAnsi="Times New Roman"/>
          <w:sz w:val="26"/>
          <w:szCs w:val="26"/>
        </w:rPr>
        <w:t>ь</w:t>
      </w:r>
      <w:r w:rsidR="00C116E4">
        <w:rPr>
          <w:rFonts w:ascii="Times New Roman" w:hAnsi="Times New Roman"/>
          <w:sz w:val="26"/>
          <w:szCs w:val="26"/>
        </w:rPr>
        <w:t xml:space="preserve"> образовательным организациям  </w:t>
      </w:r>
      <w:proofErr w:type="gramStart"/>
      <w:r w:rsidR="00C116E4">
        <w:rPr>
          <w:rFonts w:ascii="Times New Roman" w:hAnsi="Times New Roman"/>
          <w:sz w:val="26"/>
          <w:szCs w:val="26"/>
        </w:rPr>
        <w:t>через</w:t>
      </w:r>
      <w:proofErr w:type="gramEnd"/>
      <w:r w:rsidR="001E4EDA">
        <w:rPr>
          <w:rFonts w:ascii="Times New Roman" w:hAnsi="Times New Roman"/>
          <w:sz w:val="26"/>
          <w:szCs w:val="26"/>
        </w:rPr>
        <w:t>:</w:t>
      </w:r>
    </w:p>
    <w:p w:rsidR="000F5A2F" w:rsidRDefault="00CA4CE2" w:rsidP="00853C0F">
      <w:pPr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организацию</w:t>
      </w:r>
      <w:r w:rsidR="000F5A2F">
        <w:rPr>
          <w:rFonts w:ascii="Times New Roman" w:hAnsi="Times New Roman"/>
          <w:sz w:val="26"/>
          <w:szCs w:val="26"/>
        </w:rPr>
        <w:t xml:space="preserve"> участия в краевых мероприя</w:t>
      </w:r>
      <w:r>
        <w:rPr>
          <w:rFonts w:ascii="Times New Roman" w:hAnsi="Times New Roman"/>
          <w:sz w:val="26"/>
          <w:szCs w:val="26"/>
        </w:rPr>
        <w:t>тиях по проблемам введения ФГОС</w:t>
      </w:r>
      <w:r w:rsidR="002C63A1">
        <w:rPr>
          <w:rFonts w:ascii="Times New Roman" w:hAnsi="Times New Roman"/>
          <w:sz w:val="26"/>
          <w:szCs w:val="26"/>
        </w:rPr>
        <w:t>: конференции, семинары,  фестивали;</w:t>
      </w:r>
      <w:r>
        <w:rPr>
          <w:rFonts w:ascii="Times New Roman" w:hAnsi="Times New Roman"/>
          <w:sz w:val="26"/>
          <w:szCs w:val="26"/>
        </w:rPr>
        <w:t xml:space="preserve"> </w:t>
      </w:r>
      <w:r w:rsidR="002C63A1">
        <w:rPr>
          <w:rFonts w:ascii="Times New Roman" w:hAnsi="Times New Roman"/>
          <w:sz w:val="26"/>
          <w:szCs w:val="26"/>
        </w:rPr>
        <w:t xml:space="preserve"> </w:t>
      </w:r>
    </w:p>
    <w:p w:rsidR="00721399" w:rsidRPr="00721399" w:rsidRDefault="00721399" w:rsidP="00721399">
      <w:pPr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повышени</w:t>
      </w:r>
      <w:r w:rsidR="0032150C">
        <w:rPr>
          <w:rFonts w:ascii="Times New Roman" w:hAnsi="Times New Roman"/>
          <w:sz w:val="26"/>
          <w:szCs w:val="26"/>
        </w:rPr>
        <w:t>е квалификации педагогов (ноябрь</w:t>
      </w:r>
      <w:r w:rsidRPr="00721399">
        <w:rPr>
          <w:rFonts w:ascii="Times New Roman" w:hAnsi="Times New Roman"/>
          <w:sz w:val="26"/>
          <w:szCs w:val="26"/>
        </w:rPr>
        <w:t xml:space="preserve"> 2017 года</w:t>
      </w:r>
      <w:r>
        <w:rPr>
          <w:rFonts w:ascii="Times New Roman" w:hAnsi="Times New Roman"/>
          <w:sz w:val="26"/>
          <w:szCs w:val="26"/>
        </w:rPr>
        <w:t xml:space="preserve"> -</w:t>
      </w:r>
      <w:r w:rsidRPr="00721399">
        <w:rPr>
          <w:rFonts w:ascii="Times New Roman" w:hAnsi="Times New Roman"/>
          <w:sz w:val="26"/>
          <w:szCs w:val="26"/>
        </w:rPr>
        <w:t xml:space="preserve"> 22 педагога прошли </w:t>
      </w:r>
      <w:proofErr w:type="gramStart"/>
      <w:r w:rsidRPr="00721399">
        <w:rPr>
          <w:rFonts w:ascii="Times New Roman" w:hAnsi="Times New Roman"/>
          <w:sz w:val="26"/>
          <w:szCs w:val="26"/>
        </w:rPr>
        <w:t>обучение по программе</w:t>
      </w:r>
      <w:proofErr w:type="gramEnd"/>
      <w:r w:rsidRPr="00721399">
        <w:rPr>
          <w:rFonts w:ascii="Times New Roman" w:hAnsi="Times New Roman"/>
          <w:sz w:val="26"/>
          <w:szCs w:val="26"/>
        </w:rPr>
        <w:t xml:space="preserve">  внебюджетных курсов   «Организация проектной и исследовательской деятельности в условиях ФГОС ОО</w:t>
      </w:r>
      <w:r>
        <w:rPr>
          <w:rFonts w:ascii="Times New Roman" w:hAnsi="Times New Roman"/>
          <w:sz w:val="26"/>
          <w:szCs w:val="26"/>
        </w:rPr>
        <w:t>»);</w:t>
      </w:r>
    </w:p>
    <w:p w:rsidR="00EB7210" w:rsidRPr="00721399" w:rsidRDefault="00C116E4" w:rsidP="00721399">
      <w:pPr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721399">
        <w:rPr>
          <w:rFonts w:ascii="Times New Roman" w:hAnsi="Times New Roman"/>
          <w:sz w:val="26"/>
          <w:szCs w:val="26"/>
        </w:rPr>
        <w:t>обучение заместителей директоров по учебно-воспитатель</w:t>
      </w:r>
      <w:r w:rsidR="001E4EDA" w:rsidRPr="00721399">
        <w:rPr>
          <w:rFonts w:ascii="Times New Roman" w:hAnsi="Times New Roman"/>
          <w:sz w:val="26"/>
          <w:szCs w:val="26"/>
        </w:rPr>
        <w:t>ной работе</w:t>
      </w:r>
      <w:r w:rsidR="00EB7210" w:rsidRPr="00721399">
        <w:rPr>
          <w:rFonts w:ascii="Times New Roman" w:hAnsi="Times New Roman"/>
          <w:sz w:val="26"/>
          <w:szCs w:val="26"/>
        </w:rPr>
        <w:t xml:space="preserve"> (теоретический семинар «</w:t>
      </w:r>
      <w:proofErr w:type="spellStart"/>
      <w:r w:rsidR="004E0857" w:rsidRPr="00721399">
        <w:rPr>
          <w:rFonts w:ascii="Times New Roman" w:hAnsi="Times New Roman"/>
          <w:sz w:val="26"/>
          <w:szCs w:val="26"/>
        </w:rPr>
        <w:t>Внутришкольный</w:t>
      </w:r>
      <w:proofErr w:type="spellEnd"/>
      <w:r w:rsidR="004E0857" w:rsidRPr="00721399">
        <w:rPr>
          <w:rFonts w:ascii="Times New Roman" w:hAnsi="Times New Roman"/>
          <w:sz w:val="26"/>
          <w:szCs w:val="26"/>
        </w:rPr>
        <w:t xml:space="preserve"> контроль как инструмент управления качеством образования</w:t>
      </w:r>
      <w:r w:rsidR="00EB7210" w:rsidRPr="00721399">
        <w:rPr>
          <w:rFonts w:ascii="Times New Roman" w:hAnsi="Times New Roman"/>
          <w:sz w:val="26"/>
          <w:szCs w:val="26"/>
        </w:rPr>
        <w:t>»,</w:t>
      </w:r>
      <w:r w:rsidR="004E0857" w:rsidRPr="00721399">
        <w:rPr>
          <w:rFonts w:ascii="Times New Roman" w:hAnsi="Times New Roman"/>
          <w:sz w:val="26"/>
          <w:szCs w:val="26"/>
        </w:rPr>
        <w:t xml:space="preserve"> совещание по теме «Новые ВПР и ФГОС: что заместителю директора изменить в системе оценки качества.</w:t>
      </w:r>
      <w:proofErr w:type="gramEnd"/>
      <w:r w:rsidR="004E0857" w:rsidRPr="00721399">
        <w:rPr>
          <w:rFonts w:ascii="Times New Roman" w:hAnsi="Times New Roman"/>
          <w:sz w:val="26"/>
          <w:szCs w:val="26"/>
        </w:rPr>
        <w:t xml:space="preserve"> Разработка плана методического сопровождения реализации ФГОС в 5-7 классах»,</w:t>
      </w:r>
      <w:r w:rsidR="00EB7210" w:rsidRPr="00721399">
        <w:rPr>
          <w:rFonts w:ascii="Times New Roman" w:hAnsi="Times New Roman"/>
          <w:sz w:val="26"/>
          <w:szCs w:val="26"/>
        </w:rPr>
        <w:t xml:space="preserve"> семинар-практикум «</w:t>
      </w:r>
      <w:r w:rsidR="004E0857" w:rsidRPr="00721399">
        <w:rPr>
          <w:rFonts w:ascii="Times New Roman" w:hAnsi="Times New Roman"/>
          <w:sz w:val="26"/>
          <w:szCs w:val="26"/>
        </w:rPr>
        <w:t>Основные типы уроков по ФГОС</w:t>
      </w:r>
      <w:r w:rsidR="00676616" w:rsidRPr="00721399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676616" w:rsidRPr="00721399">
        <w:rPr>
          <w:rFonts w:ascii="Times New Roman" w:hAnsi="Times New Roman"/>
          <w:sz w:val="26"/>
          <w:szCs w:val="26"/>
        </w:rPr>
        <w:t>Структура урока открытия новых знаний</w:t>
      </w:r>
      <w:r w:rsidR="004E0857" w:rsidRPr="00721399">
        <w:rPr>
          <w:rFonts w:ascii="Times New Roman" w:hAnsi="Times New Roman"/>
          <w:sz w:val="26"/>
          <w:szCs w:val="26"/>
        </w:rPr>
        <w:t>»);</w:t>
      </w:r>
      <w:proofErr w:type="gramEnd"/>
    </w:p>
    <w:p w:rsidR="00EB7210" w:rsidRPr="00EB7210" w:rsidRDefault="00A02234" w:rsidP="00853C0F">
      <w:pPr>
        <w:numPr>
          <w:ilvl w:val="0"/>
          <w:numId w:val="23"/>
        </w:numPr>
        <w:tabs>
          <w:tab w:val="left" w:pos="709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B7210">
        <w:rPr>
          <w:rFonts w:ascii="Times New Roman" w:hAnsi="Times New Roman"/>
          <w:sz w:val="26"/>
          <w:szCs w:val="26"/>
        </w:rPr>
        <w:t xml:space="preserve">организацию районных </w:t>
      </w:r>
      <w:r w:rsidR="00C116E4" w:rsidRPr="00EB7210">
        <w:rPr>
          <w:rFonts w:ascii="Times New Roman" w:hAnsi="Times New Roman"/>
          <w:sz w:val="26"/>
          <w:szCs w:val="26"/>
        </w:rPr>
        <w:t>учебно-методических семинаров</w:t>
      </w:r>
      <w:r w:rsidR="00741FC9">
        <w:rPr>
          <w:rFonts w:ascii="Times New Roman" w:hAnsi="Times New Roman"/>
          <w:sz w:val="26"/>
          <w:szCs w:val="26"/>
        </w:rPr>
        <w:t>;</w:t>
      </w:r>
      <w:r w:rsidR="00EB7210">
        <w:rPr>
          <w:rFonts w:ascii="Times New Roman" w:hAnsi="Times New Roman"/>
          <w:sz w:val="26"/>
          <w:szCs w:val="26"/>
        </w:rPr>
        <w:t xml:space="preserve"> </w:t>
      </w:r>
      <w:r w:rsidR="00741FC9">
        <w:rPr>
          <w:rFonts w:ascii="Times New Roman" w:hAnsi="Times New Roman"/>
          <w:sz w:val="26"/>
          <w:szCs w:val="26"/>
        </w:rPr>
        <w:t xml:space="preserve"> </w:t>
      </w:r>
    </w:p>
    <w:p w:rsidR="00676616" w:rsidRPr="00676616" w:rsidRDefault="00C116E4" w:rsidP="00853C0F">
      <w:pPr>
        <w:numPr>
          <w:ilvl w:val="0"/>
          <w:numId w:val="23"/>
        </w:numPr>
        <w:tabs>
          <w:tab w:val="left" w:pos="709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EB7210">
        <w:rPr>
          <w:rFonts w:ascii="Times New Roman" w:hAnsi="Times New Roman"/>
          <w:sz w:val="26"/>
          <w:szCs w:val="26"/>
        </w:rPr>
        <w:t>организацию работы районных методических объединений учителей-предметников</w:t>
      </w:r>
      <w:r w:rsidR="001764EF" w:rsidRPr="00EB7210">
        <w:rPr>
          <w:rFonts w:ascii="Times New Roman" w:hAnsi="Times New Roman"/>
          <w:sz w:val="26"/>
          <w:szCs w:val="26"/>
        </w:rPr>
        <w:t xml:space="preserve"> </w:t>
      </w:r>
      <w:r w:rsidR="001C514B" w:rsidRPr="00EB7210">
        <w:rPr>
          <w:rFonts w:ascii="Times New Roman" w:hAnsi="Times New Roman"/>
          <w:sz w:val="26"/>
          <w:szCs w:val="26"/>
        </w:rPr>
        <w:t xml:space="preserve"> </w:t>
      </w:r>
      <w:r w:rsidR="001764EF" w:rsidRPr="00EB7210">
        <w:rPr>
          <w:rFonts w:ascii="Times New Roman" w:hAnsi="Times New Roman"/>
          <w:sz w:val="26"/>
          <w:szCs w:val="26"/>
        </w:rPr>
        <w:t>(</w:t>
      </w:r>
      <w:r w:rsidR="001C514B" w:rsidRPr="00EB7210">
        <w:rPr>
          <w:rFonts w:ascii="Times New Roman" w:hAnsi="Times New Roman"/>
          <w:sz w:val="26"/>
          <w:szCs w:val="26"/>
        </w:rPr>
        <w:t xml:space="preserve">в рамках августовской педагогической конференции была организована работа методических объединений по единой теме </w:t>
      </w:r>
      <w:r w:rsidR="00463021" w:rsidRPr="00463021">
        <w:rPr>
          <w:rFonts w:ascii="Times New Roman" w:eastAsia="Times New Roman" w:hAnsi="Times New Roman"/>
          <w:b/>
          <w:i/>
          <w:kern w:val="2"/>
          <w:sz w:val="26"/>
          <w:szCs w:val="26"/>
          <w:lang w:eastAsia="ar-SA"/>
        </w:rPr>
        <w:t>«Повышение качества образования в условиях реализации федеральных государственных образовательных стандартов»</w:t>
      </w:r>
      <w:r w:rsidR="00463021" w:rsidRPr="00463021">
        <w:rPr>
          <w:rFonts w:ascii="Times New Roman" w:eastAsia="Times New Roman" w:hAnsi="Times New Roman"/>
          <w:kern w:val="2"/>
          <w:sz w:val="26"/>
          <w:szCs w:val="26"/>
          <w:lang w:eastAsia="ar-SA"/>
        </w:rPr>
        <w:t>.</w:t>
      </w:r>
      <w:proofErr w:type="gramEnd"/>
    </w:p>
    <w:p w:rsidR="00676616" w:rsidRDefault="00676616" w:rsidP="00676616">
      <w:pPr>
        <w:pStyle w:val="a5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Таблица 8. Тематика работы методических объединений учителей-предметников в рамках августовской конференции.</w:t>
      </w:r>
    </w:p>
    <w:tbl>
      <w:tblPr>
        <w:tblStyle w:val="5"/>
        <w:tblW w:w="0" w:type="auto"/>
        <w:jc w:val="center"/>
        <w:tblInd w:w="-210" w:type="dxa"/>
        <w:tblLook w:val="04A0" w:firstRow="1" w:lastRow="0" w:firstColumn="1" w:lastColumn="0" w:noHBand="0" w:noVBand="1"/>
      </w:tblPr>
      <w:tblGrid>
        <w:gridCol w:w="5992"/>
        <w:gridCol w:w="4264"/>
      </w:tblGrid>
      <w:tr w:rsidR="00676616" w:rsidRPr="00761B22" w:rsidTr="00761B22">
        <w:trPr>
          <w:jc w:val="center"/>
        </w:trPr>
        <w:tc>
          <w:tcPr>
            <w:tcW w:w="5992" w:type="dxa"/>
          </w:tcPr>
          <w:p w:rsidR="00676616" w:rsidRPr="00761B22" w:rsidRDefault="00676616" w:rsidP="00761B22">
            <w:pPr>
              <w:spacing w:after="0" w:line="240" w:lineRule="auto"/>
              <w:rPr>
                <w:b/>
                <w:i/>
                <w:kern w:val="2"/>
                <w:sz w:val="24"/>
                <w:szCs w:val="24"/>
                <w:lang w:eastAsia="ar-SA"/>
              </w:rPr>
            </w:pPr>
            <w:r w:rsidRPr="00761B22">
              <w:rPr>
                <w:b/>
                <w:i/>
                <w:kern w:val="2"/>
                <w:sz w:val="24"/>
                <w:szCs w:val="24"/>
                <w:lang w:eastAsia="ar-SA"/>
              </w:rPr>
              <w:t>Тема выступления</w:t>
            </w:r>
          </w:p>
        </w:tc>
        <w:tc>
          <w:tcPr>
            <w:tcW w:w="4264" w:type="dxa"/>
          </w:tcPr>
          <w:p w:rsidR="00676616" w:rsidRPr="00761B22" w:rsidRDefault="00676616" w:rsidP="00761B22">
            <w:pPr>
              <w:spacing w:after="0" w:line="240" w:lineRule="auto"/>
              <w:rPr>
                <w:b/>
                <w:i/>
                <w:kern w:val="2"/>
                <w:sz w:val="24"/>
                <w:szCs w:val="24"/>
                <w:lang w:eastAsia="ar-SA"/>
              </w:rPr>
            </w:pPr>
            <w:r w:rsidRPr="00761B22">
              <w:rPr>
                <w:b/>
                <w:i/>
                <w:kern w:val="2"/>
                <w:sz w:val="24"/>
                <w:szCs w:val="24"/>
                <w:lang w:eastAsia="ar-SA"/>
              </w:rPr>
              <w:t>Ответственные</w:t>
            </w:r>
          </w:p>
        </w:tc>
      </w:tr>
      <w:tr w:rsidR="00676616" w:rsidRPr="00761B22" w:rsidTr="00761B22">
        <w:trPr>
          <w:jc w:val="center"/>
        </w:trPr>
        <w:tc>
          <w:tcPr>
            <w:tcW w:w="10256" w:type="dxa"/>
            <w:gridSpan w:val="2"/>
          </w:tcPr>
          <w:p w:rsidR="00676616" w:rsidRPr="00761B22" w:rsidRDefault="00676616" w:rsidP="00761B22">
            <w:pPr>
              <w:spacing w:after="0" w:line="240" w:lineRule="auto"/>
              <w:rPr>
                <w:b/>
                <w:kern w:val="2"/>
                <w:sz w:val="24"/>
                <w:szCs w:val="24"/>
                <w:lang w:eastAsia="ar-SA"/>
              </w:rPr>
            </w:pPr>
            <w:r w:rsidRPr="00761B22">
              <w:rPr>
                <w:b/>
                <w:kern w:val="2"/>
                <w:sz w:val="24"/>
                <w:szCs w:val="24"/>
                <w:lang w:eastAsia="ar-SA"/>
              </w:rPr>
              <w:t>М/</w:t>
            </w:r>
            <w:proofErr w:type="gramStart"/>
            <w:r w:rsidRPr="00761B22">
              <w:rPr>
                <w:b/>
                <w:kern w:val="2"/>
                <w:sz w:val="24"/>
                <w:szCs w:val="24"/>
                <w:lang w:eastAsia="ar-SA"/>
              </w:rPr>
              <w:t>о</w:t>
            </w:r>
            <w:proofErr w:type="gramEnd"/>
            <w:r w:rsidRPr="00761B22">
              <w:rPr>
                <w:b/>
                <w:kern w:val="2"/>
                <w:sz w:val="24"/>
                <w:szCs w:val="24"/>
                <w:lang w:eastAsia="ar-SA"/>
              </w:rPr>
              <w:t xml:space="preserve"> учителей русского языка и литературы</w:t>
            </w:r>
          </w:p>
        </w:tc>
      </w:tr>
      <w:tr w:rsidR="00676616" w:rsidRPr="00761B22" w:rsidTr="00761B22">
        <w:trPr>
          <w:jc w:val="center"/>
        </w:trPr>
        <w:tc>
          <w:tcPr>
            <w:tcW w:w="10256" w:type="dxa"/>
            <w:gridSpan w:val="2"/>
          </w:tcPr>
          <w:p w:rsidR="00676616" w:rsidRPr="00761B22" w:rsidRDefault="00676616" w:rsidP="00761B22">
            <w:pPr>
              <w:spacing w:after="0" w:line="240" w:lineRule="auto"/>
              <w:rPr>
                <w:b/>
                <w:kern w:val="2"/>
                <w:sz w:val="24"/>
                <w:szCs w:val="24"/>
                <w:lang w:eastAsia="ar-SA"/>
              </w:rPr>
            </w:pPr>
            <w:r w:rsidRPr="00761B22">
              <w:rPr>
                <w:b/>
                <w:kern w:val="2"/>
                <w:sz w:val="24"/>
                <w:szCs w:val="24"/>
                <w:lang w:eastAsia="ar-SA"/>
              </w:rPr>
              <w:t>Общая тема: «Повышение качества филологического образования в условиях реализации ФГОС ООО»</w:t>
            </w:r>
          </w:p>
        </w:tc>
      </w:tr>
      <w:tr w:rsidR="00676616" w:rsidRPr="00761B22" w:rsidTr="00761B22">
        <w:trPr>
          <w:jc w:val="center"/>
        </w:trPr>
        <w:tc>
          <w:tcPr>
            <w:tcW w:w="5992" w:type="dxa"/>
          </w:tcPr>
          <w:p w:rsidR="00676616" w:rsidRPr="00761B22" w:rsidRDefault="00676616" w:rsidP="00761B22">
            <w:pPr>
              <w:spacing w:after="0" w:line="240" w:lineRule="auto"/>
              <w:rPr>
                <w:kern w:val="2"/>
                <w:sz w:val="24"/>
                <w:szCs w:val="24"/>
                <w:lang w:eastAsia="ar-SA"/>
              </w:rPr>
            </w:pPr>
            <w:r w:rsidRPr="00761B22">
              <w:rPr>
                <w:kern w:val="2"/>
                <w:sz w:val="24"/>
                <w:szCs w:val="24"/>
                <w:lang w:eastAsia="ar-SA"/>
              </w:rPr>
              <w:t>Использование результатов оценочных процедур (ЕГЭ, ОГЭ – 2017) в повышении качества образования.</w:t>
            </w:r>
          </w:p>
        </w:tc>
        <w:tc>
          <w:tcPr>
            <w:tcW w:w="4264" w:type="dxa"/>
          </w:tcPr>
          <w:p w:rsidR="00676616" w:rsidRPr="00761B22" w:rsidRDefault="00676616" w:rsidP="00761B22">
            <w:pPr>
              <w:spacing w:after="0" w:line="240" w:lineRule="auto"/>
              <w:rPr>
                <w:kern w:val="2"/>
                <w:sz w:val="24"/>
                <w:szCs w:val="24"/>
                <w:lang w:eastAsia="ar-SA"/>
              </w:rPr>
            </w:pPr>
            <w:proofErr w:type="spellStart"/>
            <w:r w:rsidRPr="00761B22">
              <w:rPr>
                <w:kern w:val="2"/>
                <w:sz w:val="24"/>
                <w:szCs w:val="24"/>
                <w:lang w:eastAsia="ar-SA"/>
              </w:rPr>
              <w:t>Байдракова</w:t>
            </w:r>
            <w:proofErr w:type="spellEnd"/>
            <w:r w:rsidRPr="00761B22">
              <w:rPr>
                <w:kern w:val="2"/>
                <w:sz w:val="24"/>
                <w:szCs w:val="24"/>
                <w:lang w:eastAsia="ar-SA"/>
              </w:rPr>
              <w:t xml:space="preserve"> А.Н., руководитель м/</w:t>
            </w:r>
            <w:proofErr w:type="gramStart"/>
            <w:r w:rsidRPr="00761B22">
              <w:rPr>
                <w:kern w:val="2"/>
                <w:sz w:val="24"/>
                <w:szCs w:val="24"/>
                <w:lang w:eastAsia="ar-SA"/>
              </w:rPr>
              <w:t>о</w:t>
            </w:r>
            <w:proofErr w:type="gramEnd"/>
            <w:r w:rsidRPr="00761B22">
              <w:rPr>
                <w:kern w:val="2"/>
                <w:sz w:val="24"/>
                <w:szCs w:val="24"/>
                <w:lang w:eastAsia="ar-SA"/>
              </w:rPr>
              <w:t xml:space="preserve"> учителей русского языка и литературы</w:t>
            </w:r>
          </w:p>
        </w:tc>
      </w:tr>
      <w:tr w:rsidR="00676616" w:rsidRPr="00761B22" w:rsidTr="00761B22">
        <w:trPr>
          <w:jc w:val="center"/>
        </w:trPr>
        <w:tc>
          <w:tcPr>
            <w:tcW w:w="5992" w:type="dxa"/>
          </w:tcPr>
          <w:p w:rsidR="00676616" w:rsidRPr="00761B22" w:rsidRDefault="00676616" w:rsidP="00761B22">
            <w:pPr>
              <w:spacing w:after="0" w:line="240" w:lineRule="auto"/>
              <w:rPr>
                <w:kern w:val="2"/>
                <w:sz w:val="24"/>
                <w:szCs w:val="24"/>
                <w:lang w:eastAsia="ar-SA"/>
              </w:rPr>
            </w:pPr>
            <w:r w:rsidRPr="00761B22">
              <w:rPr>
                <w:kern w:val="2"/>
                <w:sz w:val="24"/>
                <w:szCs w:val="24"/>
                <w:lang w:eastAsia="ar-SA"/>
              </w:rPr>
              <w:t xml:space="preserve">Оценивание на уроках русского языка и литературы в условиях введения ФГОС (5-6 </w:t>
            </w:r>
            <w:proofErr w:type="spellStart"/>
            <w:r w:rsidRPr="00761B22">
              <w:rPr>
                <w:kern w:val="2"/>
                <w:sz w:val="24"/>
                <w:szCs w:val="24"/>
                <w:lang w:eastAsia="ar-SA"/>
              </w:rPr>
              <w:t>кл</w:t>
            </w:r>
            <w:proofErr w:type="spellEnd"/>
            <w:r w:rsidRPr="00761B22">
              <w:rPr>
                <w:kern w:val="2"/>
                <w:sz w:val="24"/>
                <w:szCs w:val="24"/>
                <w:lang w:eastAsia="ar-SA"/>
              </w:rPr>
              <w:t>.)</w:t>
            </w:r>
          </w:p>
        </w:tc>
        <w:tc>
          <w:tcPr>
            <w:tcW w:w="4264" w:type="dxa"/>
          </w:tcPr>
          <w:p w:rsidR="00676616" w:rsidRPr="00761B22" w:rsidRDefault="00676616" w:rsidP="00761B22">
            <w:pPr>
              <w:spacing w:after="0" w:line="240" w:lineRule="auto"/>
              <w:rPr>
                <w:kern w:val="2"/>
                <w:sz w:val="24"/>
                <w:szCs w:val="24"/>
                <w:lang w:eastAsia="ar-SA"/>
              </w:rPr>
            </w:pPr>
            <w:r w:rsidRPr="00761B22">
              <w:rPr>
                <w:kern w:val="2"/>
                <w:sz w:val="24"/>
                <w:szCs w:val="24"/>
                <w:lang w:eastAsia="ar-SA"/>
              </w:rPr>
              <w:t>Вяткина Ф.Ф., учитель русского языка и литературы МБОУ «ПСОШ №1 ПМР»</w:t>
            </w:r>
          </w:p>
        </w:tc>
      </w:tr>
      <w:tr w:rsidR="00676616" w:rsidRPr="00761B22" w:rsidTr="00761B22">
        <w:trPr>
          <w:jc w:val="center"/>
        </w:trPr>
        <w:tc>
          <w:tcPr>
            <w:tcW w:w="5992" w:type="dxa"/>
          </w:tcPr>
          <w:p w:rsidR="00676616" w:rsidRPr="00761B22" w:rsidRDefault="00676616" w:rsidP="00761B22">
            <w:pPr>
              <w:spacing w:after="0" w:line="240" w:lineRule="auto"/>
              <w:rPr>
                <w:kern w:val="2"/>
                <w:sz w:val="24"/>
                <w:szCs w:val="24"/>
                <w:lang w:eastAsia="ar-SA"/>
              </w:rPr>
            </w:pPr>
            <w:r w:rsidRPr="00761B22">
              <w:rPr>
                <w:kern w:val="2"/>
                <w:sz w:val="24"/>
                <w:szCs w:val="24"/>
                <w:lang w:eastAsia="ar-SA"/>
              </w:rPr>
              <w:t>Создание учебных задач и учебных ситуаций на уроках русского языка и литературы.</w:t>
            </w:r>
          </w:p>
        </w:tc>
        <w:tc>
          <w:tcPr>
            <w:tcW w:w="4264" w:type="dxa"/>
          </w:tcPr>
          <w:p w:rsidR="00676616" w:rsidRPr="00761B22" w:rsidRDefault="00676616" w:rsidP="00761B22">
            <w:pPr>
              <w:spacing w:after="0" w:line="240" w:lineRule="auto"/>
              <w:rPr>
                <w:kern w:val="2"/>
                <w:sz w:val="24"/>
                <w:szCs w:val="24"/>
                <w:lang w:eastAsia="ar-SA"/>
              </w:rPr>
            </w:pPr>
            <w:r w:rsidRPr="00761B22">
              <w:rPr>
                <w:kern w:val="2"/>
                <w:sz w:val="24"/>
                <w:szCs w:val="24"/>
                <w:lang w:eastAsia="ar-SA"/>
              </w:rPr>
              <w:t>Музыченко Т.Я., учитель русского языка и литературы филиала МБОУ «Жариковская СОШ ПМР» в с.Богуславка</w:t>
            </w:r>
          </w:p>
        </w:tc>
      </w:tr>
      <w:tr w:rsidR="00676616" w:rsidRPr="00761B22" w:rsidTr="00761B22">
        <w:trPr>
          <w:jc w:val="center"/>
        </w:trPr>
        <w:tc>
          <w:tcPr>
            <w:tcW w:w="5992" w:type="dxa"/>
          </w:tcPr>
          <w:p w:rsidR="00676616" w:rsidRPr="00761B22" w:rsidRDefault="00676616" w:rsidP="00761B22">
            <w:pPr>
              <w:spacing w:after="0" w:line="240" w:lineRule="auto"/>
              <w:rPr>
                <w:kern w:val="2"/>
                <w:sz w:val="24"/>
                <w:szCs w:val="24"/>
                <w:lang w:eastAsia="ar-SA"/>
              </w:rPr>
            </w:pPr>
            <w:r w:rsidRPr="00761B22">
              <w:rPr>
                <w:kern w:val="2"/>
                <w:sz w:val="24"/>
                <w:szCs w:val="24"/>
                <w:lang w:eastAsia="ar-SA"/>
              </w:rPr>
              <w:t xml:space="preserve"> Проблемные ситуации на уроках гуманитарного цикла.</w:t>
            </w:r>
          </w:p>
        </w:tc>
        <w:tc>
          <w:tcPr>
            <w:tcW w:w="4264" w:type="dxa"/>
          </w:tcPr>
          <w:p w:rsidR="00676616" w:rsidRPr="00761B22" w:rsidRDefault="00676616" w:rsidP="00761B22">
            <w:pPr>
              <w:spacing w:after="0" w:line="240" w:lineRule="auto"/>
              <w:rPr>
                <w:kern w:val="2"/>
                <w:sz w:val="24"/>
                <w:szCs w:val="24"/>
                <w:lang w:eastAsia="ar-SA"/>
              </w:rPr>
            </w:pPr>
            <w:proofErr w:type="spellStart"/>
            <w:r w:rsidRPr="00761B22">
              <w:rPr>
                <w:kern w:val="2"/>
                <w:sz w:val="24"/>
                <w:szCs w:val="24"/>
                <w:lang w:eastAsia="ar-SA"/>
              </w:rPr>
              <w:t>Ошейко</w:t>
            </w:r>
            <w:proofErr w:type="spellEnd"/>
            <w:r w:rsidRPr="00761B22">
              <w:rPr>
                <w:kern w:val="2"/>
                <w:sz w:val="24"/>
                <w:szCs w:val="24"/>
                <w:lang w:eastAsia="ar-SA"/>
              </w:rPr>
              <w:t xml:space="preserve"> Н.М., учитель русского языка</w:t>
            </w:r>
            <w:r w:rsidR="00911D67">
              <w:rPr>
                <w:kern w:val="2"/>
                <w:sz w:val="24"/>
                <w:szCs w:val="24"/>
                <w:lang w:eastAsia="ar-SA"/>
              </w:rPr>
              <w:t xml:space="preserve"> </w:t>
            </w:r>
            <w:r w:rsidR="00911D67">
              <w:rPr>
                <w:kern w:val="2"/>
                <w:sz w:val="24"/>
                <w:szCs w:val="24"/>
                <w:lang w:eastAsia="ar-SA"/>
              </w:rPr>
              <w:lastRenderedPageBreak/>
              <w:t>и литературы МБОУ «Барано-Орен</w:t>
            </w:r>
            <w:r w:rsidRPr="00761B22">
              <w:rPr>
                <w:kern w:val="2"/>
                <w:sz w:val="24"/>
                <w:szCs w:val="24"/>
                <w:lang w:eastAsia="ar-SA"/>
              </w:rPr>
              <w:t>б</w:t>
            </w:r>
            <w:r w:rsidR="00911D67">
              <w:rPr>
                <w:kern w:val="2"/>
                <w:sz w:val="24"/>
                <w:szCs w:val="24"/>
                <w:lang w:eastAsia="ar-SA"/>
              </w:rPr>
              <w:t>у</w:t>
            </w:r>
            <w:r w:rsidRPr="00761B22">
              <w:rPr>
                <w:kern w:val="2"/>
                <w:sz w:val="24"/>
                <w:szCs w:val="24"/>
                <w:lang w:eastAsia="ar-SA"/>
              </w:rPr>
              <w:t>ргская СОШ ПМР»</w:t>
            </w:r>
          </w:p>
        </w:tc>
      </w:tr>
      <w:tr w:rsidR="00676616" w:rsidRPr="00761B22" w:rsidTr="00761B22">
        <w:trPr>
          <w:jc w:val="center"/>
        </w:trPr>
        <w:tc>
          <w:tcPr>
            <w:tcW w:w="5992" w:type="dxa"/>
          </w:tcPr>
          <w:p w:rsidR="00676616" w:rsidRPr="00761B22" w:rsidRDefault="00676616" w:rsidP="00761B22">
            <w:pPr>
              <w:spacing w:after="0" w:line="240" w:lineRule="auto"/>
              <w:rPr>
                <w:kern w:val="2"/>
                <w:sz w:val="24"/>
                <w:szCs w:val="24"/>
                <w:lang w:eastAsia="ar-SA"/>
              </w:rPr>
            </w:pPr>
            <w:r w:rsidRPr="00761B22">
              <w:rPr>
                <w:kern w:val="2"/>
                <w:sz w:val="24"/>
                <w:szCs w:val="24"/>
                <w:lang w:eastAsia="ar-SA"/>
              </w:rPr>
              <w:lastRenderedPageBreak/>
              <w:t>Способы организации обратной связи с учениками на уроке.</w:t>
            </w:r>
          </w:p>
        </w:tc>
        <w:tc>
          <w:tcPr>
            <w:tcW w:w="4264" w:type="dxa"/>
          </w:tcPr>
          <w:p w:rsidR="00676616" w:rsidRPr="00761B22" w:rsidRDefault="00676616" w:rsidP="00761B22">
            <w:pPr>
              <w:spacing w:after="0" w:line="240" w:lineRule="auto"/>
              <w:rPr>
                <w:kern w:val="2"/>
                <w:sz w:val="24"/>
                <w:szCs w:val="24"/>
                <w:lang w:eastAsia="ar-SA"/>
              </w:rPr>
            </w:pPr>
            <w:r w:rsidRPr="00761B22">
              <w:rPr>
                <w:kern w:val="2"/>
                <w:sz w:val="24"/>
                <w:szCs w:val="24"/>
                <w:lang w:eastAsia="ar-SA"/>
              </w:rPr>
              <w:t xml:space="preserve">Татаринова Т.Б., учитель русского языка и литературы филиала МБОУ «Жариковская СОШ ПМР» в </w:t>
            </w:r>
            <w:proofErr w:type="spellStart"/>
            <w:r w:rsidRPr="00761B22">
              <w:rPr>
                <w:kern w:val="2"/>
                <w:sz w:val="24"/>
                <w:szCs w:val="24"/>
                <w:lang w:eastAsia="ar-SA"/>
              </w:rPr>
              <w:t>с</w:t>
            </w:r>
            <w:proofErr w:type="gramStart"/>
            <w:r w:rsidRPr="00761B22">
              <w:rPr>
                <w:kern w:val="2"/>
                <w:sz w:val="24"/>
                <w:szCs w:val="24"/>
                <w:lang w:eastAsia="ar-SA"/>
              </w:rPr>
              <w:t>.Б</w:t>
            </w:r>
            <w:proofErr w:type="gramEnd"/>
            <w:r w:rsidRPr="00761B22">
              <w:rPr>
                <w:kern w:val="2"/>
                <w:sz w:val="24"/>
                <w:szCs w:val="24"/>
                <w:lang w:eastAsia="ar-SA"/>
              </w:rPr>
              <w:t>арабаш</w:t>
            </w:r>
            <w:proofErr w:type="spellEnd"/>
            <w:r w:rsidRPr="00761B22">
              <w:rPr>
                <w:kern w:val="2"/>
                <w:sz w:val="24"/>
                <w:szCs w:val="24"/>
                <w:lang w:eastAsia="ar-SA"/>
              </w:rPr>
              <w:t>-Левада</w:t>
            </w:r>
          </w:p>
        </w:tc>
      </w:tr>
      <w:tr w:rsidR="00676616" w:rsidRPr="00761B22" w:rsidTr="00761B22">
        <w:trPr>
          <w:jc w:val="center"/>
        </w:trPr>
        <w:tc>
          <w:tcPr>
            <w:tcW w:w="5992" w:type="dxa"/>
          </w:tcPr>
          <w:p w:rsidR="00676616" w:rsidRPr="00761B22" w:rsidRDefault="00676616" w:rsidP="00761B22">
            <w:pPr>
              <w:spacing w:after="0" w:line="240" w:lineRule="auto"/>
              <w:rPr>
                <w:kern w:val="2"/>
                <w:sz w:val="24"/>
                <w:szCs w:val="24"/>
                <w:lang w:eastAsia="ar-SA"/>
              </w:rPr>
            </w:pPr>
            <w:r w:rsidRPr="00761B22">
              <w:rPr>
                <w:kern w:val="2"/>
                <w:sz w:val="24"/>
                <w:szCs w:val="24"/>
                <w:lang w:eastAsia="ar-SA"/>
              </w:rPr>
              <w:t xml:space="preserve"> Исследование профессиональной компетенции учителей русского языка и литературы.</w:t>
            </w:r>
          </w:p>
        </w:tc>
        <w:tc>
          <w:tcPr>
            <w:tcW w:w="4264" w:type="dxa"/>
          </w:tcPr>
          <w:p w:rsidR="00676616" w:rsidRPr="00761B22" w:rsidRDefault="00676616" w:rsidP="00761B22">
            <w:pPr>
              <w:spacing w:after="0" w:line="240" w:lineRule="auto"/>
              <w:rPr>
                <w:kern w:val="2"/>
                <w:sz w:val="24"/>
                <w:szCs w:val="24"/>
                <w:lang w:eastAsia="ar-SA"/>
              </w:rPr>
            </w:pPr>
            <w:proofErr w:type="spellStart"/>
            <w:r w:rsidRPr="00761B22">
              <w:rPr>
                <w:kern w:val="2"/>
                <w:sz w:val="24"/>
                <w:szCs w:val="24"/>
                <w:lang w:eastAsia="ar-SA"/>
              </w:rPr>
              <w:t>Байдракова</w:t>
            </w:r>
            <w:proofErr w:type="spellEnd"/>
            <w:r w:rsidRPr="00761B22">
              <w:rPr>
                <w:kern w:val="2"/>
                <w:sz w:val="24"/>
                <w:szCs w:val="24"/>
                <w:lang w:eastAsia="ar-SA"/>
              </w:rPr>
              <w:t xml:space="preserve"> А.Н.</w:t>
            </w:r>
          </w:p>
        </w:tc>
      </w:tr>
      <w:tr w:rsidR="00676616" w:rsidRPr="00761B22" w:rsidTr="00761B22">
        <w:trPr>
          <w:jc w:val="center"/>
        </w:trPr>
        <w:tc>
          <w:tcPr>
            <w:tcW w:w="10256" w:type="dxa"/>
            <w:gridSpan w:val="2"/>
          </w:tcPr>
          <w:p w:rsidR="00676616" w:rsidRPr="00761B22" w:rsidRDefault="00676616" w:rsidP="00761B22">
            <w:pPr>
              <w:spacing w:after="0" w:line="240" w:lineRule="auto"/>
              <w:rPr>
                <w:b/>
                <w:kern w:val="2"/>
                <w:sz w:val="24"/>
                <w:szCs w:val="24"/>
                <w:lang w:eastAsia="ar-SA"/>
              </w:rPr>
            </w:pPr>
            <w:r w:rsidRPr="00761B22">
              <w:rPr>
                <w:b/>
                <w:kern w:val="2"/>
                <w:sz w:val="24"/>
                <w:szCs w:val="24"/>
                <w:lang w:eastAsia="ar-SA"/>
              </w:rPr>
              <w:t>М/</w:t>
            </w:r>
            <w:proofErr w:type="gramStart"/>
            <w:r w:rsidRPr="00761B22">
              <w:rPr>
                <w:b/>
                <w:kern w:val="2"/>
                <w:sz w:val="24"/>
                <w:szCs w:val="24"/>
                <w:lang w:eastAsia="ar-SA"/>
              </w:rPr>
              <w:t>о</w:t>
            </w:r>
            <w:proofErr w:type="gramEnd"/>
            <w:r w:rsidRPr="00761B22">
              <w:rPr>
                <w:b/>
                <w:kern w:val="2"/>
                <w:sz w:val="24"/>
                <w:szCs w:val="24"/>
                <w:lang w:eastAsia="ar-SA"/>
              </w:rPr>
              <w:t xml:space="preserve"> учителей английского языка</w:t>
            </w:r>
          </w:p>
        </w:tc>
      </w:tr>
      <w:tr w:rsidR="00676616" w:rsidRPr="00761B22" w:rsidTr="00761B22">
        <w:trPr>
          <w:jc w:val="center"/>
        </w:trPr>
        <w:tc>
          <w:tcPr>
            <w:tcW w:w="10256" w:type="dxa"/>
            <w:gridSpan w:val="2"/>
          </w:tcPr>
          <w:p w:rsidR="00676616" w:rsidRPr="00761B22" w:rsidRDefault="00676616" w:rsidP="00761B22">
            <w:pPr>
              <w:spacing w:after="0" w:line="240" w:lineRule="auto"/>
              <w:rPr>
                <w:b/>
                <w:kern w:val="2"/>
                <w:sz w:val="24"/>
                <w:szCs w:val="24"/>
                <w:lang w:eastAsia="ar-SA"/>
              </w:rPr>
            </w:pPr>
            <w:r w:rsidRPr="00761B22">
              <w:rPr>
                <w:b/>
                <w:kern w:val="2"/>
                <w:sz w:val="24"/>
                <w:szCs w:val="24"/>
                <w:lang w:eastAsia="ar-SA"/>
              </w:rPr>
              <w:t>Общая тема: «Проблемы современного преподавания английского языка в условиях  реализации ФГОС ООО»</w:t>
            </w:r>
          </w:p>
        </w:tc>
      </w:tr>
      <w:tr w:rsidR="00676616" w:rsidRPr="00761B22" w:rsidTr="00761B22">
        <w:trPr>
          <w:jc w:val="center"/>
        </w:trPr>
        <w:tc>
          <w:tcPr>
            <w:tcW w:w="5992" w:type="dxa"/>
          </w:tcPr>
          <w:p w:rsidR="00676616" w:rsidRPr="00761B22" w:rsidRDefault="00676616" w:rsidP="00761B22">
            <w:pPr>
              <w:spacing w:after="0" w:line="240" w:lineRule="auto"/>
              <w:rPr>
                <w:kern w:val="2"/>
                <w:sz w:val="24"/>
                <w:szCs w:val="24"/>
                <w:lang w:eastAsia="ar-SA"/>
              </w:rPr>
            </w:pPr>
            <w:r w:rsidRPr="00761B22">
              <w:rPr>
                <w:kern w:val="2"/>
                <w:sz w:val="24"/>
                <w:szCs w:val="24"/>
                <w:lang w:eastAsia="ar-SA"/>
              </w:rPr>
              <w:t xml:space="preserve">Использование результатов оценочных процедур (ЕГЭ, ОГЭ – 2017) в повышении качества образования. </w:t>
            </w:r>
          </w:p>
        </w:tc>
        <w:tc>
          <w:tcPr>
            <w:tcW w:w="4264" w:type="dxa"/>
          </w:tcPr>
          <w:p w:rsidR="00676616" w:rsidRPr="00761B22" w:rsidRDefault="00676616" w:rsidP="00761B22">
            <w:pPr>
              <w:spacing w:after="0" w:line="240" w:lineRule="auto"/>
              <w:rPr>
                <w:kern w:val="2"/>
                <w:sz w:val="24"/>
                <w:szCs w:val="24"/>
                <w:lang w:eastAsia="ar-SA"/>
              </w:rPr>
            </w:pPr>
            <w:r w:rsidRPr="00761B22">
              <w:rPr>
                <w:kern w:val="2"/>
                <w:sz w:val="24"/>
                <w:szCs w:val="24"/>
                <w:lang w:eastAsia="ar-SA"/>
              </w:rPr>
              <w:t>Шульгина М.Н., руководитель м/</w:t>
            </w:r>
            <w:proofErr w:type="gramStart"/>
            <w:r w:rsidRPr="00761B22">
              <w:rPr>
                <w:kern w:val="2"/>
                <w:sz w:val="24"/>
                <w:szCs w:val="24"/>
                <w:lang w:eastAsia="ar-SA"/>
              </w:rPr>
              <w:t>о</w:t>
            </w:r>
            <w:proofErr w:type="gramEnd"/>
            <w:r w:rsidRPr="00761B22">
              <w:rPr>
                <w:kern w:val="2"/>
                <w:sz w:val="24"/>
                <w:szCs w:val="24"/>
                <w:lang w:eastAsia="ar-SA"/>
              </w:rPr>
              <w:t xml:space="preserve"> учителей английского языка</w:t>
            </w:r>
          </w:p>
        </w:tc>
      </w:tr>
      <w:tr w:rsidR="00676616" w:rsidRPr="00761B22" w:rsidTr="005966F7">
        <w:trPr>
          <w:trHeight w:val="791"/>
          <w:jc w:val="center"/>
        </w:trPr>
        <w:tc>
          <w:tcPr>
            <w:tcW w:w="5992" w:type="dxa"/>
          </w:tcPr>
          <w:p w:rsidR="00676616" w:rsidRPr="00761B22" w:rsidRDefault="00676616" w:rsidP="00761B22">
            <w:pPr>
              <w:spacing w:after="0" w:line="240" w:lineRule="auto"/>
              <w:rPr>
                <w:kern w:val="2"/>
                <w:sz w:val="24"/>
                <w:szCs w:val="24"/>
                <w:lang w:eastAsia="ar-SA"/>
              </w:rPr>
            </w:pPr>
            <w:r w:rsidRPr="00761B22">
              <w:rPr>
                <w:kern w:val="2"/>
                <w:sz w:val="24"/>
                <w:szCs w:val="24"/>
                <w:lang w:eastAsia="ar-SA"/>
              </w:rPr>
              <w:t>Повышение мотивации к изучению в школах английского языка. Обязательное изучение второго языка в школе.</w:t>
            </w:r>
          </w:p>
        </w:tc>
        <w:tc>
          <w:tcPr>
            <w:tcW w:w="4264" w:type="dxa"/>
          </w:tcPr>
          <w:p w:rsidR="00676616" w:rsidRPr="00761B22" w:rsidRDefault="00676616" w:rsidP="00761B22">
            <w:pPr>
              <w:spacing w:line="240" w:lineRule="auto"/>
              <w:rPr>
                <w:kern w:val="2"/>
                <w:sz w:val="24"/>
                <w:szCs w:val="24"/>
                <w:lang w:eastAsia="ar-SA"/>
              </w:rPr>
            </w:pPr>
            <w:r w:rsidRPr="00761B22">
              <w:rPr>
                <w:kern w:val="2"/>
                <w:sz w:val="24"/>
                <w:szCs w:val="24"/>
                <w:lang w:eastAsia="ar-SA"/>
              </w:rPr>
              <w:t>Лисицына И.Г., учитель английского языка МБОУ «ПСОШ №2 ПМР имени Байко ВФ»</w:t>
            </w:r>
          </w:p>
        </w:tc>
      </w:tr>
      <w:tr w:rsidR="00676616" w:rsidRPr="00761B22" w:rsidTr="00761B22">
        <w:trPr>
          <w:jc w:val="center"/>
        </w:trPr>
        <w:tc>
          <w:tcPr>
            <w:tcW w:w="5992" w:type="dxa"/>
          </w:tcPr>
          <w:p w:rsidR="00676616" w:rsidRPr="00761B22" w:rsidRDefault="00676616" w:rsidP="00761B22">
            <w:pPr>
              <w:spacing w:after="0" w:line="240" w:lineRule="auto"/>
              <w:rPr>
                <w:kern w:val="2"/>
                <w:sz w:val="24"/>
                <w:szCs w:val="24"/>
                <w:lang w:eastAsia="ar-SA"/>
              </w:rPr>
            </w:pPr>
            <w:r w:rsidRPr="00761B22">
              <w:rPr>
                <w:kern w:val="2"/>
                <w:sz w:val="24"/>
                <w:szCs w:val="24"/>
                <w:lang w:eastAsia="ar-SA"/>
              </w:rPr>
              <w:t>Создание учебной ситуации на уроке английского языка.</w:t>
            </w:r>
          </w:p>
        </w:tc>
        <w:tc>
          <w:tcPr>
            <w:tcW w:w="4264" w:type="dxa"/>
          </w:tcPr>
          <w:p w:rsidR="00676616" w:rsidRPr="00761B22" w:rsidRDefault="00676616" w:rsidP="00761B22">
            <w:pPr>
              <w:spacing w:line="240" w:lineRule="auto"/>
              <w:rPr>
                <w:kern w:val="2"/>
                <w:sz w:val="24"/>
                <w:szCs w:val="24"/>
                <w:lang w:eastAsia="ar-SA"/>
              </w:rPr>
            </w:pPr>
            <w:proofErr w:type="spellStart"/>
            <w:r w:rsidRPr="00761B22">
              <w:rPr>
                <w:kern w:val="2"/>
                <w:sz w:val="24"/>
                <w:szCs w:val="24"/>
                <w:lang w:eastAsia="ar-SA"/>
              </w:rPr>
              <w:t>Ямкач</w:t>
            </w:r>
            <w:proofErr w:type="spellEnd"/>
            <w:r w:rsidRPr="00761B22">
              <w:rPr>
                <w:kern w:val="2"/>
                <w:sz w:val="24"/>
                <w:szCs w:val="24"/>
                <w:lang w:eastAsia="ar-SA"/>
              </w:rPr>
              <w:t xml:space="preserve"> Т.Л., учитель английского языка МБОУ «Жариковская СОШ ПМР»</w:t>
            </w:r>
          </w:p>
        </w:tc>
      </w:tr>
      <w:tr w:rsidR="00676616" w:rsidRPr="00761B22" w:rsidTr="00761B22">
        <w:trPr>
          <w:jc w:val="center"/>
        </w:trPr>
        <w:tc>
          <w:tcPr>
            <w:tcW w:w="5992" w:type="dxa"/>
          </w:tcPr>
          <w:p w:rsidR="00676616" w:rsidRPr="00761B22" w:rsidRDefault="00676616" w:rsidP="00761B22">
            <w:pPr>
              <w:spacing w:after="0" w:line="240" w:lineRule="auto"/>
              <w:rPr>
                <w:kern w:val="2"/>
                <w:sz w:val="24"/>
                <w:szCs w:val="24"/>
                <w:lang w:eastAsia="ar-SA"/>
              </w:rPr>
            </w:pPr>
            <w:r w:rsidRPr="00761B22">
              <w:rPr>
                <w:kern w:val="2"/>
                <w:sz w:val="24"/>
                <w:szCs w:val="24"/>
                <w:lang w:eastAsia="ar-SA"/>
              </w:rPr>
              <w:t>Способы организации обратной связи с учениками на уроках английского языка.</w:t>
            </w:r>
          </w:p>
        </w:tc>
        <w:tc>
          <w:tcPr>
            <w:tcW w:w="4264" w:type="dxa"/>
          </w:tcPr>
          <w:p w:rsidR="00676616" w:rsidRPr="00761B22" w:rsidRDefault="00676616" w:rsidP="00761B22">
            <w:pPr>
              <w:spacing w:line="240" w:lineRule="auto"/>
              <w:rPr>
                <w:kern w:val="2"/>
                <w:sz w:val="24"/>
                <w:szCs w:val="24"/>
                <w:lang w:eastAsia="ar-SA"/>
              </w:rPr>
            </w:pPr>
            <w:r w:rsidRPr="00761B22">
              <w:rPr>
                <w:kern w:val="2"/>
                <w:sz w:val="24"/>
                <w:szCs w:val="24"/>
                <w:lang w:eastAsia="ar-SA"/>
              </w:rPr>
              <w:t>Панченко Е.В., учитель английского языка МБОУ «ПСОШ №1 ПМР»</w:t>
            </w:r>
          </w:p>
        </w:tc>
      </w:tr>
      <w:tr w:rsidR="00676616" w:rsidRPr="00761B22" w:rsidTr="00761B22">
        <w:trPr>
          <w:jc w:val="center"/>
        </w:trPr>
        <w:tc>
          <w:tcPr>
            <w:tcW w:w="5992" w:type="dxa"/>
          </w:tcPr>
          <w:p w:rsidR="00676616" w:rsidRPr="00761B22" w:rsidRDefault="00676616" w:rsidP="00761B22">
            <w:pPr>
              <w:spacing w:after="0" w:line="240" w:lineRule="auto"/>
              <w:rPr>
                <w:kern w:val="2"/>
                <w:sz w:val="24"/>
                <w:szCs w:val="24"/>
                <w:lang w:eastAsia="ar-SA"/>
              </w:rPr>
            </w:pPr>
            <w:r w:rsidRPr="00761B22">
              <w:rPr>
                <w:kern w:val="2"/>
                <w:sz w:val="24"/>
                <w:szCs w:val="24"/>
                <w:lang w:eastAsia="ar-SA"/>
              </w:rPr>
              <w:t>Современные подходы к оценке учебных достижений обучающихся в контексте ФГОС,</w:t>
            </w:r>
          </w:p>
        </w:tc>
        <w:tc>
          <w:tcPr>
            <w:tcW w:w="4264" w:type="dxa"/>
          </w:tcPr>
          <w:p w:rsidR="00676616" w:rsidRPr="00761B22" w:rsidRDefault="00676616" w:rsidP="00761B22">
            <w:pPr>
              <w:spacing w:line="240" w:lineRule="auto"/>
              <w:rPr>
                <w:kern w:val="2"/>
                <w:sz w:val="24"/>
                <w:szCs w:val="24"/>
                <w:lang w:eastAsia="ar-SA"/>
              </w:rPr>
            </w:pPr>
            <w:r w:rsidRPr="00761B22">
              <w:rPr>
                <w:kern w:val="2"/>
                <w:sz w:val="24"/>
                <w:szCs w:val="24"/>
                <w:lang w:eastAsia="ar-SA"/>
              </w:rPr>
              <w:t>Боровик Г.К., учитель английского языка МБОУ «ПСОШ №1 ПМР»</w:t>
            </w:r>
          </w:p>
        </w:tc>
      </w:tr>
      <w:tr w:rsidR="00676616" w:rsidRPr="00761B22" w:rsidTr="005966F7">
        <w:trPr>
          <w:trHeight w:val="1434"/>
          <w:jc w:val="center"/>
        </w:trPr>
        <w:tc>
          <w:tcPr>
            <w:tcW w:w="5992" w:type="dxa"/>
          </w:tcPr>
          <w:p w:rsidR="00676616" w:rsidRPr="00761B22" w:rsidRDefault="00676616" w:rsidP="00761B22">
            <w:pPr>
              <w:spacing w:after="0" w:line="240" w:lineRule="auto"/>
              <w:rPr>
                <w:kern w:val="2"/>
                <w:sz w:val="24"/>
                <w:szCs w:val="24"/>
                <w:lang w:eastAsia="ar-SA"/>
              </w:rPr>
            </w:pPr>
            <w:r w:rsidRPr="00761B22">
              <w:rPr>
                <w:kern w:val="2"/>
                <w:sz w:val="24"/>
                <w:szCs w:val="24"/>
                <w:lang w:eastAsia="ar-SA"/>
              </w:rPr>
              <w:t>Эффективные формы и методы работы с детьми, имеющими высокую мотивацию к учебно-познавательной деятельности.</w:t>
            </w:r>
          </w:p>
        </w:tc>
        <w:tc>
          <w:tcPr>
            <w:tcW w:w="4264" w:type="dxa"/>
          </w:tcPr>
          <w:p w:rsidR="00676616" w:rsidRPr="00761B22" w:rsidRDefault="00676616" w:rsidP="00761B22">
            <w:pPr>
              <w:spacing w:after="0" w:line="240" w:lineRule="auto"/>
              <w:rPr>
                <w:kern w:val="2"/>
                <w:sz w:val="24"/>
                <w:szCs w:val="24"/>
                <w:lang w:eastAsia="ar-SA"/>
              </w:rPr>
            </w:pPr>
            <w:proofErr w:type="spellStart"/>
            <w:r w:rsidRPr="00761B22">
              <w:rPr>
                <w:kern w:val="2"/>
                <w:sz w:val="24"/>
                <w:szCs w:val="24"/>
                <w:lang w:eastAsia="ar-SA"/>
              </w:rPr>
              <w:t>Коржова</w:t>
            </w:r>
            <w:proofErr w:type="spellEnd"/>
            <w:r w:rsidRPr="00761B22">
              <w:rPr>
                <w:kern w:val="2"/>
                <w:sz w:val="24"/>
                <w:szCs w:val="24"/>
                <w:lang w:eastAsia="ar-SA"/>
              </w:rPr>
              <w:t xml:space="preserve"> Е.И., учитель английского языка МБОУ «ПСОШ №1 ПМР», отд.1,</w:t>
            </w:r>
          </w:p>
          <w:p w:rsidR="00676616" w:rsidRPr="00761B22" w:rsidRDefault="00676616" w:rsidP="00761B22">
            <w:pPr>
              <w:spacing w:line="240" w:lineRule="auto"/>
              <w:rPr>
                <w:kern w:val="2"/>
                <w:sz w:val="24"/>
                <w:szCs w:val="24"/>
                <w:lang w:eastAsia="ar-SA"/>
              </w:rPr>
            </w:pPr>
            <w:proofErr w:type="spellStart"/>
            <w:r w:rsidRPr="00761B22">
              <w:rPr>
                <w:kern w:val="2"/>
                <w:sz w:val="24"/>
                <w:szCs w:val="24"/>
                <w:lang w:eastAsia="ar-SA"/>
              </w:rPr>
              <w:t>Косяненко</w:t>
            </w:r>
            <w:proofErr w:type="spellEnd"/>
            <w:r w:rsidRPr="00761B22">
              <w:rPr>
                <w:kern w:val="2"/>
                <w:sz w:val="24"/>
                <w:szCs w:val="24"/>
                <w:lang w:eastAsia="ar-SA"/>
              </w:rPr>
              <w:t xml:space="preserve"> Г.С., учитель английского языка МБОУ «ПСОШ №1 ПМР»</w:t>
            </w:r>
          </w:p>
        </w:tc>
      </w:tr>
      <w:tr w:rsidR="00676616" w:rsidRPr="00761B22" w:rsidTr="00761B22">
        <w:trPr>
          <w:jc w:val="center"/>
        </w:trPr>
        <w:tc>
          <w:tcPr>
            <w:tcW w:w="10256" w:type="dxa"/>
            <w:gridSpan w:val="2"/>
          </w:tcPr>
          <w:p w:rsidR="00676616" w:rsidRPr="00761B22" w:rsidRDefault="00676616" w:rsidP="00761B22">
            <w:pPr>
              <w:spacing w:after="0" w:line="240" w:lineRule="auto"/>
              <w:rPr>
                <w:b/>
                <w:kern w:val="2"/>
                <w:sz w:val="24"/>
                <w:szCs w:val="24"/>
                <w:lang w:eastAsia="ar-SA"/>
              </w:rPr>
            </w:pPr>
            <w:r w:rsidRPr="00761B22">
              <w:rPr>
                <w:b/>
                <w:kern w:val="2"/>
                <w:sz w:val="24"/>
                <w:szCs w:val="24"/>
                <w:lang w:eastAsia="ar-SA"/>
              </w:rPr>
              <w:t>М/</w:t>
            </w:r>
            <w:proofErr w:type="gramStart"/>
            <w:r w:rsidRPr="00761B22">
              <w:rPr>
                <w:b/>
                <w:kern w:val="2"/>
                <w:sz w:val="24"/>
                <w:szCs w:val="24"/>
                <w:lang w:eastAsia="ar-SA"/>
              </w:rPr>
              <w:t>о</w:t>
            </w:r>
            <w:proofErr w:type="gramEnd"/>
            <w:r w:rsidRPr="00761B22">
              <w:rPr>
                <w:b/>
                <w:kern w:val="2"/>
                <w:sz w:val="24"/>
                <w:szCs w:val="24"/>
                <w:lang w:eastAsia="ar-SA"/>
              </w:rPr>
              <w:t xml:space="preserve"> учителей математики, информатики</w:t>
            </w:r>
          </w:p>
        </w:tc>
      </w:tr>
      <w:tr w:rsidR="00676616" w:rsidRPr="00761B22" w:rsidTr="00761B22">
        <w:trPr>
          <w:jc w:val="center"/>
        </w:trPr>
        <w:tc>
          <w:tcPr>
            <w:tcW w:w="10256" w:type="dxa"/>
            <w:gridSpan w:val="2"/>
          </w:tcPr>
          <w:p w:rsidR="00676616" w:rsidRPr="00761B22" w:rsidRDefault="00676616" w:rsidP="00761B22">
            <w:pPr>
              <w:spacing w:after="0" w:line="240" w:lineRule="auto"/>
              <w:rPr>
                <w:b/>
                <w:kern w:val="2"/>
                <w:sz w:val="24"/>
                <w:szCs w:val="24"/>
                <w:lang w:eastAsia="ar-SA"/>
              </w:rPr>
            </w:pPr>
            <w:r w:rsidRPr="00761B22">
              <w:rPr>
                <w:b/>
                <w:kern w:val="2"/>
                <w:sz w:val="24"/>
                <w:szCs w:val="24"/>
                <w:lang w:eastAsia="ar-SA"/>
              </w:rPr>
              <w:t>Общая тема: «Реализация концепции математического образования в условиях общеобразовательной школы»</w:t>
            </w:r>
          </w:p>
        </w:tc>
      </w:tr>
      <w:tr w:rsidR="00676616" w:rsidRPr="00761B22" w:rsidTr="00761B22">
        <w:trPr>
          <w:jc w:val="center"/>
        </w:trPr>
        <w:tc>
          <w:tcPr>
            <w:tcW w:w="5992" w:type="dxa"/>
          </w:tcPr>
          <w:p w:rsidR="00676616" w:rsidRPr="00761B22" w:rsidRDefault="00676616" w:rsidP="00761B22">
            <w:pPr>
              <w:spacing w:after="0" w:line="240" w:lineRule="auto"/>
              <w:rPr>
                <w:b/>
                <w:kern w:val="2"/>
                <w:sz w:val="24"/>
                <w:szCs w:val="24"/>
                <w:lang w:eastAsia="ar-SA"/>
              </w:rPr>
            </w:pPr>
            <w:r w:rsidRPr="00761B22">
              <w:rPr>
                <w:kern w:val="2"/>
                <w:sz w:val="24"/>
                <w:szCs w:val="24"/>
                <w:lang w:eastAsia="ar-SA"/>
              </w:rPr>
              <w:t>Использование результатов оценочных процедур (ЕГЭ, ОГЭ – 2017) в повышении качества образования.</w:t>
            </w:r>
          </w:p>
        </w:tc>
        <w:tc>
          <w:tcPr>
            <w:tcW w:w="4264" w:type="dxa"/>
          </w:tcPr>
          <w:p w:rsidR="00676616" w:rsidRPr="00761B22" w:rsidRDefault="00676616" w:rsidP="00761B22">
            <w:pPr>
              <w:spacing w:after="0" w:line="240" w:lineRule="auto"/>
              <w:rPr>
                <w:kern w:val="2"/>
                <w:sz w:val="24"/>
                <w:szCs w:val="24"/>
                <w:lang w:eastAsia="ar-SA"/>
              </w:rPr>
            </w:pPr>
            <w:r w:rsidRPr="00761B22">
              <w:rPr>
                <w:kern w:val="2"/>
                <w:sz w:val="24"/>
                <w:szCs w:val="24"/>
                <w:lang w:eastAsia="ar-SA"/>
              </w:rPr>
              <w:t>Бухарина Л.С., руководитель м/</w:t>
            </w:r>
            <w:proofErr w:type="gramStart"/>
            <w:r w:rsidRPr="00761B22">
              <w:rPr>
                <w:kern w:val="2"/>
                <w:sz w:val="24"/>
                <w:szCs w:val="24"/>
                <w:lang w:eastAsia="ar-SA"/>
              </w:rPr>
              <w:t>о</w:t>
            </w:r>
            <w:proofErr w:type="gramEnd"/>
            <w:r w:rsidRPr="00761B22">
              <w:rPr>
                <w:kern w:val="2"/>
                <w:sz w:val="24"/>
                <w:szCs w:val="24"/>
                <w:lang w:eastAsia="ar-SA"/>
              </w:rPr>
              <w:t xml:space="preserve"> учителей математики</w:t>
            </w:r>
          </w:p>
        </w:tc>
      </w:tr>
      <w:tr w:rsidR="00676616" w:rsidRPr="00761B22" w:rsidTr="00761B22">
        <w:trPr>
          <w:jc w:val="center"/>
        </w:trPr>
        <w:tc>
          <w:tcPr>
            <w:tcW w:w="5992" w:type="dxa"/>
          </w:tcPr>
          <w:p w:rsidR="00676616" w:rsidRPr="00761B22" w:rsidRDefault="00676616" w:rsidP="00761B22">
            <w:pPr>
              <w:spacing w:after="0" w:line="240" w:lineRule="auto"/>
              <w:rPr>
                <w:kern w:val="2"/>
                <w:sz w:val="24"/>
                <w:szCs w:val="24"/>
                <w:lang w:eastAsia="ar-SA"/>
              </w:rPr>
            </w:pPr>
            <w:r w:rsidRPr="00761B22">
              <w:rPr>
                <w:kern w:val="2"/>
                <w:sz w:val="24"/>
                <w:szCs w:val="24"/>
                <w:lang w:eastAsia="ar-SA"/>
              </w:rPr>
              <w:t>Организация и проведение  целенаправленной подготовки обучающихся 11-х классов к ЕГЭ по математике.</w:t>
            </w:r>
          </w:p>
        </w:tc>
        <w:tc>
          <w:tcPr>
            <w:tcW w:w="4264" w:type="dxa"/>
          </w:tcPr>
          <w:p w:rsidR="00676616" w:rsidRPr="00761B22" w:rsidRDefault="00676616" w:rsidP="00761B22">
            <w:pPr>
              <w:spacing w:after="0" w:line="240" w:lineRule="auto"/>
              <w:rPr>
                <w:kern w:val="2"/>
                <w:sz w:val="24"/>
                <w:szCs w:val="24"/>
                <w:lang w:eastAsia="ar-SA"/>
              </w:rPr>
            </w:pPr>
            <w:r w:rsidRPr="00761B22">
              <w:rPr>
                <w:kern w:val="2"/>
                <w:sz w:val="24"/>
                <w:szCs w:val="24"/>
                <w:lang w:eastAsia="ar-SA"/>
              </w:rPr>
              <w:t xml:space="preserve">Сидорова Н.Н., учитель математики МБОУ «ПСОШ №2 ПМР имени Байко ВФ»  </w:t>
            </w:r>
          </w:p>
        </w:tc>
      </w:tr>
      <w:tr w:rsidR="00676616" w:rsidRPr="00761B22" w:rsidTr="00761B22">
        <w:trPr>
          <w:jc w:val="center"/>
        </w:trPr>
        <w:tc>
          <w:tcPr>
            <w:tcW w:w="5992" w:type="dxa"/>
          </w:tcPr>
          <w:p w:rsidR="00676616" w:rsidRPr="00761B22" w:rsidRDefault="00676616" w:rsidP="00761B22">
            <w:pPr>
              <w:spacing w:after="0" w:line="240" w:lineRule="auto"/>
              <w:rPr>
                <w:kern w:val="2"/>
                <w:sz w:val="24"/>
                <w:szCs w:val="24"/>
                <w:lang w:eastAsia="ar-SA"/>
              </w:rPr>
            </w:pPr>
            <w:r w:rsidRPr="00761B22">
              <w:rPr>
                <w:kern w:val="2"/>
                <w:sz w:val="24"/>
                <w:szCs w:val="24"/>
                <w:lang w:eastAsia="ar-SA"/>
              </w:rPr>
              <w:t>Создание учебных задач  на уроках математики.</w:t>
            </w:r>
          </w:p>
        </w:tc>
        <w:tc>
          <w:tcPr>
            <w:tcW w:w="4264" w:type="dxa"/>
          </w:tcPr>
          <w:p w:rsidR="00676616" w:rsidRPr="00761B22" w:rsidRDefault="00676616" w:rsidP="00761B22">
            <w:pPr>
              <w:spacing w:after="0" w:line="240" w:lineRule="auto"/>
              <w:rPr>
                <w:kern w:val="2"/>
                <w:sz w:val="24"/>
                <w:szCs w:val="24"/>
                <w:lang w:eastAsia="ar-SA"/>
              </w:rPr>
            </w:pPr>
            <w:r w:rsidRPr="00761B22">
              <w:rPr>
                <w:kern w:val="2"/>
                <w:sz w:val="24"/>
                <w:szCs w:val="24"/>
                <w:lang w:eastAsia="ar-SA"/>
              </w:rPr>
              <w:t>Попова Е.Н. , учитель математики МБОУ «Барано-Оренбургская СОШ ПМР»</w:t>
            </w:r>
          </w:p>
        </w:tc>
      </w:tr>
      <w:tr w:rsidR="00676616" w:rsidRPr="00761B22" w:rsidTr="00761B22">
        <w:trPr>
          <w:jc w:val="center"/>
        </w:trPr>
        <w:tc>
          <w:tcPr>
            <w:tcW w:w="5992" w:type="dxa"/>
          </w:tcPr>
          <w:p w:rsidR="00676616" w:rsidRPr="00761B22" w:rsidRDefault="00676616" w:rsidP="00761B22">
            <w:pPr>
              <w:spacing w:after="0" w:line="240" w:lineRule="auto"/>
              <w:rPr>
                <w:kern w:val="2"/>
                <w:sz w:val="24"/>
                <w:szCs w:val="24"/>
                <w:lang w:eastAsia="ar-SA"/>
              </w:rPr>
            </w:pPr>
            <w:r w:rsidRPr="00761B22">
              <w:rPr>
                <w:kern w:val="2"/>
                <w:sz w:val="24"/>
                <w:szCs w:val="24"/>
                <w:lang w:eastAsia="ar-SA"/>
              </w:rPr>
              <w:t xml:space="preserve">Технология создания проблемных ситуаций на уроках математики.  </w:t>
            </w:r>
          </w:p>
        </w:tc>
        <w:tc>
          <w:tcPr>
            <w:tcW w:w="4264" w:type="dxa"/>
          </w:tcPr>
          <w:p w:rsidR="00676616" w:rsidRPr="00761B22" w:rsidRDefault="00676616" w:rsidP="00761B22">
            <w:pPr>
              <w:spacing w:after="0" w:line="240" w:lineRule="auto"/>
              <w:rPr>
                <w:kern w:val="2"/>
                <w:sz w:val="24"/>
                <w:szCs w:val="24"/>
                <w:lang w:eastAsia="ar-SA"/>
              </w:rPr>
            </w:pPr>
            <w:r w:rsidRPr="00761B22">
              <w:rPr>
                <w:kern w:val="2"/>
                <w:sz w:val="24"/>
                <w:szCs w:val="24"/>
                <w:lang w:eastAsia="ar-SA"/>
              </w:rPr>
              <w:t>Коненко Е.Л., учитель математики МБОУ «ПСОШ №1 ПМР»</w:t>
            </w:r>
          </w:p>
        </w:tc>
      </w:tr>
      <w:tr w:rsidR="00676616" w:rsidRPr="00761B22" w:rsidTr="00761B22">
        <w:trPr>
          <w:jc w:val="center"/>
        </w:trPr>
        <w:tc>
          <w:tcPr>
            <w:tcW w:w="5992" w:type="dxa"/>
          </w:tcPr>
          <w:p w:rsidR="00676616" w:rsidRPr="00761B22" w:rsidRDefault="00676616" w:rsidP="00761B22">
            <w:pPr>
              <w:spacing w:after="0" w:line="240" w:lineRule="auto"/>
              <w:rPr>
                <w:kern w:val="2"/>
                <w:sz w:val="24"/>
                <w:szCs w:val="24"/>
                <w:lang w:eastAsia="ar-SA"/>
              </w:rPr>
            </w:pPr>
            <w:r w:rsidRPr="00761B22">
              <w:rPr>
                <w:kern w:val="2"/>
                <w:sz w:val="24"/>
                <w:szCs w:val="24"/>
                <w:lang w:eastAsia="ar-SA"/>
              </w:rPr>
              <w:t>Способы организации обратной связи с учениками на уроке.</w:t>
            </w:r>
          </w:p>
        </w:tc>
        <w:tc>
          <w:tcPr>
            <w:tcW w:w="4264" w:type="dxa"/>
          </w:tcPr>
          <w:p w:rsidR="00676616" w:rsidRPr="00761B22" w:rsidRDefault="00676616" w:rsidP="00761B22">
            <w:pPr>
              <w:spacing w:after="0" w:line="240" w:lineRule="auto"/>
              <w:rPr>
                <w:kern w:val="2"/>
                <w:sz w:val="24"/>
                <w:szCs w:val="24"/>
                <w:lang w:eastAsia="ar-SA"/>
              </w:rPr>
            </w:pPr>
            <w:r w:rsidRPr="00761B22">
              <w:rPr>
                <w:kern w:val="2"/>
                <w:sz w:val="24"/>
                <w:szCs w:val="24"/>
                <w:lang w:eastAsia="ar-SA"/>
              </w:rPr>
              <w:t>Хомченко Е.Н., учитель математики МБОУ «Сергеевская СОШ ПМР»</w:t>
            </w:r>
          </w:p>
        </w:tc>
      </w:tr>
      <w:tr w:rsidR="00676616" w:rsidRPr="00761B22" w:rsidTr="00761B22">
        <w:trPr>
          <w:jc w:val="center"/>
        </w:trPr>
        <w:tc>
          <w:tcPr>
            <w:tcW w:w="5992" w:type="dxa"/>
          </w:tcPr>
          <w:p w:rsidR="00676616" w:rsidRPr="00761B22" w:rsidRDefault="00676616" w:rsidP="00761B22">
            <w:pPr>
              <w:spacing w:after="0" w:line="240" w:lineRule="auto"/>
              <w:rPr>
                <w:kern w:val="2"/>
                <w:sz w:val="24"/>
                <w:szCs w:val="24"/>
                <w:lang w:eastAsia="ar-SA"/>
              </w:rPr>
            </w:pPr>
            <w:r w:rsidRPr="00761B22">
              <w:rPr>
                <w:kern w:val="2"/>
                <w:sz w:val="24"/>
                <w:szCs w:val="24"/>
                <w:lang w:eastAsia="ar-SA"/>
              </w:rPr>
              <w:t>Современные подходы к оценке качества  образовательных достижений обучающихся как к необходимому условию реализации ФГОС.</w:t>
            </w:r>
          </w:p>
        </w:tc>
        <w:tc>
          <w:tcPr>
            <w:tcW w:w="4264" w:type="dxa"/>
          </w:tcPr>
          <w:p w:rsidR="00676616" w:rsidRPr="00761B22" w:rsidRDefault="00676616" w:rsidP="00761B22">
            <w:pPr>
              <w:spacing w:after="0" w:line="240" w:lineRule="auto"/>
              <w:rPr>
                <w:kern w:val="2"/>
                <w:sz w:val="24"/>
                <w:szCs w:val="24"/>
                <w:lang w:eastAsia="ar-SA"/>
              </w:rPr>
            </w:pPr>
            <w:proofErr w:type="spellStart"/>
            <w:r w:rsidRPr="00761B22">
              <w:rPr>
                <w:kern w:val="2"/>
                <w:sz w:val="24"/>
                <w:szCs w:val="24"/>
                <w:lang w:eastAsia="ar-SA"/>
              </w:rPr>
              <w:t>Круш</w:t>
            </w:r>
            <w:proofErr w:type="spellEnd"/>
            <w:r w:rsidRPr="00761B22">
              <w:rPr>
                <w:kern w:val="2"/>
                <w:sz w:val="24"/>
                <w:szCs w:val="24"/>
                <w:lang w:eastAsia="ar-SA"/>
              </w:rPr>
              <w:t xml:space="preserve"> Ю.В., учитель математики филиала МБОУ «Жариковская СОШ ПМР» </w:t>
            </w:r>
            <w:proofErr w:type="gramStart"/>
            <w:r w:rsidRPr="00761B22">
              <w:rPr>
                <w:kern w:val="2"/>
                <w:sz w:val="24"/>
                <w:szCs w:val="24"/>
                <w:lang w:eastAsia="ar-SA"/>
              </w:rPr>
              <w:t>в</w:t>
            </w:r>
            <w:proofErr w:type="gramEnd"/>
            <w:r w:rsidRPr="00761B22">
              <w:rPr>
                <w:kern w:val="2"/>
                <w:sz w:val="24"/>
                <w:szCs w:val="24"/>
                <w:lang w:eastAsia="ar-SA"/>
              </w:rPr>
              <w:t xml:space="preserve"> с. </w:t>
            </w:r>
            <w:proofErr w:type="spellStart"/>
            <w:r w:rsidRPr="00761B22">
              <w:rPr>
                <w:kern w:val="2"/>
                <w:sz w:val="24"/>
                <w:szCs w:val="24"/>
                <w:lang w:eastAsia="ar-SA"/>
              </w:rPr>
              <w:t>Нестеровка</w:t>
            </w:r>
            <w:proofErr w:type="spellEnd"/>
          </w:p>
        </w:tc>
      </w:tr>
      <w:tr w:rsidR="00676616" w:rsidRPr="00761B22" w:rsidTr="00761B22">
        <w:trPr>
          <w:jc w:val="center"/>
        </w:trPr>
        <w:tc>
          <w:tcPr>
            <w:tcW w:w="5992" w:type="dxa"/>
          </w:tcPr>
          <w:p w:rsidR="00676616" w:rsidRPr="00761B22" w:rsidRDefault="00676616" w:rsidP="00761B22">
            <w:pPr>
              <w:spacing w:after="0" w:line="240" w:lineRule="auto"/>
              <w:rPr>
                <w:kern w:val="2"/>
                <w:sz w:val="24"/>
                <w:szCs w:val="24"/>
                <w:lang w:eastAsia="ar-SA"/>
              </w:rPr>
            </w:pPr>
            <w:r w:rsidRPr="00761B22">
              <w:rPr>
                <w:kern w:val="2"/>
                <w:sz w:val="24"/>
                <w:szCs w:val="24"/>
                <w:lang w:eastAsia="ar-SA"/>
              </w:rPr>
              <w:t>Исследование профессиональной компетенции учителей математики.</w:t>
            </w:r>
          </w:p>
        </w:tc>
        <w:tc>
          <w:tcPr>
            <w:tcW w:w="4264" w:type="dxa"/>
          </w:tcPr>
          <w:p w:rsidR="00676616" w:rsidRPr="00761B22" w:rsidRDefault="00676616" w:rsidP="00761B22">
            <w:pPr>
              <w:spacing w:after="0" w:line="240" w:lineRule="auto"/>
              <w:rPr>
                <w:kern w:val="2"/>
                <w:sz w:val="24"/>
                <w:szCs w:val="24"/>
                <w:lang w:eastAsia="ar-SA"/>
              </w:rPr>
            </w:pPr>
            <w:r w:rsidRPr="00761B22">
              <w:rPr>
                <w:kern w:val="2"/>
                <w:sz w:val="24"/>
                <w:szCs w:val="24"/>
                <w:lang w:eastAsia="ar-SA"/>
              </w:rPr>
              <w:t>Бухарина Л.С.</w:t>
            </w:r>
          </w:p>
        </w:tc>
      </w:tr>
      <w:tr w:rsidR="00676616" w:rsidRPr="00761B22" w:rsidTr="00761B22">
        <w:trPr>
          <w:jc w:val="center"/>
        </w:trPr>
        <w:tc>
          <w:tcPr>
            <w:tcW w:w="10256" w:type="dxa"/>
            <w:gridSpan w:val="2"/>
          </w:tcPr>
          <w:p w:rsidR="00676616" w:rsidRPr="00761B22" w:rsidRDefault="00676616" w:rsidP="00761B22">
            <w:pPr>
              <w:spacing w:after="0" w:line="240" w:lineRule="auto"/>
              <w:rPr>
                <w:b/>
                <w:kern w:val="2"/>
                <w:sz w:val="24"/>
                <w:szCs w:val="24"/>
                <w:lang w:eastAsia="ar-SA"/>
              </w:rPr>
            </w:pPr>
            <w:r w:rsidRPr="00761B22">
              <w:rPr>
                <w:b/>
                <w:kern w:val="2"/>
                <w:sz w:val="24"/>
                <w:szCs w:val="24"/>
                <w:lang w:eastAsia="ar-SA"/>
              </w:rPr>
              <w:t>М/</w:t>
            </w:r>
            <w:proofErr w:type="gramStart"/>
            <w:r w:rsidRPr="00761B22">
              <w:rPr>
                <w:b/>
                <w:kern w:val="2"/>
                <w:sz w:val="24"/>
                <w:szCs w:val="24"/>
                <w:lang w:eastAsia="ar-SA"/>
              </w:rPr>
              <w:t>о</w:t>
            </w:r>
            <w:proofErr w:type="gramEnd"/>
            <w:r w:rsidRPr="00761B22">
              <w:rPr>
                <w:b/>
                <w:kern w:val="2"/>
                <w:sz w:val="24"/>
                <w:szCs w:val="24"/>
                <w:lang w:eastAsia="ar-SA"/>
              </w:rPr>
              <w:t xml:space="preserve"> учителей физики</w:t>
            </w:r>
          </w:p>
        </w:tc>
      </w:tr>
      <w:tr w:rsidR="00676616" w:rsidRPr="00761B22" w:rsidTr="00761B22">
        <w:trPr>
          <w:jc w:val="center"/>
        </w:trPr>
        <w:tc>
          <w:tcPr>
            <w:tcW w:w="10256" w:type="dxa"/>
            <w:gridSpan w:val="2"/>
          </w:tcPr>
          <w:p w:rsidR="00676616" w:rsidRPr="00761B22" w:rsidRDefault="00676616" w:rsidP="00761B22">
            <w:pPr>
              <w:spacing w:after="0" w:line="240" w:lineRule="auto"/>
              <w:rPr>
                <w:b/>
                <w:kern w:val="2"/>
                <w:sz w:val="24"/>
                <w:szCs w:val="24"/>
                <w:lang w:eastAsia="ar-SA"/>
              </w:rPr>
            </w:pPr>
            <w:r w:rsidRPr="00761B22">
              <w:rPr>
                <w:b/>
                <w:kern w:val="2"/>
                <w:sz w:val="24"/>
                <w:szCs w:val="24"/>
                <w:lang w:eastAsia="ar-SA"/>
              </w:rPr>
              <w:t xml:space="preserve">Общая тема: «Актуальные вопросы преподавания физики в условиях реализации ФГОС </w:t>
            </w:r>
            <w:r w:rsidRPr="00761B22">
              <w:rPr>
                <w:b/>
                <w:kern w:val="2"/>
                <w:sz w:val="24"/>
                <w:szCs w:val="24"/>
                <w:lang w:eastAsia="ar-SA"/>
              </w:rPr>
              <w:lastRenderedPageBreak/>
              <w:t>ООО»</w:t>
            </w:r>
          </w:p>
        </w:tc>
      </w:tr>
      <w:tr w:rsidR="00676616" w:rsidRPr="00761B22" w:rsidTr="00761B22">
        <w:trPr>
          <w:jc w:val="center"/>
        </w:trPr>
        <w:tc>
          <w:tcPr>
            <w:tcW w:w="5992" w:type="dxa"/>
          </w:tcPr>
          <w:p w:rsidR="00676616" w:rsidRPr="00761B22" w:rsidRDefault="00676616" w:rsidP="00761B22">
            <w:pPr>
              <w:spacing w:after="0" w:line="240" w:lineRule="auto"/>
              <w:rPr>
                <w:kern w:val="2"/>
                <w:sz w:val="24"/>
                <w:szCs w:val="24"/>
                <w:lang w:eastAsia="ar-SA"/>
              </w:rPr>
            </w:pPr>
            <w:r w:rsidRPr="00761B22">
              <w:rPr>
                <w:kern w:val="2"/>
                <w:sz w:val="24"/>
                <w:szCs w:val="24"/>
                <w:lang w:eastAsia="ar-SA"/>
              </w:rPr>
              <w:lastRenderedPageBreak/>
              <w:t>Современное школьное физическое образование в условиях внедрения ФГОС.</w:t>
            </w:r>
          </w:p>
        </w:tc>
        <w:tc>
          <w:tcPr>
            <w:tcW w:w="4264" w:type="dxa"/>
          </w:tcPr>
          <w:p w:rsidR="00676616" w:rsidRPr="00761B22" w:rsidRDefault="00676616" w:rsidP="00761B22">
            <w:pPr>
              <w:spacing w:after="0" w:line="240" w:lineRule="auto"/>
              <w:rPr>
                <w:kern w:val="2"/>
                <w:sz w:val="24"/>
                <w:szCs w:val="24"/>
                <w:lang w:eastAsia="ar-SA"/>
              </w:rPr>
            </w:pPr>
            <w:r w:rsidRPr="00761B22">
              <w:rPr>
                <w:kern w:val="2"/>
                <w:sz w:val="24"/>
                <w:szCs w:val="24"/>
                <w:lang w:eastAsia="ar-SA"/>
              </w:rPr>
              <w:t>Топольская Г.Н., руководитель м/</w:t>
            </w:r>
            <w:proofErr w:type="gramStart"/>
            <w:r w:rsidRPr="00761B22">
              <w:rPr>
                <w:kern w:val="2"/>
                <w:sz w:val="24"/>
                <w:szCs w:val="24"/>
                <w:lang w:eastAsia="ar-SA"/>
              </w:rPr>
              <w:t>о</w:t>
            </w:r>
            <w:proofErr w:type="gramEnd"/>
            <w:r w:rsidRPr="00761B22">
              <w:rPr>
                <w:kern w:val="2"/>
                <w:sz w:val="24"/>
                <w:szCs w:val="24"/>
                <w:lang w:eastAsia="ar-SA"/>
              </w:rPr>
              <w:t xml:space="preserve"> учителей физики</w:t>
            </w:r>
          </w:p>
        </w:tc>
      </w:tr>
      <w:tr w:rsidR="00676616" w:rsidRPr="00761B22" w:rsidTr="00761B22">
        <w:trPr>
          <w:jc w:val="center"/>
        </w:trPr>
        <w:tc>
          <w:tcPr>
            <w:tcW w:w="5992" w:type="dxa"/>
          </w:tcPr>
          <w:p w:rsidR="00676616" w:rsidRPr="00761B22" w:rsidRDefault="00676616" w:rsidP="00761B22">
            <w:pPr>
              <w:spacing w:after="0" w:line="240" w:lineRule="auto"/>
              <w:rPr>
                <w:kern w:val="2"/>
                <w:sz w:val="24"/>
                <w:szCs w:val="24"/>
                <w:lang w:eastAsia="ar-SA"/>
              </w:rPr>
            </w:pPr>
            <w:r w:rsidRPr="00761B22">
              <w:rPr>
                <w:kern w:val="2"/>
                <w:sz w:val="24"/>
                <w:szCs w:val="24"/>
                <w:lang w:eastAsia="ar-SA"/>
              </w:rPr>
              <w:t xml:space="preserve"> Итоги ЕГЭ, ОГЭ по физике.</w:t>
            </w:r>
          </w:p>
        </w:tc>
        <w:tc>
          <w:tcPr>
            <w:tcW w:w="4264" w:type="dxa"/>
          </w:tcPr>
          <w:p w:rsidR="00676616" w:rsidRPr="00761B22" w:rsidRDefault="00676616" w:rsidP="00761B22">
            <w:pPr>
              <w:spacing w:after="0" w:line="240" w:lineRule="auto"/>
              <w:rPr>
                <w:kern w:val="2"/>
                <w:sz w:val="24"/>
                <w:szCs w:val="24"/>
                <w:lang w:eastAsia="ar-SA"/>
              </w:rPr>
            </w:pPr>
            <w:r w:rsidRPr="00761B22">
              <w:rPr>
                <w:kern w:val="2"/>
                <w:sz w:val="24"/>
                <w:szCs w:val="24"/>
                <w:lang w:eastAsia="ar-SA"/>
              </w:rPr>
              <w:t>Топольская Г.Н.</w:t>
            </w:r>
          </w:p>
        </w:tc>
      </w:tr>
      <w:tr w:rsidR="00676616" w:rsidRPr="00761B22" w:rsidTr="00761B22">
        <w:trPr>
          <w:jc w:val="center"/>
        </w:trPr>
        <w:tc>
          <w:tcPr>
            <w:tcW w:w="5992" w:type="dxa"/>
          </w:tcPr>
          <w:p w:rsidR="00676616" w:rsidRPr="00761B22" w:rsidRDefault="00676616" w:rsidP="00761B22">
            <w:pPr>
              <w:spacing w:after="0" w:line="240" w:lineRule="auto"/>
              <w:rPr>
                <w:kern w:val="2"/>
                <w:sz w:val="24"/>
                <w:szCs w:val="24"/>
                <w:lang w:eastAsia="ar-SA"/>
              </w:rPr>
            </w:pPr>
            <w:r w:rsidRPr="00761B22">
              <w:rPr>
                <w:kern w:val="2"/>
                <w:sz w:val="24"/>
                <w:szCs w:val="24"/>
                <w:lang w:eastAsia="ar-SA"/>
              </w:rPr>
              <w:t>Создание учебных задач  на уроках физики.</w:t>
            </w:r>
          </w:p>
        </w:tc>
        <w:tc>
          <w:tcPr>
            <w:tcW w:w="4264" w:type="dxa"/>
          </w:tcPr>
          <w:p w:rsidR="00676616" w:rsidRPr="00761B22" w:rsidRDefault="00676616" w:rsidP="00761B22">
            <w:pPr>
              <w:spacing w:after="0" w:line="240" w:lineRule="auto"/>
              <w:rPr>
                <w:kern w:val="2"/>
                <w:sz w:val="24"/>
                <w:szCs w:val="24"/>
                <w:lang w:eastAsia="ar-SA"/>
              </w:rPr>
            </w:pPr>
            <w:proofErr w:type="spellStart"/>
            <w:r w:rsidRPr="00761B22">
              <w:rPr>
                <w:color w:val="000000"/>
                <w:kern w:val="2"/>
                <w:sz w:val="24"/>
                <w:szCs w:val="24"/>
                <w:shd w:val="clear" w:color="auto" w:fill="FFFFFF"/>
                <w:lang w:eastAsia="ar-SA"/>
              </w:rPr>
              <w:t>Дрыжакова</w:t>
            </w:r>
            <w:proofErr w:type="spellEnd"/>
            <w:r w:rsidRPr="00761B22">
              <w:rPr>
                <w:color w:val="000000"/>
                <w:kern w:val="2"/>
                <w:sz w:val="24"/>
                <w:szCs w:val="24"/>
                <w:shd w:val="clear" w:color="auto" w:fill="FFFFFF"/>
                <w:lang w:eastAsia="ar-SA"/>
              </w:rPr>
              <w:t xml:space="preserve"> Н.П., учитель физики МБОУ «ПСОШ №1 ПМР»</w:t>
            </w:r>
          </w:p>
        </w:tc>
      </w:tr>
      <w:tr w:rsidR="00676616" w:rsidRPr="00761B22" w:rsidTr="00761B22">
        <w:trPr>
          <w:jc w:val="center"/>
        </w:trPr>
        <w:tc>
          <w:tcPr>
            <w:tcW w:w="5992" w:type="dxa"/>
          </w:tcPr>
          <w:p w:rsidR="00676616" w:rsidRPr="00761B22" w:rsidRDefault="00676616" w:rsidP="00761B22">
            <w:pPr>
              <w:spacing w:after="0" w:line="240" w:lineRule="auto"/>
              <w:rPr>
                <w:kern w:val="2"/>
                <w:sz w:val="24"/>
                <w:szCs w:val="24"/>
                <w:lang w:eastAsia="ar-SA"/>
              </w:rPr>
            </w:pPr>
            <w:r w:rsidRPr="00761B22">
              <w:rPr>
                <w:kern w:val="2"/>
                <w:sz w:val="24"/>
                <w:szCs w:val="24"/>
                <w:lang w:eastAsia="ar-SA"/>
              </w:rPr>
              <w:t xml:space="preserve">Технология создания проблемных ситуаций на уроках физики.  </w:t>
            </w:r>
          </w:p>
        </w:tc>
        <w:tc>
          <w:tcPr>
            <w:tcW w:w="4264" w:type="dxa"/>
          </w:tcPr>
          <w:p w:rsidR="00676616" w:rsidRPr="00761B22" w:rsidRDefault="00676616" w:rsidP="00761B22">
            <w:pPr>
              <w:spacing w:after="0" w:line="240" w:lineRule="auto"/>
              <w:rPr>
                <w:kern w:val="2"/>
                <w:sz w:val="24"/>
                <w:szCs w:val="24"/>
                <w:lang w:eastAsia="ar-SA"/>
              </w:rPr>
            </w:pPr>
            <w:proofErr w:type="spellStart"/>
            <w:r w:rsidRPr="00761B22">
              <w:rPr>
                <w:color w:val="000000"/>
                <w:kern w:val="2"/>
                <w:sz w:val="24"/>
                <w:szCs w:val="24"/>
                <w:shd w:val="clear" w:color="auto" w:fill="FFFFFF"/>
                <w:lang w:eastAsia="ar-SA"/>
              </w:rPr>
              <w:t>Киридон</w:t>
            </w:r>
            <w:proofErr w:type="spellEnd"/>
            <w:r w:rsidRPr="00761B22">
              <w:rPr>
                <w:color w:val="000000"/>
                <w:kern w:val="2"/>
                <w:sz w:val="24"/>
                <w:szCs w:val="24"/>
                <w:shd w:val="clear" w:color="auto" w:fill="FFFFFF"/>
                <w:lang w:eastAsia="ar-SA"/>
              </w:rPr>
              <w:t xml:space="preserve"> Л.И., учитель физики </w:t>
            </w:r>
            <w:r w:rsidRPr="00761B22">
              <w:rPr>
                <w:kern w:val="2"/>
                <w:sz w:val="24"/>
                <w:szCs w:val="24"/>
                <w:lang w:eastAsia="ar-SA"/>
              </w:rPr>
              <w:t>филиала МБОУ «Жариковская СОШ ПМР» в с.Богуславка</w:t>
            </w:r>
          </w:p>
        </w:tc>
      </w:tr>
      <w:tr w:rsidR="00676616" w:rsidRPr="00761B22" w:rsidTr="00761B22">
        <w:trPr>
          <w:jc w:val="center"/>
        </w:trPr>
        <w:tc>
          <w:tcPr>
            <w:tcW w:w="5992" w:type="dxa"/>
          </w:tcPr>
          <w:p w:rsidR="00676616" w:rsidRPr="00761B22" w:rsidRDefault="00676616" w:rsidP="00761B22">
            <w:pPr>
              <w:spacing w:after="0" w:line="240" w:lineRule="auto"/>
              <w:rPr>
                <w:kern w:val="2"/>
                <w:sz w:val="24"/>
                <w:szCs w:val="24"/>
                <w:lang w:eastAsia="ar-SA"/>
              </w:rPr>
            </w:pPr>
            <w:r w:rsidRPr="00761B22">
              <w:rPr>
                <w:kern w:val="2"/>
                <w:sz w:val="24"/>
                <w:szCs w:val="24"/>
                <w:lang w:eastAsia="ar-SA"/>
              </w:rPr>
              <w:t>Способы организации обратной связи с учениками на уроке.</w:t>
            </w:r>
          </w:p>
        </w:tc>
        <w:tc>
          <w:tcPr>
            <w:tcW w:w="4264" w:type="dxa"/>
          </w:tcPr>
          <w:p w:rsidR="00676616" w:rsidRPr="00761B22" w:rsidRDefault="00676616" w:rsidP="00761B22">
            <w:pPr>
              <w:spacing w:after="0" w:line="240" w:lineRule="auto"/>
              <w:rPr>
                <w:kern w:val="2"/>
                <w:sz w:val="24"/>
                <w:szCs w:val="24"/>
                <w:lang w:eastAsia="ar-SA"/>
              </w:rPr>
            </w:pPr>
            <w:proofErr w:type="spellStart"/>
            <w:r w:rsidRPr="00761B22">
              <w:rPr>
                <w:color w:val="000000"/>
                <w:kern w:val="2"/>
                <w:sz w:val="24"/>
                <w:szCs w:val="24"/>
                <w:shd w:val="clear" w:color="auto" w:fill="FFFFFF"/>
                <w:lang w:eastAsia="ar-SA"/>
              </w:rPr>
              <w:t>Жалнина</w:t>
            </w:r>
            <w:proofErr w:type="spellEnd"/>
            <w:r w:rsidRPr="00761B22">
              <w:rPr>
                <w:color w:val="000000"/>
                <w:kern w:val="2"/>
                <w:sz w:val="24"/>
                <w:szCs w:val="24"/>
                <w:shd w:val="clear" w:color="auto" w:fill="FFFFFF"/>
                <w:lang w:eastAsia="ar-SA"/>
              </w:rPr>
              <w:t xml:space="preserve"> И.Ф., учитель физики </w:t>
            </w:r>
            <w:r w:rsidRPr="00761B22">
              <w:rPr>
                <w:kern w:val="2"/>
                <w:sz w:val="24"/>
                <w:szCs w:val="24"/>
                <w:lang w:eastAsia="ar-SA"/>
              </w:rPr>
              <w:t xml:space="preserve">МБОУ «ПСОШ №2 ПМР имени Байко ВФ»  </w:t>
            </w:r>
          </w:p>
        </w:tc>
      </w:tr>
      <w:tr w:rsidR="00676616" w:rsidRPr="00761B22" w:rsidTr="00761B22">
        <w:trPr>
          <w:jc w:val="center"/>
        </w:trPr>
        <w:tc>
          <w:tcPr>
            <w:tcW w:w="5992" w:type="dxa"/>
          </w:tcPr>
          <w:p w:rsidR="00676616" w:rsidRPr="00761B22" w:rsidRDefault="00676616" w:rsidP="00761B22">
            <w:pPr>
              <w:spacing w:after="0" w:line="240" w:lineRule="auto"/>
              <w:rPr>
                <w:kern w:val="2"/>
                <w:sz w:val="24"/>
                <w:szCs w:val="24"/>
                <w:lang w:eastAsia="ar-SA"/>
              </w:rPr>
            </w:pPr>
            <w:r w:rsidRPr="00761B22">
              <w:rPr>
                <w:kern w:val="2"/>
                <w:sz w:val="24"/>
                <w:szCs w:val="24"/>
                <w:lang w:eastAsia="ar-SA"/>
              </w:rPr>
              <w:t>Современные подходы к оценке качества  образовательных достижений обучающихся как к необходимому условию реализации ФГОС.</w:t>
            </w:r>
          </w:p>
        </w:tc>
        <w:tc>
          <w:tcPr>
            <w:tcW w:w="4264" w:type="dxa"/>
          </w:tcPr>
          <w:p w:rsidR="00676616" w:rsidRPr="00761B22" w:rsidRDefault="00676616" w:rsidP="00761B22">
            <w:pPr>
              <w:spacing w:after="0" w:line="240" w:lineRule="auto"/>
              <w:rPr>
                <w:kern w:val="2"/>
                <w:sz w:val="24"/>
                <w:szCs w:val="24"/>
                <w:lang w:eastAsia="ar-SA"/>
              </w:rPr>
            </w:pPr>
            <w:r w:rsidRPr="00761B22">
              <w:rPr>
                <w:color w:val="000000"/>
                <w:kern w:val="2"/>
                <w:sz w:val="24"/>
                <w:szCs w:val="24"/>
                <w:shd w:val="clear" w:color="auto" w:fill="FFFFFF"/>
                <w:lang w:eastAsia="ar-SA"/>
              </w:rPr>
              <w:t>Серова Н.Д., учитель физики МБОУ «ПСОШ №1 ПМР»</w:t>
            </w:r>
          </w:p>
        </w:tc>
      </w:tr>
      <w:tr w:rsidR="00676616" w:rsidRPr="00761B22" w:rsidTr="00761B22">
        <w:trPr>
          <w:jc w:val="center"/>
        </w:trPr>
        <w:tc>
          <w:tcPr>
            <w:tcW w:w="5992" w:type="dxa"/>
          </w:tcPr>
          <w:p w:rsidR="00676616" w:rsidRPr="00761B22" w:rsidRDefault="00676616" w:rsidP="00761B22">
            <w:pPr>
              <w:spacing w:after="0" w:line="240" w:lineRule="auto"/>
              <w:rPr>
                <w:kern w:val="2"/>
                <w:sz w:val="24"/>
                <w:szCs w:val="24"/>
                <w:lang w:eastAsia="ar-SA"/>
              </w:rPr>
            </w:pPr>
            <w:r w:rsidRPr="00761B22">
              <w:rPr>
                <w:kern w:val="2"/>
                <w:sz w:val="24"/>
                <w:szCs w:val="24"/>
                <w:lang w:eastAsia="ar-SA"/>
              </w:rPr>
              <w:t>Проектно-исследовательская деятельность учащихся на уроках физики.</w:t>
            </w:r>
          </w:p>
        </w:tc>
        <w:tc>
          <w:tcPr>
            <w:tcW w:w="4264" w:type="dxa"/>
          </w:tcPr>
          <w:p w:rsidR="00676616" w:rsidRPr="00761B22" w:rsidRDefault="00676616" w:rsidP="00761B22">
            <w:pPr>
              <w:spacing w:after="0" w:line="240" w:lineRule="auto"/>
              <w:rPr>
                <w:kern w:val="2"/>
                <w:sz w:val="24"/>
                <w:szCs w:val="24"/>
                <w:lang w:eastAsia="ar-SA"/>
              </w:rPr>
            </w:pPr>
            <w:r w:rsidRPr="00761B22">
              <w:rPr>
                <w:color w:val="000000"/>
                <w:kern w:val="2"/>
                <w:sz w:val="24"/>
                <w:szCs w:val="24"/>
                <w:shd w:val="clear" w:color="auto" w:fill="FFFFFF"/>
                <w:lang w:eastAsia="ar-SA"/>
              </w:rPr>
              <w:t xml:space="preserve">Топольская Г.Н., учитель физики </w:t>
            </w:r>
            <w:r w:rsidRPr="00761B22">
              <w:rPr>
                <w:kern w:val="2"/>
                <w:sz w:val="24"/>
                <w:szCs w:val="24"/>
                <w:lang w:eastAsia="ar-SA"/>
              </w:rPr>
              <w:t>МБОУ «Жариковская СОШ ПМР»</w:t>
            </w:r>
          </w:p>
        </w:tc>
      </w:tr>
      <w:tr w:rsidR="00676616" w:rsidRPr="00761B22" w:rsidTr="00761B22">
        <w:trPr>
          <w:jc w:val="center"/>
        </w:trPr>
        <w:tc>
          <w:tcPr>
            <w:tcW w:w="10256" w:type="dxa"/>
            <w:gridSpan w:val="2"/>
          </w:tcPr>
          <w:p w:rsidR="00676616" w:rsidRPr="00761B22" w:rsidRDefault="00676616" w:rsidP="00761B22">
            <w:pPr>
              <w:spacing w:after="0" w:line="240" w:lineRule="auto"/>
              <w:rPr>
                <w:b/>
                <w:kern w:val="2"/>
                <w:sz w:val="24"/>
                <w:szCs w:val="24"/>
                <w:lang w:eastAsia="ar-SA"/>
              </w:rPr>
            </w:pPr>
            <w:r w:rsidRPr="00761B22">
              <w:rPr>
                <w:b/>
                <w:kern w:val="2"/>
                <w:sz w:val="24"/>
                <w:szCs w:val="24"/>
                <w:lang w:eastAsia="ar-SA"/>
              </w:rPr>
              <w:t>М/</w:t>
            </w:r>
            <w:proofErr w:type="gramStart"/>
            <w:r w:rsidRPr="00761B22">
              <w:rPr>
                <w:b/>
                <w:kern w:val="2"/>
                <w:sz w:val="24"/>
                <w:szCs w:val="24"/>
                <w:lang w:eastAsia="ar-SA"/>
              </w:rPr>
              <w:t>о</w:t>
            </w:r>
            <w:proofErr w:type="gramEnd"/>
            <w:r w:rsidRPr="00761B22">
              <w:rPr>
                <w:b/>
                <w:kern w:val="2"/>
                <w:sz w:val="24"/>
                <w:szCs w:val="24"/>
                <w:lang w:eastAsia="ar-SA"/>
              </w:rPr>
              <w:t xml:space="preserve"> учителей начальных классов</w:t>
            </w:r>
          </w:p>
        </w:tc>
      </w:tr>
      <w:tr w:rsidR="00676616" w:rsidRPr="00761B22" w:rsidTr="00761B22">
        <w:trPr>
          <w:jc w:val="center"/>
        </w:trPr>
        <w:tc>
          <w:tcPr>
            <w:tcW w:w="10256" w:type="dxa"/>
            <w:gridSpan w:val="2"/>
          </w:tcPr>
          <w:p w:rsidR="00676616" w:rsidRPr="00761B22" w:rsidRDefault="00676616" w:rsidP="00761B22">
            <w:pPr>
              <w:spacing w:after="0" w:line="240" w:lineRule="auto"/>
              <w:rPr>
                <w:b/>
                <w:kern w:val="2"/>
                <w:sz w:val="24"/>
                <w:szCs w:val="24"/>
                <w:lang w:eastAsia="ar-SA"/>
              </w:rPr>
            </w:pPr>
            <w:r w:rsidRPr="00761B22">
              <w:rPr>
                <w:b/>
                <w:kern w:val="2"/>
                <w:sz w:val="24"/>
                <w:szCs w:val="24"/>
                <w:lang w:eastAsia="ar-SA"/>
              </w:rPr>
              <w:t>Общая тема: «ФГОС НОО – системная инновация в образовании: опыт, проблемы, перспективы».</w:t>
            </w:r>
          </w:p>
        </w:tc>
      </w:tr>
      <w:tr w:rsidR="00676616" w:rsidRPr="00761B22" w:rsidTr="00761B22">
        <w:trPr>
          <w:jc w:val="center"/>
        </w:trPr>
        <w:tc>
          <w:tcPr>
            <w:tcW w:w="5992" w:type="dxa"/>
          </w:tcPr>
          <w:p w:rsidR="00676616" w:rsidRPr="00761B22" w:rsidRDefault="00676616" w:rsidP="00761B22">
            <w:pPr>
              <w:spacing w:after="0" w:line="240" w:lineRule="auto"/>
              <w:rPr>
                <w:kern w:val="2"/>
                <w:sz w:val="24"/>
                <w:szCs w:val="24"/>
                <w:lang w:eastAsia="ar-SA"/>
              </w:rPr>
            </w:pPr>
            <w:r w:rsidRPr="00761B22">
              <w:rPr>
                <w:kern w:val="2"/>
                <w:sz w:val="24"/>
                <w:szCs w:val="24"/>
                <w:lang w:eastAsia="ar-SA"/>
              </w:rPr>
              <w:t>Анализ ВПР 2017. Выделение проблемных ме</w:t>
            </w:r>
            <w:proofErr w:type="gramStart"/>
            <w:r w:rsidRPr="00761B22">
              <w:rPr>
                <w:kern w:val="2"/>
                <w:sz w:val="24"/>
                <w:szCs w:val="24"/>
                <w:lang w:eastAsia="ar-SA"/>
              </w:rPr>
              <w:t>ст в пр</w:t>
            </w:r>
            <w:proofErr w:type="gramEnd"/>
            <w:r w:rsidRPr="00761B22">
              <w:rPr>
                <w:kern w:val="2"/>
                <w:sz w:val="24"/>
                <w:szCs w:val="24"/>
                <w:lang w:eastAsia="ar-SA"/>
              </w:rPr>
              <w:t>едметной области.</w:t>
            </w:r>
          </w:p>
        </w:tc>
        <w:tc>
          <w:tcPr>
            <w:tcW w:w="4264" w:type="dxa"/>
          </w:tcPr>
          <w:p w:rsidR="00676616" w:rsidRPr="00761B22" w:rsidRDefault="00676616" w:rsidP="00761B22">
            <w:pPr>
              <w:spacing w:after="0" w:line="240" w:lineRule="auto"/>
              <w:rPr>
                <w:kern w:val="2"/>
                <w:sz w:val="24"/>
                <w:szCs w:val="24"/>
                <w:lang w:eastAsia="ar-SA"/>
              </w:rPr>
            </w:pPr>
            <w:r w:rsidRPr="00761B22">
              <w:rPr>
                <w:kern w:val="2"/>
                <w:sz w:val="24"/>
                <w:szCs w:val="24"/>
                <w:lang w:eastAsia="ar-SA"/>
              </w:rPr>
              <w:t>Дмитриенко Т.Е., руководитель м/</w:t>
            </w:r>
            <w:proofErr w:type="gramStart"/>
            <w:r w:rsidRPr="00761B22">
              <w:rPr>
                <w:kern w:val="2"/>
                <w:sz w:val="24"/>
                <w:szCs w:val="24"/>
                <w:lang w:eastAsia="ar-SA"/>
              </w:rPr>
              <w:t>о</w:t>
            </w:r>
            <w:proofErr w:type="gramEnd"/>
            <w:r w:rsidRPr="00761B22">
              <w:rPr>
                <w:kern w:val="2"/>
                <w:sz w:val="24"/>
                <w:szCs w:val="24"/>
                <w:lang w:eastAsia="ar-SA"/>
              </w:rPr>
              <w:t xml:space="preserve"> учителей начальных классов</w:t>
            </w:r>
          </w:p>
        </w:tc>
      </w:tr>
      <w:tr w:rsidR="00676616" w:rsidRPr="00761B22" w:rsidTr="00761B22">
        <w:trPr>
          <w:jc w:val="center"/>
        </w:trPr>
        <w:tc>
          <w:tcPr>
            <w:tcW w:w="5992" w:type="dxa"/>
          </w:tcPr>
          <w:p w:rsidR="00676616" w:rsidRPr="00761B22" w:rsidRDefault="00676616" w:rsidP="00761B22">
            <w:pPr>
              <w:spacing w:after="0" w:line="240" w:lineRule="auto"/>
              <w:rPr>
                <w:kern w:val="2"/>
                <w:sz w:val="24"/>
                <w:szCs w:val="24"/>
                <w:lang w:eastAsia="ar-SA"/>
              </w:rPr>
            </w:pPr>
            <w:r w:rsidRPr="00761B22">
              <w:rPr>
                <w:kern w:val="2"/>
                <w:sz w:val="24"/>
                <w:szCs w:val="24"/>
                <w:lang w:eastAsia="ar-SA"/>
              </w:rPr>
              <w:t>Создание учебной ситуации на уроке. Способы перевода учебной задачи в учебную ситуацию.</w:t>
            </w:r>
          </w:p>
        </w:tc>
        <w:tc>
          <w:tcPr>
            <w:tcW w:w="4264" w:type="dxa"/>
          </w:tcPr>
          <w:p w:rsidR="00676616" w:rsidRPr="00761B22" w:rsidRDefault="00676616" w:rsidP="00761B22">
            <w:pPr>
              <w:spacing w:after="0" w:line="240" w:lineRule="auto"/>
              <w:rPr>
                <w:kern w:val="2"/>
                <w:sz w:val="24"/>
                <w:szCs w:val="24"/>
                <w:lang w:eastAsia="ar-SA"/>
              </w:rPr>
            </w:pPr>
            <w:r w:rsidRPr="00761B22">
              <w:rPr>
                <w:kern w:val="2"/>
                <w:sz w:val="24"/>
                <w:szCs w:val="24"/>
                <w:lang w:eastAsia="ar-SA"/>
              </w:rPr>
              <w:t>Захарова А.А., учитель начальных классов МБОУ «ПСОШ №1 ПМР»</w:t>
            </w:r>
          </w:p>
        </w:tc>
      </w:tr>
      <w:tr w:rsidR="00676616" w:rsidRPr="00761B22" w:rsidTr="00761B22">
        <w:trPr>
          <w:jc w:val="center"/>
        </w:trPr>
        <w:tc>
          <w:tcPr>
            <w:tcW w:w="5992" w:type="dxa"/>
          </w:tcPr>
          <w:p w:rsidR="00676616" w:rsidRPr="00761B22" w:rsidRDefault="00676616" w:rsidP="00761B22">
            <w:pPr>
              <w:spacing w:after="0" w:line="240" w:lineRule="auto"/>
              <w:rPr>
                <w:kern w:val="2"/>
                <w:sz w:val="24"/>
                <w:szCs w:val="24"/>
                <w:lang w:eastAsia="ar-SA"/>
              </w:rPr>
            </w:pPr>
            <w:r w:rsidRPr="00761B22">
              <w:rPr>
                <w:kern w:val="2"/>
                <w:sz w:val="24"/>
                <w:szCs w:val="24"/>
                <w:lang w:eastAsia="ar-SA"/>
              </w:rPr>
              <w:t xml:space="preserve">Технология создания проблемных ситуаций на уроках.    </w:t>
            </w:r>
          </w:p>
        </w:tc>
        <w:tc>
          <w:tcPr>
            <w:tcW w:w="4264" w:type="dxa"/>
          </w:tcPr>
          <w:p w:rsidR="00676616" w:rsidRPr="00761B22" w:rsidRDefault="00676616" w:rsidP="00761B22">
            <w:pPr>
              <w:spacing w:after="0" w:line="240" w:lineRule="auto"/>
              <w:rPr>
                <w:kern w:val="2"/>
                <w:sz w:val="24"/>
                <w:szCs w:val="24"/>
                <w:lang w:eastAsia="ar-SA"/>
              </w:rPr>
            </w:pPr>
            <w:r w:rsidRPr="00761B22">
              <w:rPr>
                <w:kern w:val="2"/>
                <w:sz w:val="24"/>
                <w:szCs w:val="24"/>
                <w:lang w:eastAsia="ar-SA"/>
              </w:rPr>
              <w:t>Радченко О.Ф., учитель начальных классов филиала МБОУ «Жариковская СОШ ПМР» в с.Богуславка</w:t>
            </w:r>
          </w:p>
        </w:tc>
      </w:tr>
      <w:tr w:rsidR="00676616" w:rsidRPr="00761B22" w:rsidTr="00761B22">
        <w:trPr>
          <w:jc w:val="center"/>
        </w:trPr>
        <w:tc>
          <w:tcPr>
            <w:tcW w:w="5992" w:type="dxa"/>
          </w:tcPr>
          <w:p w:rsidR="00676616" w:rsidRPr="00761B22" w:rsidRDefault="00676616" w:rsidP="00761B22">
            <w:pPr>
              <w:spacing w:after="0" w:line="240" w:lineRule="auto"/>
              <w:rPr>
                <w:kern w:val="2"/>
                <w:sz w:val="24"/>
                <w:szCs w:val="24"/>
                <w:lang w:eastAsia="ar-SA"/>
              </w:rPr>
            </w:pPr>
            <w:r w:rsidRPr="00761B22">
              <w:rPr>
                <w:kern w:val="2"/>
                <w:sz w:val="24"/>
                <w:szCs w:val="24"/>
                <w:lang w:eastAsia="ar-SA"/>
              </w:rPr>
              <w:t xml:space="preserve">Система оценивания </w:t>
            </w:r>
            <w:proofErr w:type="spellStart"/>
            <w:r w:rsidRPr="00761B22">
              <w:rPr>
                <w:kern w:val="2"/>
                <w:sz w:val="24"/>
                <w:szCs w:val="24"/>
                <w:lang w:eastAsia="ar-SA"/>
              </w:rPr>
              <w:t>метапредметных</w:t>
            </w:r>
            <w:proofErr w:type="spellEnd"/>
            <w:r w:rsidRPr="00761B22">
              <w:rPr>
                <w:kern w:val="2"/>
                <w:sz w:val="24"/>
                <w:szCs w:val="24"/>
                <w:lang w:eastAsia="ar-SA"/>
              </w:rPr>
              <w:t xml:space="preserve"> результатов обучения в начальной школе.</w:t>
            </w:r>
          </w:p>
        </w:tc>
        <w:tc>
          <w:tcPr>
            <w:tcW w:w="4264" w:type="dxa"/>
          </w:tcPr>
          <w:p w:rsidR="00676616" w:rsidRPr="00761B22" w:rsidRDefault="00676616" w:rsidP="00761B22">
            <w:pPr>
              <w:spacing w:after="0" w:line="240" w:lineRule="auto"/>
              <w:rPr>
                <w:kern w:val="2"/>
                <w:sz w:val="24"/>
                <w:szCs w:val="24"/>
                <w:lang w:eastAsia="ar-SA"/>
              </w:rPr>
            </w:pPr>
            <w:r w:rsidRPr="00761B22">
              <w:rPr>
                <w:kern w:val="2"/>
                <w:sz w:val="24"/>
                <w:szCs w:val="24"/>
                <w:lang w:eastAsia="ar-SA"/>
              </w:rPr>
              <w:t>Максимова Л.И., учитель начальных классов МБОУ «Сергеевская СОШ ПМР»</w:t>
            </w:r>
          </w:p>
        </w:tc>
      </w:tr>
      <w:tr w:rsidR="00676616" w:rsidRPr="00761B22" w:rsidTr="00761B22">
        <w:trPr>
          <w:jc w:val="center"/>
        </w:trPr>
        <w:tc>
          <w:tcPr>
            <w:tcW w:w="5992" w:type="dxa"/>
          </w:tcPr>
          <w:p w:rsidR="00676616" w:rsidRPr="00761B22" w:rsidRDefault="00676616" w:rsidP="00761B22">
            <w:pPr>
              <w:spacing w:after="0" w:line="240" w:lineRule="auto"/>
              <w:rPr>
                <w:kern w:val="2"/>
                <w:sz w:val="24"/>
                <w:szCs w:val="24"/>
                <w:lang w:eastAsia="ar-SA"/>
              </w:rPr>
            </w:pPr>
            <w:r w:rsidRPr="00761B22">
              <w:rPr>
                <w:kern w:val="2"/>
                <w:sz w:val="24"/>
                <w:szCs w:val="24"/>
                <w:lang w:eastAsia="ar-SA"/>
              </w:rPr>
              <w:t>Инновационные методы обучения детей в начальной школе.</w:t>
            </w:r>
          </w:p>
        </w:tc>
        <w:tc>
          <w:tcPr>
            <w:tcW w:w="4264" w:type="dxa"/>
          </w:tcPr>
          <w:p w:rsidR="00676616" w:rsidRPr="00761B22" w:rsidRDefault="00676616" w:rsidP="00761B22">
            <w:pPr>
              <w:spacing w:after="0" w:line="240" w:lineRule="auto"/>
              <w:rPr>
                <w:kern w:val="2"/>
                <w:sz w:val="24"/>
                <w:szCs w:val="24"/>
                <w:lang w:eastAsia="ar-SA"/>
              </w:rPr>
            </w:pPr>
            <w:r w:rsidRPr="00761B22">
              <w:rPr>
                <w:kern w:val="2"/>
                <w:sz w:val="24"/>
                <w:szCs w:val="24"/>
                <w:lang w:eastAsia="ar-SA"/>
              </w:rPr>
              <w:t>Гринько Н.В., учитель начальных классов МБОУ «Барано-Оренбургская СОШ ПМР»</w:t>
            </w:r>
          </w:p>
        </w:tc>
      </w:tr>
      <w:tr w:rsidR="00676616" w:rsidRPr="00761B22" w:rsidTr="00761B22">
        <w:trPr>
          <w:jc w:val="center"/>
        </w:trPr>
        <w:tc>
          <w:tcPr>
            <w:tcW w:w="5992" w:type="dxa"/>
          </w:tcPr>
          <w:p w:rsidR="00676616" w:rsidRPr="00761B22" w:rsidRDefault="00676616" w:rsidP="00761B22">
            <w:pPr>
              <w:spacing w:after="0" w:line="240" w:lineRule="auto"/>
              <w:rPr>
                <w:kern w:val="2"/>
                <w:sz w:val="24"/>
                <w:szCs w:val="24"/>
                <w:lang w:eastAsia="ar-SA"/>
              </w:rPr>
            </w:pPr>
            <w:r w:rsidRPr="00761B22">
              <w:rPr>
                <w:kern w:val="2"/>
                <w:sz w:val="24"/>
                <w:szCs w:val="24"/>
                <w:lang w:eastAsia="ar-SA"/>
              </w:rPr>
              <w:t>Личностные качества успешного ученика.</w:t>
            </w:r>
          </w:p>
        </w:tc>
        <w:tc>
          <w:tcPr>
            <w:tcW w:w="4264" w:type="dxa"/>
          </w:tcPr>
          <w:p w:rsidR="00676616" w:rsidRPr="00761B22" w:rsidRDefault="00676616" w:rsidP="00761B22">
            <w:pPr>
              <w:spacing w:after="0" w:line="240" w:lineRule="auto"/>
              <w:rPr>
                <w:kern w:val="2"/>
                <w:sz w:val="24"/>
                <w:szCs w:val="24"/>
                <w:lang w:eastAsia="ar-SA"/>
              </w:rPr>
            </w:pPr>
            <w:r w:rsidRPr="00761B22">
              <w:rPr>
                <w:kern w:val="2"/>
                <w:sz w:val="24"/>
                <w:szCs w:val="24"/>
                <w:lang w:eastAsia="ar-SA"/>
              </w:rPr>
              <w:t>Левшина М.Г., учитель начальных классов МБОУ «ПСОШ №1 ПМР», отд.1</w:t>
            </w:r>
          </w:p>
        </w:tc>
      </w:tr>
      <w:tr w:rsidR="00676616" w:rsidRPr="00761B22" w:rsidTr="00761B22">
        <w:trPr>
          <w:jc w:val="center"/>
        </w:trPr>
        <w:tc>
          <w:tcPr>
            <w:tcW w:w="10256" w:type="dxa"/>
            <w:gridSpan w:val="2"/>
          </w:tcPr>
          <w:p w:rsidR="00676616" w:rsidRPr="00761B22" w:rsidRDefault="00676616" w:rsidP="00761B22">
            <w:pPr>
              <w:spacing w:after="0" w:line="240" w:lineRule="auto"/>
              <w:rPr>
                <w:b/>
                <w:kern w:val="2"/>
                <w:sz w:val="24"/>
                <w:szCs w:val="24"/>
                <w:lang w:eastAsia="ar-SA"/>
              </w:rPr>
            </w:pPr>
            <w:r w:rsidRPr="00761B22">
              <w:rPr>
                <w:b/>
                <w:kern w:val="2"/>
                <w:sz w:val="24"/>
                <w:szCs w:val="24"/>
                <w:lang w:eastAsia="ar-SA"/>
              </w:rPr>
              <w:t>М/</w:t>
            </w:r>
            <w:proofErr w:type="gramStart"/>
            <w:r w:rsidRPr="00761B22">
              <w:rPr>
                <w:b/>
                <w:kern w:val="2"/>
                <w:sz w:val="24"/>
                <w:szCs w:val="24"/>
                <w:lang w:eastAsia="ar-SA"/>
              </w:rPr>
              <w:t>о</w:t>
            </w:r>
            <w:proofErr w:type="gramEnd"/>
            <w:r w:rsidRPr="00761B22">
              <w:rPr>
                <w:b/>
                <w:kern w:val="2"/>
                <w:sz w:val="24"/>
                <w:szCs w:val="24"/>
                <w:lang w:eastAsia="ar-SA"/>
              </w:rPr>
              <w:t xml:space="preserve"> учителей истории, обществознания</w:t>
            </w:r>
          </w:p>
        </w:tc>
      </w:tr>
      <w:tr w:rsidR="00676616" w:rsidRPr="00761B22" w:rsidTr="00761B22">
        <w:trPr>
          <w:jc w:val="center"/>
        </w:trPr>
        <w:tc>
          <w:tcPr>
            <w:tcW w:w="10256" w:type="dxa"/>
            <w:gridSpan w:val="2"/>
          </w:tcPr>
          <w:p w:rsidR="00676616" w:rsidRPr="00761B22" w:rsidRDefault="00676616" w:rsidP="00761B22">
            <w:pPr>
              <w:spacing w:after="0" w:line="240" w:lineRule="auto"/>
              <w:rPr>
                <w:b/>
                <w:kern w:val="2"/>
                <w:sz w:val="24"/>
                <w:szCs w:val="24"/>
                <w:lang w:eastAsia="ar-SA"/>
              </w:rPr>
            </w:pPr>
            <w:r w:rsidRPr="00761B22">
              <w:rPr>
                <w:b/>
                <w:kern w:val="2"/>
                <w:sz w:val="24"/>
                <w:szCs w:val="24"/>
                <w:lang w:eastAsia="ar-SA"/>
              </w:rPr>
              <w:t>Общая тема:  «Повышение качества школьного исторического образования в условиях перехода на ФГОС ОО».</w:t>
            </w:r>
          </w:p>
        </w:tc>
      </w:tr>
      <w:tr w:rsidR="00676616" w:rsidRPr="00761B22" w:rsidTr="00761B22">
        <w:trPr>
          <w:jc w:val="center"/>
        </w:trPr>
        <w:tc>
          <w:tcPr>
            <w:tcW w:w="5992" w:type="dxa"/>
          </w:tcPr>
          <w:p w:rsidR="00676616" w:rsidRPr="00761B22" w:rsidRDefault="00676616" w:rsidP="00761B22">
            <w:pPr>
              <w:spacing w:after="0" w:line="240" w:lineRule="auto"/>
              <w:rPr>
                <w:kern w:val="2"/>
                <w:sz w:val="24"/>
                <w:szCs w:val="24"/>
                <w:lang w:eastAsia="ar-SA"/>
              </w:rPr>
            </w:pPr>
            <w:r w:rsidRPr="00761B22">
              <w:rPr>
                <w:kern w:val="2"/>
                <w:sz w:val="24"/>
                <w:szCs w:val="24"/>
                <w:lang w:eastAsia="ar-SA"/>
              </w:rPr>
              <w:t>Использование результатов оценочных процедур (ЕГЭ, ОГЭ – 2017) в повышении качества образования.</w:t>
            </w:r>
          </w:p>
        </w:tc>
        <w:tc>
          <w:tcPr>
            <w:tcW w:w="4264" w:type="dxa"/>
          </w:tcPr>
          <w:p w:rsidR="00676616" w:rsidRPr="00761B22" w:rsidRDefault="00676616" w:rsidP="00761B22">
            <w:pPr>
              <w:spacing w:after="0" w:line="240" w:lineRule="auto"/>
              <w:rPr>
                <w:kern w:val="2"/>
                <w:sz w:val="24"/>
                <w:szCs w:val="24"/>
                <w:lang w:eastAsia="ar-SA"/>
              </w:rPr>
            </w:pPr>
            <w:proofErr w:type="spellStart"/>
            <w:r w:rsidRPr="00761B22">
              <w:rPr>
                <w:kern w:val="2"/>
                <w:sz w:val="24"/>
                <w:szCs w:val="24"/>
                <w:lang w:eastAsia="ar-SA"/>
              </w:rPr>
              <w:t>Уржумцева</w:t>
            </w:r>
            <w:proofErr w:type="spellEnd"/>
            <w:r w:rsidRPr="00761B22">
              <w:rPr>
                <w:kern w:val="2"/>
                <w:sz w:val="24"/>
                <w:szCs w:val="24"/>
                <w:lang w:eastAsia="ar-SA"/>
              </w:rPr>
              <w:t xml:space="preserve"> М.М., руководитель м/</w:t>
            </w:r>
            <w:proofErr w:type="gramStart"/>
            <w:r w:rsidRPr="00761B22">
              <w:rPr>
                <w:kern w:val="2"/>
                <w:sz w:val="24"/>
                <w:szCs w:val="24"/>
                <w:lang w:eastAsia="ar-SA"/>
              </w:rPr>
              <w:t>о</w:t>
            </w:r>
            <w:proofErr w:type="gramEnd"/>
            <w:r w:rsidRPr="00761B22">
              <w:rPr>
                <w:kern w:val="2"/>
                <w:sz w:val="24"/>
                <w:szCs w:val="24"/>
                <w:lang w:eastAsia="ar-SA"/>
              </w:rPr>
              <w:t xml:space="preserve"> учителей истории, обществознания</w:t>
            </w:r>
          </w:p>
        </w:tc>
      </w:tr>
      <w:tr w:rsidR="00676616" w:rsidRPr="00761B22" w:rsidTr="00761B22">
        <w:trPr>
          <w:jc w:val="center"/>
        </w:trPr>
        <w:tc>
          <w:tcPr>
            <w:tcW w:w="5992" w:type="dxa"/>
          </w:tcPr>
          <w:p w:rsidR="00676616" w:rsidRPr="00761B22" w:rsidRDefault="00676616" w:rsidP="00761B22">
            <w:pPr>
              <w:spacing w:after="0" w:line="240" w:lineRule="auto"/>
              <w:rPr>
                <w:kern w:val="2"/>
                <w:sz w:val="24"/>
                <w:szCs w:val="24"/>
                <w:lang w:eastAsia="ar-SA"/>
              </w:rPr>
            </w:pPr>
            <w:r w:rsidRPr="00761B22">
              <w:rPr>
                <w:kern w:val="2"/>
                <w:sz w:val="24"/>
                <w:szCs w:val="24"/>
                <w:lang w:eastAsia="ar-SA"/>
              </w:rPr>
              <w:t>Постановка учебной задачи на уроке.</w:t>
            </w:r>
          </w:p>
        </w:tc>
        <w:tc>
          <w:tcPr>
            <w:tcW w:w="4264" w:type="dxa"/>
          </w:tcPr>
          <w:p w:rsidR="00676616" w:rsidRPr="00761B22" w:rsidRDefault="00676616" w:rsidP="00761B22">
            <w:pPr>
              <w:spacing w:after="0" w:line="240" w:lineRule="auto"/>
              <w:rPr>
                <w:kern w:val="2"/>
                <w:sz w:val="24"/>
                <w:szCs w:val="24"/>
                <w:lang w:eastAsia="ar-SA"/>
              </w:rPr>
            </w:pPr>
            <w:proofErr w:type="spellStart"/>
            <w:r w:rsidRPr="00761B22">
              <w:rPr>
                <w:kern w:val="2"/>
                <w:sz w:val="24"/>
                <w:szCs w:val="24"/>
                <w:lang w:eastAsia="ar-SA"/>
              </w:rPr>
              <w:t>Децик</w:t>
            </w:r>
            <w:proofErr w:type="spellEnd"/>
            <w:r w:rsidRPr="00761B22">
              <w:rPr>
                <w:kern w:val="2"/>
                <w:sz w:val="24"/>
                <w:szCs w:val="24"/>
                <w:lang w:eastAsia="ar-SA"/>
              </w:rPr>
              <w:t xml:space="preserve"> Е.В., учитель истории МБОУ «Сергеевская СОШ ПМР»</w:t>
            </w:r>
          </w:p>
        </w:tc>
      </w:tr>
      <w:tr w:rsidR="00676616" w:rsidRPr="00761B22" w:rsidTr="00761B22">
        <w:trPr>
          <w:jc w:val="center"/>
        </w:trPr>
        <w:tc>
          <w:tcPr>
            <w:tcW w:w="5992" w:type="dxa"/>
          </w:tcPr>
          <w:p w:rsidR="00676616" w:rsidRPr="00761B22" w:rsidRDefault="00676616" w:rsidP="00761B22">
            <w:pPr>
              <w:spacing w:after="0" w:line="240" w:lineRule="auto"/>
              <w:rPr>
                <w:kern w:val="2"/>
                <w:sz w:val="24"/>
                <w:szCs w:val="24"/>
                <w:lang w:eastAsia="ar-SA"/>
              </w:rPr>
            </w:pPr>
            <w:r w:rsidRPr="00761B22">
              <w:rPr>
                <w:kern w:val="2"/>
                <w:sz w:val="24"/>
                <w:szCs w:val="24"/>
                <w:lang w:eastAsia="ar-SA"/>
              </w:rPr>
              <w:t>Создание учебных задач  на уроках истории.</w:t>
            </w:r>
          </w:p>
        </w:tc>
        <w:tc>
          <w:tcPr>
            <w:tcW w:w="4264" w:type="dxa"/>
          </w:tcPr>
          <w:p w:rsidR="00676616" w:rsidRPr="00761B22" w:rsidRDefault="00676616" w:rsidP="00761B22">
            <w:pPr>
              <w:spacing w:after="0" w:line="240" w:lineRule="auto"/>
              <w:rPr>
                <w:kern w:val="2"/>
                <w:sz w:val="24"/>
                <w:szCs w:val="24"/>
                <w:lang w:eastAsia="ar-SA"/>
              </w:rPr>
            </w:pPr>
            <w:proofErr w:type="spellStart"/>
            <w:r w:rsidRPr="00761B22">
              <w:rPr>
                <w:kern w:val="2"/>
                <w:sz w:val="24"/>
                <w:szCs w:val="24"/>
                <w:lang w:eastAsia="ar-SA"/>
              </w:rPr>
              <w:t>Косовцева</w:t>
            </w:r>
            <w:proofErr w:type="spellEnd"/>
            <w:r w:rsidRPr="00761B22">
              <w:rPr>
                <w:kern w:val="2"/>
                <w:sz w:val="24"/>
                <w:szCs w:val="24"/>
                <w:lang w:eastAsia="ar-SA"/>
              </w:rPr>
              <w:t xml:space="preserve"> Л.Н., учитель истории МБОУ «ПСОШ №2 ПМР имени Байко ВФ»  </w:t>
            </w:r>
          </w:p>
        </w:tc>
      </w:tr>
      <w:tr w:rsidR="00676616" w:rsidRPr="00761B22" w:rsidTr="00761B22">
        <w:trPr>
          <w:jc w:val="center"/>
        </w:trPr>
        <w:tc>
          <w:tcPr>
            <w:tcW w:w="5992" w:type="dxa"/>
          </w:tcPr>
          <w:p w:rsidR="00676616" w:rsidRPr="00761B22" w:rsidRDefault="00676616" w:rsidP="00761B22">
            <w:pPr>
              <w:spacing w:after="0" w:line="240" w:lineRule="auto"/>
              <w:rPr>
                <w:kern w:val="2"/>
                <w:sz w:val="24"/>
                <w:szCs w:val="24"/>
                <w:lang w:eastAsia="ar-SA"/>
              </w:rPr>
            </w:pPr>
            <w:r w:rsidRPr="00761B22">
              <w:rPr>
                <w:kern w:val="2"/>
                <w:sz w:val="24"/>
                <w:szCs w:val="24"/>
                <w:lang w:eastAsia="ar-SA"/>
              </w:rPr>
              <w:t xml:space="preserve">Технология создания проблемных ситуаций на уроках обществознания.  </w:t>
            </w:r>
          </w:p>
        </w:tc>
        <w:tc>
          <w:tcPr>
            <w:tcW w:w="4264" w:type="dxa"/>
          </w:tcPr>
          <w:p w:rsidR="00676616" w:rsidRPr="00761B22" w:rsidRDefault="00676616" w:rsidP="00761B22">
            <w:pPr>
              <w:spacing w:after="0" w:line="240" w:lineRule="auto"/>
              <w:rPr>
                <w:kern w:val="2"/>
                <w:sz w:val="24"/>
                <w:szCs w:val="24"/>
                <w:lang w:eastAsia="ar-SA"/>
              </w:rPr>
            </w:pPr>
            <w:proofErr w:type="spellStart"/>
            <w:r w:rsidRPr="00761B22">
              <w:rPr>
                <w:kern w:val="2"/>
                <w:sz w:val="24"/>
                <w:szCs w:val="24"/>
                <w:lang w:eastAsia="ar-SA"/>
              </w:rPr>
              <w:t>Аницой</w:t>
            </w:r>
            <w:proofErr w:type="spellEnd"/>
            <w:r w:rsidRPr="00761B22">
              <w:rPr>
                <w:kern w:val="2"/>
                <w:sz w:val="24"/>
                <w:szCs w:val="24"/>
                <w:lang w:eastAsia="ar-SA"/>
              </w:rPr>
              <w:t xml:space="preserve"> А.Ю., учитель истории МБОУ «Барано-Оренбургская СОШ ПМР»</w:t>
            </w:r>
          </w:p>
        </w:tc>
      </w:tr>
      <w:tr w:rsidR="00676616" w:rsidRPr="00761B22" w:rsidTr="00761B22">
        <w:trPr>
          <w:jc w:val="center"/>
        </w:trPr>
        <w:tc>
          <w:tcPr>
            <w:tcW w:w="5992" w:type="dxa"/>
          </w:tcPr>
          <w:p w:rsidR="00676616" w:rsidRPr="00761B22" w:rsidRDefault="00676616" w:rsidP="00761B22">
            <w:pPr>
              <w:spacing w:after="0" w:line="240" w:lineRule="auto"/>
              <w:rPr>
                <w:kern w:val="2"/>
                <w:sz w:val="24"/>
                <w:szCs w:val="24"/>
                <w:lang w:eastAsia="ar-SA"/>
              </w:rPr>
            </w:pPr>
            <w:r w:rsidRPr="00761B22">
              <w:rPr>
                <w:kern w:val="2"/>
                <w:sz w:val="24"/>
                <w:szCs w:val="24"/>
                <w:lang w:eastAsia="ar-SA"/>
              </w:rPr>
              <w:t>Способы организации обратной связи с учениками на уроке.</w:t>
            </w:r>
          </w:p>
        </w:tc>
        <w:tc>
          <w:tcPr>
            <w:tcW w:w="4264" w:type="dxa"/>
          </w:tcPr>
          <w:p w:rsidR="00676616" w:rsidRPr="00761B22" w:rsidRDefault="00676616" w:rsidP="00761B22">
            <w:pPr>
              <w:spacing w:after="0" w:line="240" w:lineRule="auto"/>
              <w:rPr>
                <w:kern w:val="2"/>
                <w:sz w:val="24"/>
                <w:szCs w:val="24"/>
                <w:lang w:eastAsia="ar-SA"/>
              </w:rPr>
            </w:pPr>
            <w:proofErr w:type="spellStart"/>
            <w:r w:rsidRPr="00761B22">
              <w:rPr>
                <w:kern w:val="2"/>
                <w:sz w:val="24"/>
                <w:szCs w:val="24"/>
                <w:lang w:eastAsia="ar-SA"/>
              </w:rPr>
              <w:t>Шурбя</w:t>
            </w:r>
            <w:proofErr w:type="spellEnd"/>
            <w:r w:rsidRPr="00761B22">
              <w:rPr>
                <w:kern w:val="2"/>
                <w:sz w:val="24"/>
                <w:szCs w:val="24"/>
                <w:lang w:eastAsia="ar-SA"/>
              </w:rPr>
              <w:t xml:space="preserve"> Л.Н., учитель истории МБОУ «ПСОШ №2 ПМР имени Байко ВФ»  </w:t>
            </w:r>
          </w:p>
        </w:tc>
      </w:tr>
      <w:tr w:rsidR="00676616" w:rsidRPr="00761B22" w:rsidTr="00761B22">
        <w:trPr>
          <w:jc w:val="center"/>
        </w:trPr>
        <w:tc>
          <w:tcPr>
            <w:tcW w:w="5992" w:type="dxa"/>
          </w:tcPr>
          <w:p w:rsidR="00676616" w:rsidRPr="00761B22" w:rsidRDefault="00676616" w:rsidP="00761B22">
            <w:pPr>
              <w:spacing w:after="0" w:line="240" w:lineRule="auto"/>
              <w:rPr>
                <w:kern w:val="2"/>
                <w:sz w:val="24"/>
                <w:szCs w:val="24"/>
                <w:lang w:eastAsia="ar-SA"/>
              </w:rPr>
            </w:pPr>
            <w:r w:rsidRPr="00761B22">
              <w:rPr>
                <w:kern w:val="2"/>
                <w:sz w:val="24"/>
                <w:szCs w:val="24"/>
                <w:lang w:eastAsia="ar-SA"/>
              </w:rPr>
              <w:t>Современные подходы к оценке качества  образовательных достижений обучающихся как к необходимому условию реализации ФГОС.</w:t>
            </w:r>
          </w:p>
        </w:tc>
        <w:tc>
          <w:tcPr>
            <w:tcW w:w="4264" w:type="dxa"/>
          </w:tcPr>
          <w:p w:rsidR="00676616" w:rsidRPr="00761B22" w:rsidRDefault="00676616" w:rsidP="00761B22">
            <w:pPr>
              <w:spacing w:after="0" w:line="240" w:lineRule="auto"/>
              <w:rPr>
                <w:kern w:val="2"/>
                <w:sz w:val="24"/>
                <w:szCs w:val="24"/>
                <w:lang w:eastAsia="ar-SA"/>
              </w:rPr>
            </w:pPr>
            <w:proofErr w:type="spellStart"/>
            <w:r w:rsidRPr="00761B22">
              <w:rPr>
                <w:kern w:val="2"/>
                <w:sz w:val="24"/>
                <w:szCs w:val="24"/>
                <w:lang w:eastAsia="ar-SA"/>
              </w:rPr>
              <w:t>Маринец</w:t>
            </w:r>
            <w:proofErr w:type="spellEnd"/>
            <w:r w:rsidRPr="00761B22">
              <w:rPr>
                <w:kern w:val="2"/>
                <w:sz w:val="24"/>
                <w:szCs w:val="24"/>
                <w:lang w:eastAsia="ar-SA"/>
              </w:rPr>
              <w:t xml:space="preserve"> С.А., учитель истории МБОУ «Барано-Оренбургская СОШ ПМР»</w:t>
            </w:r>
          </w:p>
        </w:tc>
      </w:tr>
      <w:tr w:rsidR="00676616" w:rsidRPr="00761B22" w:rsidTr="00761B22">
        <w:trPr>
          <w:jc w:val="center"/>
        </w:trPr>
        <w:tc>
          <w:tcPr>
            <w:tcW w:w="5992" w:type="dxa"/>
          </w:tcPr>
          <w:p w:rsidR="00676616" w:rsidRPr="00761B22" w:rsidRDefault="00676616" w:rsidP="00761B22">
            <w:pPr>
              <w:spacing w:after="0" w:line="240" w:lineRule="auto"/>
              <w:rPr>
                <w:kern w:val="2"/>
                <w:sz w:val="24"/>
                <w:szCs w:val="24"/>
                <w:lang w:eastAsia="ar-SA"/>
              </w:rPr>
            </w:pPr>
            <w:r w:rsidRPr="00761B22">
              <w:rPr>
                <w:kern w:val="2"/>
                <w:sz w:val="24"/>
                <w:szCs w:val="24"/>
                <w:lang w:eastAsia="ar-SA"/>
              </w:rPr>
              <w:lastRenderedPageBreak/>
              <w:t>Проектно-исследовательская деятельность учащихся на уроках истории и обществознания.</w:t>
            </w:r>
          </w:p>
        </w:tc>
        <w:tc>
          <w:tcPr>
            <w:tcW w:w="4264" w:type="dxa"/>
          </w:tcPr>
          <w:p w:rsidR="00676616" w:rsidRPr="00761B22" w:rsidRDefault="00676616" w:rsidP="00761B22">
            <w:pPr>
              <w:spacing w:after="0" w:line="240" w:lineRule="auto"/>
              <w:rPr>
                <w:kern w:val="2"/>
                <w:sz w:val="24"/>
                <w:szCs w:val="24"/>
                <w:lang w:eastAsia="ar-SA"/>
              </w:rPr>
            </w:pPr>
            <w:r w:rsidRPr="00761B22">
              <w:rPr>
                <w:kern w:val="2"/>
                <w:sz w:val="24"/>
                <w:szCs w:val="24"/>
                <w:lang w:eastAsia="ar-SA"/>
              </w:rPr>
              <w:t>Заболоцкая В.В., учитель истории МБОУ «ПСОШ №1 ПМР»</w:t>
            </w:r>
          </w:p>
        </w:tc>
      </w:tr>
      <w:tr w:rsidR="00676616" w:rsidRPr="00761B22" w:rsidTr="00761B22">
        <w:trPr>
          <w:jc w:val="center"/>
        </w:trPr>
        <w:tc>
          <w:tcPr>
            <w:tcW w:w="5992" w:type="dxa"/>
          </w:tcPr>
          <w:p w:rsidR="00676616" w:rsidRPr="00761B22" w:rsidRDefault="00676616" w:rsidP="00761B22">
            <w:pPr>
              <w:spacing w:after="0" w:line="240" w:lineRule="auto"/>
              <w:rPr>
                <w:kern w:val="2"/>
                <w:sz w:val="24"/>
                <w:szCs w:val="24"/>
                <w:lang w:eastAsia="ar-SA"/>
              </w:rPr>
            </w:pPr>
            <w:r w:rsidRPr="00761B22">
              <w:rPr>
                <w:kern w:val="2"/>
                <w:sz w:val="24"/>
                <w:szCs w:val="24"/>
                <w:lang w:eastAsia="ar-SA"/>
              </w:rPr>
              <w:t>Исследование профессиональной компетенции учителей истории (исследование «Портрет учителя истории в современной России»).</w:t>
            </w:r>
          </w:p>
        </w:tc>
        <w:tc>
          <w:tcPr>
            <w:tcW w:w="4264" w:type="dxa"/>
          </w:tcPr>
          <w:p w:rsidR="00676616" w:rsidRPr="00761B22" w:rsidRDefault="00676616" w:rsidP="00761B22">
            <w:pPr>
              <w:spacing w:after="0" w:line="240" w:lineRule="auto"/>
              <w:rPr>
                <w:kern w:val="2"/>
                <w:sz w:val="24"/>
                <w:szCs w:val="24"/>
                <w:lang w:eastAsia="ar-SA"/>
              </w:rPr>
            </w:pPr>
            <w:proofErr w:type="spellStart"/>
            <w:r w:rsidRPr="00761B22">
              <w:rPr>
                <w:kern w:val="2"/>
                <w:sz w:val="24"/>
                <w:szCs w:val="24"/>
                <w:lang w:eastAsia="ar-SA"/>
              </w:rPr>
              <w:t>Уржумцева</w:t>
            </w:r>
            <w:proofErr w:type="spellEnd"/>
            <w:r w:rsidRPr="00761B22">
              <w:rPr>
                <w:kern w:val="2"/>
                <w:sz w:val="24"/>
                <w:szCs w:val="24"/>
                <w:lang w:eastAsia="ar-SA"/>
              </w:rPr>
              <w:t xml:space="preserve"> М.М., учитель истории МБОУ «Сергеевская СОШ ПМР»</w:t>
            </w:r>
          </w:p>
        </w:tc>
      </w:tr>
      <w:tr w:rsidR="00676616" w:rsidRPr="00761B22" w:rsidTr="00761B22">
        <w:trPr>
          <w:jc w:val="center"/>
        </w:trPr>
        <w:tc>
          <w:tcPr>
            <w:tcW w:w="10256" w:type="dxa"/>
            <w:gridSpan w:val="2"/>
          </w:tcPr>
          <w:p w:rsidR="00676616" w:rsidRPr="00761B22" w:rsidRDefault="00676616" w:rsidP="00761B22">
            <w:pPr>
              <w:spacing w:after="0" w:line="240" w:lineRule="auto"/>
              <w:rPr>
                <w:b/>
                <w:kern w:val="2"/>
                <w:sz w:val="24"/>
                <w:szCs w:val="24"/>
                <w:lang w:eastAsia="ar-SA"/>
              </w:rPr>
            </w:pPr>
            <w:r w:rsidRPr="00761B22">
              <w:rPr>
                <w:b/>
                <w:kern w:val="2"/>
                <w:sz w:val="24"/>
                <w:szCs w:val="24"/>
                <w:lang w:eastAsia="ar-SA"/>
              </w:rPr>
              <w:t>М/</w:t>
            </w:r>
            <w:proofErr w:type="gramStart"/>
            <w:r w:rsidRPr="00761B22">
              <w:rPr>
                <w:b/>
                <w:kern w:val="2"/>
                <w:sz w:val="24"/>
                <w:szCs w:val="24"/>
                <w:lang w:eastAsia="ar-SA"/>
              </w:rPr>
              <w:t>о</w:t>
            </w:r>
            <w:proofErr w:type="gramEnd"/>
            <w:r w:rsidRPr="00761B22">
              <w:rPr>
                <w:b/>
                <w:kern w:val="2"/>
                <w:sz w:val="24"/>
                <w:szCs w:val="24"/>
                <w:lang w:eastAsia="ar-SA"/>
              </w:rPr>
              <w:t xml:space="preserve"> учителей химии, биологии</w:t>
            </w:r>
          </w:p>
        </w:tc>
      </w:tr>
      <w:tr w:rsidR="00676616" w:rsidRPr="00761B22" w:rsidTr="00761B22">
        <w:trPr>
          <w:jc w:val="center"/>
        </w:trPr>
        <w:tc>
          <w:tcPr>
            <w:tcW w:w="10256" w:type="dxa"/>
            <w:gridSpan w:val="2"/>
          </w:tcPr>
          <w:p w:rsidR="00676616" w:rsidRPr="00761B22" w:rsidRDefault="00676616" w:rsidP="00761B22">
            <w:pPr>
              <w:spacing w:after="0" w:line="240" w:lineRule="auto"/>
              <w:rPr>
                <w:b/>
                <w:kern w:val="2"/>
                <w:sz w:val="24"/>
                <w:szCs w:val="24"/>
                <w:lang w:eastAsia="ar-SA"/>
              </w:rPr>
            </w:pPr>
            <w:r w:rsidRPr="00761B22">
              <w:rPr>
                <w:b/>
                <w:kern w:val="2"/>
                <w:sz w:val="24"/>
                <w:szCs w:val="24"/>
                <w:lang w:eastAsia="ar-SA"/>
              </w:rPr>
              <w:t>Общая тема: «Повышение качества естественнонаучного образования в условиях перехода на ФГОС ОО»</w:t>
            </w:r>
          </w:p>
        </w:tc>
      </w:tr>
      <w:tr w:rsidR="00676616" w:rsidRPr="00761B22" w:rsidTr="00761B22">
        <w:trPr>
          <w:jc w:val="center"/>
        </w:trPr>
        <w:tc>
          <w:tcPr>
            <w:tcW w:w="5992" w:type="dxa"/>
          </w:tcPr>
          <w:p w:rsidR="00676616" w:rsidRPr="00761B22" w:rsidRDefault="00676616" w:rsidP="00761B22">
            <w:pPr>
              <w:spacing w:after="0" w:line="240" w:lineRule="auto"/>
              <w:rPr>
                <w:kern w:val="2"/>
                <w:sz w:val="24"/>
                <w:szCs w:val="24"/>
                <w:lang w:eastAsia="ar-SA"/>
              </w:rPr>
            </w:pPr>
            <w:r w:rsidRPr="00761B22">
              <w:rPr>
                <w:kern w:val="2"/>
                <w:sz w:val="24"/>
                <w:szCs w:val="24"/>
                <w:lang w:eastAsia="ar-SA"/>
              </w:rPr>
              <w:t>Современное естественнонаучное образования: новые требования, подходы, возможности.</w:t>
            </w:r>
          </w:p>
        </w:tc>
        <w:tc>
          <w:tcPr>
            <w:tcW w:w="4264" w:type="dxa"/>
          </w:tcPr>
          <w:p w:rsidR="00676616" w:rsidRPr="00761B22" w:rsidRDefault="00676616" w:rsidP="00761B22">
            <w:pPr>
              <w:spacing w:after="0" w:line="240" w:lineRule="auto"/>
              <w:rPr>
                <w:kern w:val="2"/>
                <w:sz w:val="24"/>
                <w:szCs w:val="24"/>
                <w:lang w:eastAsia="ar-SA"/>
              </w:rPr>
            </w:pPr>
            <w:r w:rsidRPr="00761B22">
              <w:rPr>
                <w:kern w:val="2"/>
                <w:sz w:val="24"/>
                <w:szCs w:val="24"/>
                <w:lang w:eastAsia="ar-SA"/>
              </w:rPr>
              <w:t>Троян Н.В., руководитель м/</w:t>
            </w:r>
            <w:proofErr w:type="gramStart"/>
            <w:r w:rsidRPr="00761B22">
              <w:rPr>
                <w:kern w:val="2"/>
                <w:sz w:val="24"/>
                <w:szCs w:val="24"/>
                <w:lang w:eastAsia="ar-SA"/>
              </w:rPr>
              <w:t>о</w:t>
            </w:r>
            <w:proofErr w:type="gramEnd"/>
            <w:r w:rsidRPr="00761B22">
              <w:rPr>
                <w:kern w:val="2"/>
                <w:sz w:val="24"/>
                <w:szCs w:val="24"/>
                <w:lang w:eastAsia="ar-SA"/>
              </w:rPr>
              <w:t xml:space="preserve"> учителей химии и биологии</w:t>
            </w:r>
          </w:p>
        </w:tc>
      </w:tr>
      <w:tr w:rsidR="00676616" w:rsidRPr="00761B22" w:rsidTr="00761B22">
        <w:trPr>
          <w:jc w:val="center"/>
        </w:trPr>
        <w:tc>
          <w:tcPr>
            <w:tcW w:w="5992" w:type="dxa"/>
          </w:tcPr>
          <w:p w:rsidR="00676616" w:rsidRPr="00761B22" w:rsidRDefault="00676616" w:rsidP="00761B22">
            <w:pPr>
              <w:spacing w:after="0" w:line="240" w:lineRule="auto"/>
              <w:rPr>
                <w:kern w:val="2"/>
                <w:sz w:val="24"/>
                <w:szCs w:val="24"/>
                <w:lang w:eastAsia="ar-SA"/>
              </w:rPr>
            </w:pPr>
            <w:r w:rsidRPr="00761B22">
              <w:rPr>
                <w:kern w:val="2"/>
                <w:sz w:val="24"/>
                <w:szCs w:val="24"/>
                <w:lang w:eastAsia="ar-SA"/>
              </w:rPr>
              <w:t>Создание учебных задач  на уроках  химии и биологии.</w:t>
            </w:r>
          </w:p>
        </w:tc>
        <w:tc>
          <w:tcPr>
            <w:tcW w:w="4264" w:type="dxa"/>
          </w:tcPr>
          <w:p w:rsidR="00676616" w:rsidRPr="00761B22" w:rsidRDefault="00676616" w:rsidP="00761B22">
            <w:pPr>
              <w:spacing w:after="0" w:line="240" w:lineRule="auto"/>
              <w:rPr>
                <w:kern w:val="2"/>
                <w:sz w:val="24"/>
                <w:szCs w:val="24"/>
                <w:lang w:eastAsia="ar-SA"/>
              </w:rPr>
            </w:pPr>
            <w:r w:rsidRPr="00761B22">
              <w:rPr>
                <w:kern w:val="2"/>
                <w:sz w:val="24"/>
                <w:szCs w:val="24"/>
                <w:lang w:eastAsia="ar-SA"/>
              </w:rPr>
              <w:t>Коваленко А.В., учитель биологии МБОУ «ПСОШ №1 ПМР», отд.1</w:t>
            </w:r>
          </w:p>
        </w:tc>
      </w:tr>
      <w:tr w:rsidR="00676616" w:rsidRPr="00761B22" w:rsidTr="00761B22">
        <w:trPr>
          <w:jc w:val="center"/>
        </w:trPr>
        <w:tc>
          <w:tcPr>
            <w:tcW w:w="5992" w:type="dxa"/>
          </w:tcPr>
          <w:p w:rsidR="00676616" w:rsidRPr="00761B22" w:rsidRDefault="00676616" w:rsidP="00761B22">
            <w:pPr>
              <w:spacing w:after="0" w:line="240" w:lineRule="auto"/>
              <w:rPr>
                <w:kern w:val="2"/>
                <w:sz w:val="24"/>
                <w:szCs w:val="24"/>
                <w:lang w:eastAsia="ar-SA"/>
              </w:rPr>
            </w:pPr>
            <w:r w:rsidRPr="00761B22">
              <w:rPr>
                <w:kern w:val="2"/>
                <w:sz w:val="24"/>
                <w:szCs w:val="24"/>
                <w:lang w:eastAsia="ar-SA"/>
              </w:rPr>
              <w:t xml:space="preserve">Технология создания проблемных ситуаций на уроках.   </w:t>
            </w:r>
          </w:p>
        </w:tc>
        <w:tc>
          <w:tcPr>
            <w:tcW w:w="4264" w:type="dxa"/>
          </w:tcPr>
          <w:p w:rsidR="00676616" w:rsidRPr="00761B22" w:rsidRDefault="00676616" w:rsidP="00761B22">
            <w:pPr>
              <w:spacing w:after="0" w:line="240" w:lineRule="auto"/>
              <w:rPr>
                <w:kern w:val="2"/>
                <w:sz w:val="24"/>
                <w:szCs w:val="24"/>
                <w:lang w:eastAsia="ar-SA"/>
              </w:rPr>
            </w:pPr>
            <w:r w:rsidRPr="00761B22">
              <w:rPr>
                <w:kern w:val="2"/>
                <w:sz w:val="24"/>
                <w:szCs w:val="24"/>
                <w:lang w:eastAsia="ar-SA"/>
              </w:rPr>
              <w:t>Белоус Е.В., учитель биологии МБОУ «Жариковская СОШ ПМР»</w:t>
            </w:r>
          </w:p>
        </w:tc>
      </w:tr>
      <w:tr w:rsidR="00676616" w:rsidRPr="00761B22" w:rsidTr="00761B22">
        <w:trPr>
          <w:jc w:val="center"/>
        </w:trPr>
        <w:tc>
          <w:tcPr>
            <w:tcW w:w="5992" w:type="dxa"/>
          </w:tcPr>
          <w:p w:rsidR="00676616" w:rsidRPr="00761B22" w:rsidRDefault="00676616" w:rsidP="00761B22">
            <w:pPr>
              <w:spacing w:after="0" w:line="240" w:lineRule="auto"/>
              <w:rPr>
                <w:kern w:val="2"/>
                <w:sz w:val="24"/>
                <w:szCs w:val="24"/>
                <w:lang w:eastAsia="ar-SA"/>
              </w:rPr>
            </w:pPr>
            <w:r w:rsidRPr="00761B22">
              <w:rPr>
                <w:kern w:val="2"/>
                <w:sz w:val="24"/>
                <w:szCs w:val="24"/>
                <w:lang w:eastAsia="ar-SA"/>
              </w:rPr>
              <w:t>Способы организации обратной связи с учениками на уроке.</w:t>
            </w:r>
          </w:p>
        </w:tc>
        <w:tc>
          <w:tcPr>
            <w:tcW w:w="4264" w:type="dxa"/>
          </w:tcPr>
          <w:p w:rsidR="00676616" w:rsidRPr="00761B22" w:rsidRDefault="00676616" w:rsidP="00761B22">
            <w:pPr>
              <w:spacing w:after="0" w:line="240" w:lineRule="auto"/>
              <w:rPr>
                <w:kern w:val="2"/>
                <w:sz w:val="24"/>
                <w:szCs w:val="24"/>
                <w:lang w:eastAsia="ar-SA"/>
              </w:rPr>
            </w:pPr>
            <w:proofErr w:type="spellStart"/>
            <w:r w:rsidRPr="00761B22">
              <w:rPr>
                <w:kern w:val="2"/>
                <w:sz w:val="24"/>
                <w:szCs w:val="24"/>
                <w:lang w:eastAsia="ar-SA"/>
              </w:rPr>
              <w:t>Ландык</w:t>
            </w:r>
            <w:proofErr w:type="spellEnd"/>
            <w:r w:rsidRPr="00761B22">
              <w:rPr>
                <w:kern w:val="2"/>
                <w:sz w:val="24"/>
                <w:szCs w:val="24"/>
                <w:lang w:eastAsia="ar-SA"/>
              </w:rPr>
              <w:t xml:space="preserve"> Л.А.,  учитель биологии филиала МБОУ «Жариковская СОШ ПМР» в </w:t>
            </w:r>
            <w:proofErr w:type="spellStart"/>
            <w:r w:rsidRPr="00761B22">
              <w:rPr>
                <w:kern w:val="2"/>
                <w:sz w:val="24"/>
                <w:szCs w:val="24"/>
                <w:lang w:eastAsia="ar-SA"/>
              </w:rPr>
              <w:t>с</w:t>
            </w:r>
            <w:proofErr w:type="gramStart"/>
            <w:r w:rsidRPr="00761B22">
              <w:rPr>
                <w:kern w:val="2"/>
                <w:sz w:val="24"/>
                <w:szCs w:val="24"/>
                <w:lang w:eastAsia="ar-SA"/>
              </w:rPr>
              <w:t>.Н</w:t>
            </w:r>
            <w:proofErr w:type="gramEnd"/>
            <w:r w:rsidRPr="00761B22">
              <w:rPr>
                <w:kern w:val="2"/>
                <w:sz w:val="24"/>
                <w:szCs w:val="24"/>
                <w:lang w:eastAsia="ar-SA"/>
              </w:rPr>
              <w:t>естеровка</w:t>
            </w:r>
            <w:proofErr w:type="spellEnd"/>
          </w:p>
        </w:tc>
      </w:tr>
      <w:tr w:rsidR="00676616" w:rsidRPr="00761B22" w:rsidTr="00761B22">
        <w:trPr>
          <w:jc w:val="center"/>
        </w:trPr>
        <w:tc>
          <w:tcPr>
            <w:tcW w:w="5992" w:type="dxa"/>
          </w:tcPr>
          <w:p w:rsidR="00676616" w:rsidRPr="00761B22" w:rsidRDefault="00676616" w:rsidP="00761B22">
            <w:pPr>
              <w:spacing w:after="0" w:line="240" w:lineRule="auto"/>
              <w:rPr>
                <w:kern w:val="2"/>
                <w:sz w:val="24"/>
                <w:szCs w:val="24"/>
                <w:lang w:eastAsia="ar-SA"/>
              </w:rPr>
            </w:pPr>
            <w:r w:rsidRPr="00761B22">
              <w:rPr>
                <w:kern w:val="2"/>
                <w:sz w:val="24"/>
                <w:szCs w:val="24"/>
                <w:lang w:eastAsia="ar-SA"/>
              </w:rPr>
              <w:t>Современные подходы к оценке качества  образовательных достижений обучающихся как к необходимому условию реализации ФГОС.</w:t>
            </w:r>
          </w:p>
        </w:tc>
        <w:tc>
          <w:tcPr>
            <w:tcW w:w="4264" w:type="dxa"/>
          </w:tcPr>
          <w:p w:rsidR="00676616" w:rsidRPr="00761B22" w:rsidRDefault="00676616" w:rsidP="00761B22">
            <w:pPr>
              <w:spacing w:after="0" w:line="240" w:lineRule="auto"/>
              <w:rPr>
                <w:kern w:val="2"/>
                <w:sz w:val="24"/>
                <w:szCs w:val="24"/>
                <w:lang w:eastAsia="ar-SA"/>
              </w:rPr>
            </w:pPr>
            <w:r w:rsidRPr="00761B22">
              <w:rPr>
                <w:kern w:val="2"/>
                <w:sz w:val="24"/>
                <w:szCs w:val="24"/>
                <w:lang w:eastAsia="ar-SA"/>
              </w:rPr>
              <w:t>Захарова Н.Ю., учитель биологии МБОУ «Сергеевская СОШ ПМР»</w:t>
            </w:r>
          </w:p>
        </w:tc>
      </w:tr>
      <w:tr w:rsidR="00676616" w:rsidRPr="00761B22" w:rsidTr="00761B22">
        <w:trPr>
          <w:jc w:val="center"/>
        </w:trPr>
        <w:tc>
          <w:tcPr>
            <w:tcW w:w="5992" w:type="dxa"/>
          </w:tcPr>
          <w:p w:rsidR="00676616" w:rsidRPr="00761B22" w:rsidRDefault="00676616" w:rsidP="00761B22">
            <w:pPr>
              <w:spacing w:after="0" w:line="240" w:lineRule="auto"/>
              <w:rPr>
                <w:kern w:val="2"/>
                <w:sz w:val="24"/>
                <w:szCs w:val="24"/>
                <w:lang w:eastAsia="ar-SA"/>
              </w:rPr>
            </w:pPr>
            <w:r w:rsidRPr="00761B22">
              <w:rPr>
                <w:kern w:val="2"/>
                <w:sz w:val="24"/>
                <w:szCs w:val="24"/>
                <w:lang w:eastAsia="ar-SA"/>
              </w:rPr>
              <w:t>Лабораторные и практические занятия на уроках химии и биологии.</w:t>
            </w:r>
          </w:p>
        </w:tc>
        <w:tc>
          <w:tcPr>
            <w:tcW w:w="4264" w:type="dxa"/>
          </w:tcPr>
          <w:p w:rsidR="00676616" w:rsidRPr="00761B22" w:rsidRDefault="00676616" w:rsidP="00761B22">
            <w:pPr>
              <w:spacing w:after="0" w:line="240" w:lineRule="auto"/>
              <w:rPr>
                <w:kern w:val="2"/>
                <w:sz w:val="24"/>
                <w:szCs w:val="24"/>
                <w:lang w:eastAsia="ar-SA"/>
              </w:rPr>
            </w:pPr>
            <w:r w:rsidRPr="00761B22">
              <w:rPr>
                <w:kern w:val="2"/>
                <w:sz w:val="24"/>
                <w:szCs w:val="24"/>
                <w:lang w:eastAsia="ar-SA"/>
              </w:rPr>
              <w:t>Веденичева И.Э., учитель биологии филиала МБОУ «Жариковская СОШ ПМР» в с.Богуславка</w:t>
            </w:r>
          </w:p>
        </w:tc>
      </w:tr>
      <w:tr w:rsidR="00676616" w:rsidRPr="00761B22" w:rsidTr="00761B22">
        <w:trPr>
          <w:jc w:val="center"/>
        </w:trPr>
        <w:tc>
          <w:tcPr>
            <w:tcW w:w="5992" w:type="dxa"/>
          </w:tcPr>
          <w:p w:rsidR="00676616" w:rsidRPr="00761B22" w:rsidRDefault="00676616" w:rsidP="00761B22">
            <w:pPr>
              <w:spacing w:after="0" w:line="240" w:lineRule="auto"/>
              <w:rPr>
                <w:kern w:val="2"/>
                <w:sz w:val="24"/>
                <w:szCs w:val="24"/>
                <w:lang w:eastAsia="ar-SA"/>
              </w:rPr>
            </w:pPr>
            <w:r w:rsidRPr="00761B22">
              <w:rPr>
                <w:kern w:val="2"/>
                <w:sz w:val="24"/>
                <w:szCs w:val="24"/>
                <w:lang w:eastAsia="ar-SA"/>
              </w:rPr>
              <w:t>Проектно-исследовательская деятельность учащихся на уроках химии и биологии.</w:t>
            </w:r>
          </w:p>
        </w:tc>
        <w:tc>
          <w:tcPr>
            <w:tcW w:w="4264" w:type="dxa"/>
          </w:tcPr>
          <w:p w:rsidR="00676616" w:rsidRPr="00761B22" w:rsidRDefault="00676616" w:rsidP="00761B22">
            <w:pPr>
              <w:spacing w:after="0" w:line="240" w:lineRule="auto"/>
              <w:rPr>
                <w:kern w:val="2"/>
                <w:sz w:val="24"/>
                <w:szCs w:val="24"/>
                <w:lang w:eastAsia="ar-SA"/>
              </w:rPr>
            </w:pPr>
            <w:r w:rsidRPr="00761B22">
              <w:rPr>
                <w:kern w:val="2"/>
                <w:sz w:val="24"/>
                <w:szCs w:val="24"/>
                <w:lang w:eastAsia="ar-SA"/>
              </w:rPr>
              <w:t>Холодова Н.В., учитель биологии МБОУ «Барано-Оренбургская СОШ ПМР»</w:t>
            </w:r>
          </w:p>
        </w:tc>
      </w:tr>
      <w:tr w:rsidR="00676616" w:rsidRPr="00761B22" w:rsidTr="00761B22">
        <w:trPr>
          <w:jc w:val="center"/>
        </w:trPr>
        <w:tc>
          <w:tcPr>
            <w:tcW w:w="10256" w:type="dxa"/>
            <w:gridSpan w:val="2"/>
          </w:tcPr>
          <w:p w:rsidR="00676616" w:rsidRPr="00761B22" w:rsidRDefault="00676616" w:rsidP="00761B22">
            <w:pPr>
              <w:spacing w:after="0" w:line="240" w:lineRule="auto"/>
              <w:rPr>
                <w:b/>
                <w:kern w:val="2"/>
                <w:sz w:val="24"/>
                <w:szCs w:val="24"/>
                <w:lang w:eastAsia="ar-SA"/>
              </w:rPr>
            </w:pPr>
            <w:r w:rsidRPr="00761B22">
              <w:rPr>
                <w:b/>
                <w:kern w:val="2"/>
                <w:sz w:val="24"/>
                <w:szCs w:val="24"/>
                <w:lang w:eastAsia="ar-SA"/>
              </w:rPr>
              <w:t>М/</w:t>
            </w:r>
            <w:proofErr w:type="gramStart"/>
            <w:r w:rsidRPr="00761B22">
              <w:rPr>
                <w:b/>
                <w:kern w:val="2"/>
                <w:sz w:val="24"/>
                <w:szCs w:val="24"/>
                <w:lang w:eastAsia="ar-SA"/>
              </w:rPr>
              <w:t>о</w:t>
            </w:r>
            <w:proofErr w:type="gramEnd"/>
            <w:r w:rsidRPr="00761B22">
              <w:rPr>
                <w:b/>
                <w:kern w:val="2"/>
                <w:sz w:val="24"/>
                <w:szCs w:val="24"/>
                <w:lang w:eastAsia="ar-SA"/>
              </w:rPr>
              <w:t xml:space="preserve"> учителей географии</w:t>
            </w:r>
          </w:p>
        </w:tc>
      </w:tr>
      <w:tr w:rsidR="00676616" w:rsidRPr="00761B22" w:rsidTr="00761B22">
        <w:trPr>
          <w:jc w:val="center"/>
        </w:trPr>
        <w:tc>
          <w:tcPr>
            <w:tcW w:w="10256" w:type="dxa"/>
            <w:gridSpan w:val="2"/>
          </w:tcPr>
          <w:p w:rsidR="00676616" w:rsidRPr="00761B22" w:rsidRDefault="00676616" w:rsidP="00761B22">
            <w:pPr>
              <w:spacing w:after="0" w:line="240" w:lineRule="auto"/>
              <w:rPr>
                <w:b/>
                <w:kern w:val="2"/>
                <w:sz w:val="24"/>
                <w:szCs w:val="24"/>
                <w:lang w:eastAsia="ar-SA"/>
              </w:rPr>
            </w:pPr>
            <w:r w:rsidRPr="00761B22">
              <w:rPr>
                <w:b/>
                <w:kern w:val="2"/>
                <w:sz w:val="24"/>
                <w:szCs w:val="24"/>
                <w:lang w:eastAsia="ar-SA"/>
              </w:rPr>
              <w:t>Общая тема: «Современный урок географии в условиях реализации ФГОС ООО»</w:t>
            </w:r>
          </w:p>
        </w:tc>
      </w:tr>
      <w:tr w:rsidR="00676616" w:rsidRPr="00761B22" w:rsidTr="00761B22">
        <w:trPr>
          <w:jc w:val="center"/>
        </w:trPr>
        <w:tc>
          <w:tcPr>
            <w:tcW w:w="5992" w:type="dxa"/>
          </w:tcPr>
          <w:p w:rsidR="00676616" w:rsidRPr="00761B22" w:rsidRDefault="00676616" w:rsidP="00761B22">
            <w:pPr>
              <w:spacing w:after="0" w:line="240" w:lineRule="auto"/>
              <w:rPr>
                <w:kern w:val="2"/>
                <w:sz w:val="24"/>
                <w:szCs w:val="24"/>
                <w:lang w:eastAsia="ar-SA"/>
              </w:rPr>
            </w:pPr>
            <w:r w:rsidRPr="00761B22">
              <w:rPr>
                <w:kern w:val="2"/>
                <w:sz w:val="24"/>
                <w:szCs w:val="24"/>
                <w:lang w:eastAsia="ar-SA"/>
              </w:rPr>
              <w:t>Анализ результатов ЕГЭ, ОГЭ.</w:t>
            </w:r>
          </w:p>
        </w:tc>
        <w:tc>
          <w:tcPr>
            <w:tcW w:w="4264" w:type="dxa"/>
          </w:tcPr>
          <w:p w:rsidR="00676616" w:rsidRPr="00761B22" w:rsidRDefault="00676616" w:rsidP="00761B22">
            <w:pPr>
              <w:spacing w:after="0" w:line="240" w:lineRule="auto"/>
              <w:rPr>
                <w:kern w:val="2"/>
                <w:sz w:val="24"/>
                <w:szCs w:val="24"/>
                <w:lang w:eastAsia="ar-SA"/>
              </w:rPr>
            </w:pPr>
            <w:r w:rsidRPr="00761B22">
              <w:rPr>
                <w:kern w:val="2"/>
                <w:sz w:val="24"/>
                <w:szCs w:val="24"/>
                <w:lang w:eastAsia="ar-SA"/>
              </w:rPr>
              <w:t>Любарец А.Г., руководитель м/</w:t>
            </w:r>
            <w:proofErr w:type="gramStart"/>
            <w:r w:rsidRPr="00761B22">
              <w:rPr>
                <w:kern w:val="2"/>
                <w:sz w:val="24"/>
                <w:szCs w:val="24"/>
                <w:lang w:eastAsia="ar-SA"/>
              </w:rPr>
              <w:t>о</w:t>
            </w:r>
            <w:proofErr w:type="gramEnd"/>
            <w:r w:rsidRPr="00761B22">
              <w:rPr>
                <w:kern w:val="2"/>
                <w:sz w:val="24"/>
                <w:szCs w:val="24"/>
                <w:lang w:eastAsia="ar-SA"/>
              </w:rPr>
              <w:t xml:space="preserve"> учителей географии</w:t>
            </w:r>
          </w:p>
        </w:tc>
      </w:tr>
      <w:tr w:rsidR="00676616" w:rsidRPr="00761B22" w:rsidTr="00761B22">
        <w:trPr>
          <w:jc w:val="center"/>
        </w:trPr>
        <w:tc>
          <w:tcPr>
            <w:tcW w:w="5992" w:type="dxa"/>
          </w:tcPr>
          <w:p w:rsidR="00676616" w:rsidRPr="00761B22" w:rsidRDefault="00676616" w:rsidP="00761B22">
            <w:pPr>
              <w:spacing w:after="0" w:line="240" w:lineRule="auto"/>
              <w:rPr>
                <w:kern w:val="2"/>
                <w:sz w:val="24"/>
                <w:szCs w:val="24"/>
                <w:lang w:eastAsia="ar-SA"/>
              </w:rPr>
            </w:pPr>
            <w:r w:rsidRPr="00761B22">
              <w:rPr>
                <w:kern w:val="2"/>
                <w:sz w:val="24"/>
                <w:szCs w:val="24"/>
                <w:lang w:eastAsia="ar-SA"/>
              </w:rPr>
              <w:t>Проект концепции развития географического образования в РФ.</w:t>
            </w:r>
          </w:p>
        </w:tc>
        <w:tc>
          <w:tcPr>
            <w:tcW w:w="4264" w:type="dxa"/>
          </w:tcPr>
          <w:p w:rsidR="00676616" w:rsidRPr="00761B22" w:rsidRDefault="00676616" w:rsidP="00761B22">
            <w:pPr>
              <w:spacing w:after="0" w:line="240" w:lineRule="auto"/>
              <w:rPr>
                <w:kern w:val="2"/>
                <w:sz w:val="24"/>
                <w:szCs w:val="24"/>
                <w:lang w:eastAsia="ar-SA"/>
              </w:rPr>
            </w:pPr>
            <w:r w:rsidRPr="00761B22">
              <w:rPr>
                <w:kern w:val="2"/>
                <w:sz w:val="24"/>
                <w:szCs w:val="24"/>
                <w:lang w:eastAsia="ar-SA"/>
              </w:rPr>
              <w:t>Любарец А.Г., учитель географии МБОУ «ПСОШ №1 ПМР»</w:t>
            </w:r>
          </w:p>
        </w:tc>
      </w:tr>
      <w:tr w:rsidR="00676616" w:rsidRPr="00761B22" w:rsidTr="00761B22">
        <w:trPr>
          <w:jc w:val="center"/>
        </w:trPr>
        <w:tc>
          <w:tcPr>
            <w:tcW w:w="5992" w:type="dxa"/>
          </w:tcPr>
          <w:p w:rsidR="00676616" w:rsidRPr="00761B22" w:rsidRDefault="00676616" w:rsidP="00761B22">
            <w:pPr>
              <w:spacing w:after="0" w:line="240" w:lineRule="auto"/>
              <w:rPr>
                <w:kern w:val="2"/>
                <w:sz w:val="24"/>
                <w:szCs w:val="24"/>
                <w:lang w:eastAsia="ar-SA"/>
              </w:rPr>
            </w:pPr>
            <w:r w:rsidRPr="00761B22">
              <w:rPr>
                <w:kern w:val="2"/>
                <w:sz w:val="24"/>
                <w:szCs w:val="24"/>
                <w:lang w:eastAsia="ar-SA"/>
              </w:rPr>
              <w:t>Проектирование урока географии в условиях современных требований.</w:t>
            </w:r>
          </w:p>
        </w:tc>
        <w:tc>
          <w:tcPr>
            <w:tcW w:w="4264" w:type="dxa"/>
          </w:tcPr>
          <w:p w:rsidR="00676616" w:rsidRPr="00761B22" w:rsidRDefault="00676616" w:rsidP="00761B22">
            <w:pPr>
              <w:spacing w:after="0" w:line="240" w:lineRule="auto"/>
              <w:rPr>
                <w:kern w:val="2"/>
                <w:sz w:val="24"/>
                <w:szCs w:val="24"/>
                <w:lang w:eastAsia="ar-SA"/>
              </w:rPr>
            </w:pPr>
            <w:r w:rsidRPr="00761B22">
              <w:rPr>
                <w:kern w:val="2"/>
                <w:sz w:val="24"/>
                <w:szCs w:val="24"/>
                <w:lang w:eastAsia="ar-SA"/>
              </w:rPr>
              <w:t xml:space="preserve">Шишкина Е.Е., учитель географии филиала МБОУ «Жариковская СОШ ПМР» в </w:t>
            </w:r>
            <w:proofErr w:type="spellStart"/>
            <w:r w:rsidRPr="00761B22">
              <w:rPr>
                <w:kern w:val="2"/>
                <w:sz w:val="24"/>
                <w:szCs w:val="24"/>
                <w:lang w:eastAsia="ar-SA"/>
              </w:rPr>
              <w:t>с</w:t>
            </w:r>
            <w:proofErr w:type="gramStart"/>
            <w:r w:rsidRPr="00761B22">
              <w:rPr>
                <w:kern w:val="2"/>
                <w:sz w:val="24"/>
                <w:szCs w:val="24"/>
                <w:lang w:eastAsia="ar-SA"/>
              </w:rPr>
              <w:t>.Б</w:t>
            </w:r>
            <w:proofErr w:type="gramEnd"/>
            <w:r w:rsidRPr="00761B22">
              <w:rPr>
                <w:kern w:val="2"/>
                <w:sz w:val="24"/>
                <w:szCs w:val="24"/>
                <w:lang w:eastAsia="ar-SA"/>
              </w:rPr>
              <w:t>арабаш</w:t>
            </w:r>
            <w:proofErr w:type="spellEnd"/>
            <w:r w:rsidRPr="00761B22">
              <w:rPr>
                <w:kern w:val="2"/>
                <w:sz w:val="24"/>
                <w:szCs w:val="24"/>
                <w:lang w:eastAsia="ar-SA"/>
              </w:rPr>
              <w:t>-Левада</w:t>
            </w:r>
          </w:p>
        </w:tc>
      </w:tr>
      <w:tr w:rsidR="00676616" w:rsidRPr="00761B22" w:rsidTr="00761B22">
        <w:trPr>
          <w:jc w:val="center"/>
        </w:trPr>
        <w:tc>
          <w:tcPr>
            <w:tcW w:w="5992" w:type="dxa"/>
          </w:tcPr>
          <w:p w:rsidR="00676616" w:rsidRPr="00761B22" w:rsidRDefault="00676616" w:rsidP="00761B22">
            <w:pPr>
              <w:spacing w:after="0" w:line="240" w:lineRule="auto"/>
              <w:rPr>
                <w:kern w:val="2"/>
                <w:sz w:val="24"/>
                <w:szCs w:val="24"/>
                <w:lang w:eastAsia="ar-SA"/>
              </w:rPr>
            </w:pPr>
            <w:r w:rsidRPr="00761B22">
              <w:rPr>
                <w:kern w:val="2"/>
                <w:sz w:val="24"/>
                <w:szCs w:val="24"/>
                <w:lang w:eastAsia="ar-SA"/>
              </w:rPr>
              <w:t>Создание учебных задач  на уроках  географии</w:t>
            </w:r>
          </w:p>
        </w:tc>
        <w:tc>
          <w:tcPr>
            <w:tcW w:w="4264" w:type="dxa"/>
          </w:tcPr>
          <w:p w:rsidR="00676616" w:rsidRPr="00761B22" w:rsidRDefault="00676616" w:rsidP="00761B22">
            <w:pPr>
              <w:spacing w:after="0" w:line="240" w:lineRule="auto"/>
              <w:rPr>
                <w:kern w:val="2"/>
                <w:sz w:val="24"/>
                <w:szCs w:val="24"/>
                <w:lang w:eastAsia="ar-SA"/>
              </w:rPr>
            </w:pPr>
            <w:r w:rsidRPr="00761B22">
              <w:rPr>
                <w:kern w:val="2"/>
                <w:sz w:val="24"/>
                <w:szCs w:val="24"/>
                <w:lang w:eastAsia="ar-SA"/>
              </w:rPr>
              <w:t>Попович А.А., учитель географии МБОУ «ПСОШ  №1 ПМР», отд.1.</w:t>
            </w:r>
          </w:p>
        </w:tc>
      </w:tr>
      <w:tr w:rsidR="00676616" w:rsidRPr="00761B22" w:rsidTr="00761B22">
        <w:trPr>
          <w:jc w:val="center"/>
        </w:trPr>
        <w:tc>
          <w:tcPr>
            <w:tcW w:w="5992" w:type="dxa"/>
          </w:tcPr>
          <w:p w:rsidR="00676616" w:rsidRPr="00761B22" w:rsidRDefault="00676616" w:rsidP="00761B22">
            <w:pPr>
              <w:spacing w:after="0" w:line="240" w:lineRule="auto"/>
              <w:rPr>
                <w:kern w:val="2"/>
                <w:sz w:val="24"/>
                <w:szCs w:val="24"/>
                <w:lang w:eastAsia="ar-SA"/>
              </w:rPr>
            </w:pPr>
            <w:r w:rsidRPr="00761B22">
              <w:rPr>
                <w:kern w:val="2"/>
                <w:sz w:val="24"/>
                <w:szCs w:val="24"/>
                <w:lang w:eastAsia="ar-SA"/>
              </w:rPr>
              <w:t xml:space="preserve">Технология создания проблемных ситуаций на уроках.   </w:t>
            </w:r>
          </w:p>
        </w:tc>
        <w:tc>
          <w:tcPr>
            <w:tcW w:w="4264" w:type="dxa"/>
          </w:tcPr>
          <w:p w:rsidR="00676616" w:rsidRPr="00761B22" w:rsidRDefault="00676616" w:rsidP="00761B22">
            <w:pPr>
              <w:spacing w:after="0" w:line="240" w:lineRule="auto"/>
              <w:rPr>
                <w:kern w:val="2"/>
                <w:sz w:val="24"/>
                <w:szCs w:val="24"/>
                <w:lang w:eastAsia="ar-SA"/>
              </w:rPr>
            </w:pPr>
            <w:r w:rsidRPr="00761B22">
              <w:rPr>
                <w:kern w:val="2"/>
                <w:sz w:val="24"/>
                <w:szCs w:val="24"/>
                <w:lang w:eastAsia="ar-SA"/>
              </w:rPr>
              <w:t>Кривых Н.В., учитель географии МБОУ «Сергеевская СОШ ПМР»</w:t>
            </w:r>
          </w:p>
        </w:tc>
      </w:tr>
      <w:tr w:rsidR="00676616" w:rsidRPr="00761B22" w:rsidTr="00761B22">
        <w:trPr>
          <w:jc w:val="center"/>
        </w:trPr>
        <w:tc>
          <w:tcPr>
            <w:tcW w:w="5992" w:type="dxa"/>
          </w:tcPr>
          <w:p w:rsidR="00676616" w:rsidRPr="00761B22" w:rsidRDefault="00676616" w:rsidP="00761B22">
            <w:pPr>
              <w:spacing w:after="0" w:line="240" w:lineRule="auto"/>
              <w:rPr>
                <w:kern w:val="2"/>
                <w:sz w:val="24"/>
                <w:szCs w:val="24"/>
                <w:lang w:eastAsia="ar-SA"/>
              </w:rPr>
            </w:pPr>
            <w:r w:rsidRPr="00761B22">
              <w:rPr>
                <w:kern w:val="2"/>
                <w:sz w:val="24"/>
                <w:szCs w:val="24"/>
                <w:lang w:eastAsia="ar-SA"/>
              </w:rPr>
              <w:t>Способы организации обратной связи с учениками на уроке.</w:t>
            </w:r>
          </w:p>
        </w:tc>
        <w:tc>
          <w:tcPr>
            <w:tcW w:w="4264" w:type="dxa"/>
          </w:tcPr>
          <w:p w:rsidR="00676616" w:rsidRPr="00761B22" w:rsidRDefault="00676616" w:rsidP="00761B22">
            <w:pPr>
              <w:spacing w:after="0" w:line="240" w:lineRule="auto"/>
              <w:rPr>
                <w:kern w:val="2"/>
                <w:sz w:val="24"/>
                <w:szCs w:val="24"/>
                <w:lang w:eastAsia="ar-SA"/>
              </w:rPr>
            </w:pPr>
            <w:r w:rsidRPr="00761B22">
              <w:rPr>
                <w:kern w:val="2"/>
                <w:sz w:val="24"/>
                <w:szCs w:val="24"/>
                <w:lang w:eastAsia="ar-SA"/>
              </w:rPr>
              <w:t xml:space="preserve">Ткаченко М.В., учитель географии филиала МБОУ «Жариковская СОШ ПМР» в </w:t>
            </w:r>
            <w:proofErr w:type="spellStart"/>
            <w:r w:rsidRPr="00761B22">
              <w:rPr>
                <w:kern w:val="2"/>
                <w:sz w:val="24"/>
                <w:szCs w:val="24"/>
                <w:lang w:eastAsia="ar-SA"/>
              </w:rPr>
              <w:t>с</w:t>
            </w:r>
            <w:proofErr w:type="gramStart"/>
            <w:r w:rsidRPr="00761B22">
              <w:rPr>
                <w:kern w:val="2"/>
                <w:sz w:val="24"/>
                <w:szCs w:val="24"/>
                <w:lang w:eastAsia="ar-SA"/>
              </w:rPr>
              <w:t>.Н</w:t>
            </w:r>
            <w:proofErr w:type="gramEnd"/>
            <w:r w:rsidRPr="00761B22">
              <w:rPr>
                <w:kern w:val="2"/>
                <w:sz w:val="24"/>
                <w:szCs w:val="24"/>
                <w:lang w:eastAsia="ar-SA"/>
              </w:rPr>
              <w:t>естеровка</w:t>
            </w:r>
            <w:proofErr w:type="spellEnd"/>
          </w:p>
        </w:tc>
      </w:tr>
      <w:tr w:rsidR="00676616" w:rsidRPr="00761B22" w:rsidTr="00761B22">
        <w:trPr>
          <w:jc w:val="center"/>
        </w:trPr>
        <w:tc>
          <w:tcPr>
            <w:tcW w:w="5992" w:type="dxa"/>
          </w:tcPr>
          <w:p w:rsidR="00676616" w:rsidRPr="00761B22" w:rsidRDefault="00676616" w:rsidP="00761B22">
            <w:pPr>
              <w:spacing w:after="0" w:line="240" w:lineRule="auto"/>
              <w:rPr>
                <w:kern w:val="2"/>
                <w:sz w:val="24"/>
                <w:szCs w:val="24"/>
                <w:lang w:eastAsia="ar-SA"/>
              </w:rPr>
            </w:pPr>
            <w:r w:rsidRPr="00761B22">
              <w:rPr>
                <w:kern w:val="2"/>
                <w:sz w:val="24"/>
                <w:szCs w:val="24"/>
                <w:lang w:eastAsia="ar-SA"/>
              </w:rPr>
              <w:t>Современные подходы к оценке качества  образовательных достижений обучающихся как к необходимому условию реализации ФГОС.</w:t>
            </w:r>
          </w:p>
        </w:tc>
        <w:tc>
          <w:tcPr>
            <w:tcW w:w="4264" w:type="dxa"/>
          </w:tcPr>
          <w:p w:rsidR="00676616" w:rsidRPr="00761B22" w:rsidRDefault="00676616" w:rsidP="00761B22">
            <w:pPr>
              <w:spacing w:after="0" w:line="240" w:lineRule="auto"/>
              <w:rPr>
                <w:kern w:val="2"/>
                <w:sz w:val="24"/>
                <w:szCs w:val="24"/>
                <w:lang w:eastAsia="ar-SA"/>
              </w:rPr>
            </w:pPr>
            <w:r w:rsidRPr="00761B22">
              <w:rPr>
                <w:kern w:val="2"/>
                <w:sz w:val="24"/>
                <w:szCs w:val="24"/>
                <w:lang w:eastAsia="ar-SA"/>
              </w:rPr>
              <w:t>Третьякова Н.В., учитель географии МБОУ «ПСОШ №2 ПМР имени Байко ВФ»</w:t>
            </w:r>
          </w:p>
        </w:tc>
      </w:tr>
      <w:tr w:rsidR="00676616" w:rsidRPr="00761B22" w:rsidTr="00761B22">
        <w:trPr>
          <w:jc w:val="center"/>
        </w:trPr>
        <w:tc>
          <w:tcPr>
            <w:tcW w:w="10256" w:type="dxa"/>
            <w:gridSpan w:val="2"/>
          </w:tcPr>
          <w:p w:rsidR="00676616" w:rsidRPr="00761B22" w:rsidRDefault="00676616" w:rsidP="00761B22">
            <w:pPr>
              <w:spacing w:after="0" w:line="240" w:lineRule="auto"/>
              <w:rPr>
                <w:b/>
                <w:kern w:val="2"/>
                <w:sz w:val="24"/>
                <w:szCs w:val="24"/>
                <w:lang w:eastAsia="ar-SA"/>
              </w:rPr>
            </w:pPr>
            <w:r w:rsidRPr="00761B22">
              <w:rPr>
                <w:b/>
                <w:kern w:val="2"/>
                <w:sz w:val="24"/>
                <w:szCs w:val="24"/>
                <w:lang w:eastAsia="ar-SA"/>
              </w:rPr>
              <w:t>М/</w:t>
            </w:r>
            <w:proofErr w:type="gramStart"/>
            <w:r w:rsidRPr="00761B22">
              <w:rPr>
                <w:b/>
                <w:kern w:val="2"/>
                <w:sz w:val="24"/>
                <w:szCs w:val="24"/>
                <w:lang w:eastAsia="ar-SA"/>
              </w:rPr>
              <w:t>о</w:t>
            </w:r>
            <w:proofErr w:type="gramEnd"/>
            <w:r w:rsidRPr="00761B22">
              <w:rPr>
                <w:b/>
                <w:kern w:val="2"/>
                <w:sz w:val="24"/>
                <w:szCs w:val="24"/>
                <w:lang w:eastAsia="ar-SA"/>
              </w:rPr>
              <w:t xml:space="preserve"> учителей технологии, изобразительного искусства</w:t>
            </w:r>
          </w:p>
        </w:tc>
      </w:tr>
      <w:tr w:rsidR="00676616" w:rsidRPr="00761B22" w:rsidTr="00761B22">
        <w:trPr>
          <w:jc w:val="center"/>
        </w:trPr>
        <w:tc>
          <w:tcPr>
            <w:tcW w:w="10256" w:type="dxa"/>
            <w:gridSpan w:val="2"/>
          </w:tcPr>
          <w:p w:rsidR="00676616" w:rsidRPr="00761B22" w:rsidRDefault="00676616" w:rsidP="00761B22">
            <w:pPr>
              <w:spacing w:after="0" w:line="240" w:lineRule="auto"/>
              <w:rPr>
                <w:b/>
                <w:kern w:val="2"/>
                <w:sz w:val="24"/>
                <w:szCs w:val="24"/>
                <w:lang w:eastAsia="ar-SA"/>
              </w:rPr>
            </w:pPr>
            <w:r w:rsidRPr="00761B22">
              <w:rPr>
                <w:b/>
                <w:kern w:val="2"/>
                <w:sz w:val="24"/>
                <w:szCs w:val="24"/>
                <w:lang w:eastAsia="ar-SA"/>
              </w:rPr>
              <w:t>Общая тема:  «Современный урок технологии в условиях  реализации ФГОС ООО»</w:t>
            </w:r>
          </w:p>
        </w:tc>
      </w:tr>
      <w:tr w:rsidR="00676616" w:rsidRPr="00761B22" w:rsidTr="00761B22">
        <w:trPr>
          <w:jc w:val="center"/>
        </w:trPr>
        <w:tc>
          <w:tcPr>
            <w:tcW w:w="5992" w:type="dxa"/>
          </w:tcPr>
          <w:p w:rsidR="00676616" w:rsidRPr="00761B22" w:rsidRDefault="00676616" w:rsidP="00761B22">
            <w:pPr>
              <w:spacing w:after="0" w:line="240" w:lineRule="auto"/>
              <w:rPr>
                <w:b/>
                <w:kern w:val="2"/>
                <w:sz w:val="24"/>
                <w:szCs w:val="24"/>
                <w:lang w:eastAsia="ar-SA"/>
              </w:rPr>
            </w:pPr>
            <w:r w:rsidRPr="00761B22">
              <w:rPr>
                <w:kern w:val="2"/>
                <w:sz w:val="24"/>
                <w:szCs w:val="24"/>
                <w:lang w:eastAsia="ar-SA"/>
              </w:rPr>
              <w:t>Проектирование урока технологии в условиях современных требований.</w:t>
            </w:r>
          </w:p>
        </w:tc>
        <w:tc>
          <w:tcPr>
            <w:tcW w:w="4264" w:type="dxa"/>
          </w:tcPr>
          <w:p w:rsidR="00676616" w:rsidRPr="00761B22" w:rsidRDefault="00676616" w:rsidP="00761B22">
            <w:pPr>
              <w:spacing w:after="0" w:line="240" w:lineRule="auto"/>
              <w:rPr>
                <w:kern w:val="2"/>
                <w:sz w:val="24"/>
                <w:szCs w:val="24"/>
                <w:lang w:eastAsia="ar-SA"/>
              </w:rPr>
            </w:pPr>
            <w:proofErr w:type="spellStart"/>
            <w:r w:rsidRPr="00761B22">
              <w:rPr>
                <w:kern w:val="2"/>
                <w:sz w:val="24"/>
                <w:szCs w:val="24"/>
                <w:lang w:eastAsia="ar-SA"/>
              </w:rPr>
              <w:t>Осколкова</w:t>
            </w:r>
            <w:proofErr w:type="spellEnd"/>
            <w:r w:rsidRPr="00761B22">
              <w:rPr>
                <w:kern w:val="2"/>
                <w:sz w:val="24"/>
                <w:szCs w:val="24"/>
                <w:lang w:eastAsia="ar-SA"/>
              </w:rPr>
              <w:t xml:space="preserve"> О.В., руководитель м/</w:t>
            </w:r>
            <w:proofErr w:type="gramStart"/>
            <w:r w:rsidRPr="00761B22">
              <w:rPr>
                <w:kern w:val="2"/>
                <w:sz w:val="24"/>
                <w:szCs w:val="24"/>
                <w:lang w:eastAsia="ar-SA"/>
              </w:rPr>
              <w:t>о</w:t>
            </w:r>
            <w:proofErr w:type="gramEnd"/>
            <w:r w:rsidRPr="00761B22">
              <w:rPr>
                <w:kern w:val="2"/>
                <w:sz w:val="24"/>
                <w:szCs w:val="24"/>
                <w:lang w:eastAsia="ar-SA"/>
              </w:rPr>
              <w:t xml:space="preserve"> учителей технологии</w:t>
            </w:r>
          </w:p>
        </w:tc>
      </w:tr>
      <w:tr w:rsidR="00676616" w:rsidRPr="00761B22" w:rsidTr="00761B22">
        <w:trPr>
          <w:jc w:val="center"/>
        </w:trPr>
        <w:tc>
          <w:tcPr>
            <w:tcW w:w="5992" w:type="dxa"/>
          </w:tcPr>
          <w:p w:rsidR="00676616" w:rsidRPr="00761B22" w:rsidRDefault="00676616" w:rsidP="00761B22">
            <w:pPr>
              <w:spacing w:after="0" w:line="240" w:lineRule="auto"/>
              <w:rPr>
                <w:kern w:val="2"/>
                <w:sz w:val="24"/>
                <w:szCs w:val="24"/>
                <w:lang w:eastAsia="ar-SA"/>
              </w:rPr>
            </w:pPr>
            <w:r w:rsidRPr="00761B22">
              <w:rPr>
                <w:kern w:val="2"/>
                <w:sz w:val="24"/>
                <w:szCs w:val="24"/>
                <w:lang w:eastAsia="ar-SA"/>
              </w:rPr>
              <w:t>Особенности урока изобразительного искусства в условия системно-</w:t>
            </w:r>
            <w:proofErr w:type="spellStart"/>
            <w:r w:rsidRPr="00761B22">
              <w:rPr>
                <w:kern w:val="2"/>
                <w:sz w:val="24"/>
                <w:szCs w:val="24"/>
                <w:lang w:eastAsia="ar-SA"/>
              </w:rPr>
              <w:t>деятельностного</w:t>
            </w:r>
            <w:proofErr w:type="spellEnd"/>
            <w:r w:rsidRPr="00761B22">
              <w:rPr>
                <w:kern w:val="2"/>
                <w:sz w:val="24"/>
                <w:szCs w:val="24"/>
                <w:lang w:eastAsia="ar-SA"/>
              </w:rPr>
              <w:t xml:space="preserve"> подхода.</w:t>
            </w:r>
          </w:p>
        </w:tc>
        <w:tc>
          <w:tcPr>
            <w:tcW w:w="4264" w:type="dxa"/>
          </w:tcPr>
          <w:p w:rsidR="00676616" w:rsidRPr="00761B22" w:rsidRDefault="00676616" w:rsidP="00761B22">
            <w:pPr>
              <w:spacing w:after="0" w:line="240" w:lineRule="auto"/>
              <w:rPr>
                <w:kern w:val="2"/>
                <w:sz w:val="24"/>
                <w:szCs w:val="24"/>
                <w:lang w:eastAsia="ar-SA"/>
              </w:rPr>
            </w:pPr>
            <w:proofErr w:type="spellStart"/>
            <w:r w:rsidRPr="00761B22">
              <w:rPr>
                <w:kern w:val="2"/>
                <w:sz w:val="24"/>
                <w:szCs w:val="24"/>
                <w:lang w:eastAsia="ar-SA"/>
              </w:rPr>
              <w:t>Римарь</w:t>
            </w:r>
            <w:proofErr w:type="spellEnd"/>
            <w:r w:rsidRPr="00761B22">
              <w:rPr>
                <w:kern w:val="2"/>
                <w:sz w:val="24"/>
                <w:szCs w:val="24"/>
                <w:lang w:eastAsia="ar-SA"/>
              </w:rPr>
              <w:t xml:space="preserve"> Н.К., учитель технологии МБОУ «ПСОШ №2 ПМР имени Байко ВФ»</w:t>
            </w:r>
          </w:p>
        </w:tc>
      </w:tr>
      <w:tr w:rsidR="00676616" w:rsidRPr="00761B22" w:rsidTr="00761B22">
        <w:trPr>
          <w:jc w:val="center"/>
        </w:trPr>
        <w:tc>
          <w:tcPr>
            <w:tcW w:w="5992" w:type="dxa"/>
          </w:tcPr>
          <w:p w:rsidR="00676616" w:rsidRPr="00761B22" w:rsidRDefault="00676616" w:rsidP="00761B22">
            <w:pPr>
              <w:spacing w:after="0" w:line="240" w:lineRule="auto"/>
              <w:rPr>
                <w:kern w:val="2"/>
                <w:sz w:val="24"/>
                <w:szCs w:val="24"/>
                <w:lang w:eastAsia="ar-SA"/>
              </w:rPr>
            </w:pPr>
            <w:r w:rsidRPr="00761B22">
              <w:rPr>
                <w:kern w:val="2"/>
                <w:sz w:val="24"/>
                <w:szCs w:val="24"/>
                <w:lang w:eastAsia="ar-SA"/>
              </w:rPr>
              <w:lastRenderedPageBreak/>
              <w:t>Проблемное обучение на уроках технологии как условие повышения качества учебной деятельности.</w:t>
            </w:r>
          </w:p>
        </w:tc>
        <w:tc>
          <w:tcPr>
            <w:tcW w:w="4264" w:type="dxa"/>
          </w:tcPr>
          <w:p w:rsidR="00676616" w:rsidRPr="00761B22" w:rsidRDefault="00676616" w:rsidP="00761B22">
            <w:pPr>
              <w:spacing w:after="0" w:line="240" w:lineRule="auto"/>
              <w:rPr>
                <w:kern w:val="2"/>
                <w:sz w:val="24"/>
                <w:szCs w:val="24"/>
                <w:lang w:eastAsia="ar-SA"/>
              </w:rPr>
            </w:pPr>
            <w:r w:rsidRPr="00761B22">
              <w:rPr>
                <w:kern w:val="2"/>
                <w:sz w:val="24"/>
                <w:szCs w:val="24"/>
                <w:lang w:eastAsia="ar-SA"/>
              </w:rPr>
              <w:t>Лукьянова С.В., учитель технологии МБОУ «ПСОШ №2 ПМР имени Байко ВФ»</w:t>
            </w:r>
          </w:p>
        </w:tc>
      </w:tr>
      <w:tr w:rsidR="00676616" w:rsidRPr="00761B22" w:rsidTr="00761B22">
        <w:trPr>
          <w:jc w:val="center"/>
        </w:trPr>
        <w:tc>
          <w:tcPr>
            <w:tcW w:w="5992" w:type="dxa"/>
          </w:tcPr>
          <w:p w:rsidR="00676616" w:rsidRPr="00761B22" w:rsidRDefault="00676616" w:rsidP="00761B22">
            <w:pPr>
              <w:spacing w:after="0" w:line="240" w:lineRule="auto"/>
              <w:rPr>
                <w:kern w:val="2"/>
                <w:sz w:val="24"/>
                <w:szCs w:val="24"/>
                <w:lang w:eastAsia="ar-SA"/>
              </w:rPr>
            </w:pPr>
            <w:r w:rsidRPr="00761B22">
              <w:rPr>
                <w:kern w:val="2"/>
                <w:sz w:val="24"/>
                <w:szCs w:val="24"/>
                <w:lang w:eastAsia="ar-SA"/>
              </w:rPr>
              <w:t>Способы организации обратной связи с учениками на уроке.</w:t>
            </w:r>
          </w:p>
        </w:tc>
        <w:tc>
          <w:tcPr>
            <w:tcW w:w="4264" w:type="dxa"/>
          </w:tcPr>
          <w:p w:rsidR="00676616" w:rsidRPr="00761B22" w:rsidRDefault="00676616" w:rsidP="00761B22">
            <w:pPr>
              <w:spacing w:after="0" w:line="240" w:lineRule="auto"/>
              <w:rPr>
                <w:kern w:val="2"/>
                <w:sz w:val="24"/>
                <w:szCs w:val="24"/>
                <w:lang w:eastAsia="ar-SA"/>
              </w:rPr>
            </w:pPr>
            <w:proofErr w:type="spellStart"/>
            <w:r w:rsidRPr="00761B22">
              <w:rPr>
                <w:kern w:val="2"/>
                <w:sz w:val="24"/>
                <w:szCs w:val="24"/>
                <w:lang w:eastAsia="ar-SA"/>
              </w:rPr>
              <w:t>Боровкова</w:t>
            </w:r>
            <w:proofErr w:type="spellEnd"/>
            <w:r w:rsidRPr="00761B22">
              <w:rPr>
                <w:kern w:val="2"/>
                <w:sz w:val="24"/>
                <w:szCs w:val="24"/>
                <w:lang w:eastAsia="ar-SA"/>
              </w:rPr>
              <w:t xml:space="preserve"> Т.И., учитель  МБОУ «Жариковская СОШ ПМР»</w:t>
            </w:r>
          </w:p>
        </w:tc>
      </w:tr>
      <w:tr w:rsidR="00676616" w:rsidRPr="00761B22" w:rsidTr="00761B22">
        <w:trPr>
          <w:jc w:val="center"/>
        </w:trPr>
        <w:tc>
          <w:tcPr>
            <w:tcW w:w="5992" w:type="dxa"/>
          </w:tcPr>
          <w:p w:rsidR="00676616" w:rsidRPr="00761B22" w:rsidRDefault="00676616" w:rsidP="00761B22">
            <w:pPr>
              <w:spacing w:after="0" w:line="240" w:lineRule="auto"/>
              <w:rPr>
                <w:kern w:val="2"/>
                <w:sz w:val="24"/>
                <w:szCs w:val="24"/>
                <w:lang w:eastAsia="ar-SA"/>
              </w:rPr>
            </w:pPr>
            <w:r w:rsidRPr="00761B22">
              <w:rPr>
                <w:kern w:val="2"/>
                <w:sz w:val="24"/>
                <w:szCs w:val="24"/>
                <w:lang w:eastAsia="ar-SA"/>
              </w:rPr>
              <w:t>Современные подходы к оценке качества  образовательных достижений обучающихся как к необходимому условию реализации ФГОС.</w:t>
            </w:r>
          </w:p>
        </w:tc>
        <w:tc>
          <w:tcPr>
            <w:tcW w:w="4264" w:type="dxa"/>
          </w:tcPr>
          <w:p w:rsidR="00676616" w:rsidRPr="00761B22" w:rsidRDefault="00676616" w:rsidP="00761B22">
            <w:pPr>
              <w:spacing w:after="0" w:line="240" w:lineRule="auto"/>
              <w:rPr>
                <w:kern w:val="2"/>
                <w:sz w:val="24"/>
                <w:szCs w:val="24"/>
                <w:lang w:eastAsia="ar-SA"/>
              </w:rPr>
            </w:pPr>
            <w:proofErr w:type="spellStart"/>
            <w:r w:rsidRPr="00761B22">
              <w:rPr>
                <w:kern w:val="2"/>
                <w:sz w:val="24"/>
                <w:szCs w:val="24"/>
                <w:lang w:eastAsia="ar-SA"/>
              </w:rPr>
              <w:t>Коровко</w:t>
            </w:r>
            <w:proofErr w:type="spellEnd"/>
            <w:r w:rsidRPr="00761B22">
              <w:rPr>
                <w:kern w:val="2"/>
                <w:sz w:val="24"/>
                <w:szCs w:val="24"/>
                <w:lang w:eastAsia="ar-SA"/>
              </w:rPr>
              <w:t xml:space="preserve"> Т.А., учитель технологии филиала МБОУ «Жариковская СОШ ПМР» в </w:t>
            </w:r>
            <w:proofErr w:type="spellStart"/>
            <w:r w:rsidRPr="00761B22">
              <w:rPr>
                <w:kern w:val="2"/>
                <w:sz w:val="24"/>
                <w:szCs w:val="24"/>
                <w:lang w:eastAsia="ar-SA"/>
              </w:rPr>
              <w:t>с</w:t>
            </w:r>
            <w:proofErr w:type="gramStart"/>
            <w:r w:rsidRPr="00761B22">
              <w:rPr>
                <w:kern w:val="2"/>
                <w:sz w:val="24"/>
                <w:szCs w:val="24"/>
                <w:lang w:eastAsia="ar-SA"/>
              </w:rPr>
              <w:t>.Н</w:t>
            </w:r>
            <w:proofErr w:type="gramEnd"/>
            <w:r w:rsidRPr="00761B22">
              <w:rPr>
                <w:kern w:val="2"/>
                <w:sz w:val="24"/>
                <w:szCs w:val="24"/>
                <w:lang w:eastAsia="ar-SA"/>
              </w:rPr>
              <w:t>естеровка</w:t>
            </w:r>
            <w:proofErr w:type="spellEnd"/>
          </w:p>
        </w:tc>
      </w:tr>
      <w:tr w:rsidR="00676616" w:rsidRPr="00761B22" w:rsidTr="00761B22">
        <w:trPr>
          <w:jc w:val="center"/>
        </w:trPr>
        <w:tc>
          <w:tcPr>
            <w:tcW w:w="5992" w:type="dxa"/>
          </w:tcPr>
          <w:p w:rsidR="00676616" w:rsidRPr="00761B22" w:rsidRDefault="00676616" w:rsidP="00761B22">
            <w:pPr>
              <w:spacing w:after="0" w:line="240" w:lineRule="auto"/>
              <w:rPr>
                <w:kern w:val="2"/>
                <w:sz w:val="24"/>
                <w:szCs w:val="24"/>
                <w:lang w:eastAsia="ar-SA"/>
              </w:rPr>
            </w:pPr>
            <w:r w:rsidRPr="00761B22">
              <w:rPr>
                <w:kern w:val="2"/>
                <w:sz w:val="24"/>
                <w:szCs w:val="24"/>
                <w:lang w:eastAsia="ar-SA"/>
              </w:rPr>
              <w:t>Формирование личностных компетентностей учащихся на уроках технологии.</w:t>
            </w:r>
          </w:p>
        </w:tc>
        <w:tc>
          <w:tcPr>
            <w:tcW w:w="4264" w:type="dxa"/>
          </w:tcPr>
          <w:p w:rsidR="00676616" w:rsidRPr="00761B22" w:rsidRDefault="00676616" w:rsidP="00761B22">
            <w:pPr>
              <w:spacing w:after="0" w:line="240" w:lineRule="auto"/>
              <w:rPr>
                <w:kern w:val="2"/>
                <w:sz w:val="24"/>
                <w:szCs w:val="24"/>
                <w:lang w:eastAsia="ar-SA"/>
              </w:rPr>
            </w:pPr>
            <w:r w:rsidRPr="00761B22">
              <w:rPr>
                <w:kern w:val="2"/>
                <w:sz w:val="24"/>
                <w:szCs w:val="24"/>
                <w:lang w:eastAsia="ar-SA"/>
              </w:rPr>
              <w:t>Громова М.П., учитель технологии МБОУ «ПСОШ  №1 ПМР»</w:t>
            </w:r>
          </w:p>
        </w:tc>
      </w:tr>
      <w:tr w:rsidR="00676616" w:rsidRPr="00761B22" w:rsidTr="00761B22">
        <w:trPr>
          <w:jc w:val="center"/>
        </w:trPr>
        <w:tc>
          <w:tcPr>
            <w:tcW w:w="10256" w:type="dxa"/>
            <w:gridSpan w:val="2"/>
          </w:tcPr>
          <w:p w:rsidR="00676616" w:rsidRPr="00761B22" w:rsidRDefault="00676616" w:rsidP="00761B22">
            <w:pPr>
              <w:spacing w:after="0" w:line="240" w:lineRule="auto"/>
              <w:rPr>
                <w:b/>
                <w:kern w:val="2"/>
                <w:sz w:val="24"/>
                <w:szCs w:val="24"/>
                <w:lang w:eastAsia="ar-SA"/>
              </w:rPr>
            </w:pPr>
            <w:r w:rsidRPr="00761B22">
              <w:rPr>
                <w:b/>
                <w:kern w:val="2"/>
                <w:sz w:val="24"/>
                <w:szCs w:val="24"/>
                <w:lang w:eastAsia="ar-SA"/>
              </w:rPr>
              <w:t>М/</w:t>
            </w:r>
            <w:proofErr w:type="gramStart"/>
            <w:r w:rsidRPr="00761B22">
              <w:rPr>
                <w:b/>
                <w:kern w:val="2"/>
                <w:sz w:val="24"/>
                <w:szCs w:val="24"/>
                <w:lang w:eastAsia="ar-SA"/>
              </w:rPr>
              <w:t>о</w:t>
            </w:r>
            <w:proofErr w:type="gramEnd"/>
            <w:r w:rsidRPr="00761B22">
              <w:rPr>
                <w:b/>
                <w:kern w:val="2"/>
                <w:sz w:val="24"/>
                <w:szCs w:val="24"/>
                <w:lang w:eastAsia="ar-SA"/>
              </w:rPr>
              <w:t xml:space="preserve"> учителей физической культуры, ОБЖ</w:t>
            </w:r>
          </w:p>
        </w:tc>
      </w:tr>
      <w:tr w:rsidR="00676616" w:rsidRPr="00761B22" w:rsidTr="00761B22">
        <w:trPr>
          <w:jc w:val="center"/>
        </w:trPr>
        <w:tc>
          <w:tcPr>
            <w:tcW w:w="10256" w:type="dxa"/>
            <w:gridSpan w:val="2"/>
          </w:tcPr>
          <w:p w:rsidR="00676616" w:rsidRPr="00761B22" w:rsidRDefault="00676616" w:rsidP="00761B22">
            <w:pPr>
              <w:spacing w:after="0" w:line="240" w:lineRule="auto"/>
              <w:rPr>
                <w:b/>
                <w:kern w:val="2"/>
                <w:sz w:val="24"/>
                <w:szCs w:val="24"/>
                <w:lang w:eastAsia="ar-SA"/>
              </w:rPr>
            </w:pPr>
            <w:r w:rsidRPr="00761B22">
              <w:rPr>
                <w:b/>
                <w:kern w:val="2"/>
                <w:sz w:val="24"/>
                <w:szCs w:val="24"/>
                <w:lang w:eastAsia="ar-SA"/>
              </w:rPr>
              <w:t>Общая тема: «Особенности преподавания уроков физической культуры в условиях реализации ФГОС ООО».</w:t>
            </w:r>
          </w:p>
        </w:tc>
      </w:tr>
      <w:tr w:rsidR="00676616" w:rsidRPr="00761B22" w:rsidTr="00761B22">
        <w:trPr>
          <w:jc w:val="center"/>
        </w:trPr>
        <w:tc>
          <w:tcPr>
            <w:tcW w:w="5992" w:type="dxa"/>
          </w:tcPr>
          <w:p w:rsidR="00676616" w:rsidRPr="00761B22" w:rsidRDefault="00676616" w:rsidP="00761B22">
            <w:pPr>
              <w:spacing w:after="0" w:line="240" w:lineRule="auto"/>
              <w:rPr>
                <w:kern w:val="2"/>
                <w:sz w:val="24"/>
                <w:szCs w:val="24"/>
                <w:lang w:eastAsia="ar-SA"/>
              </w:rPr>
            </w:pPr>
            <w:r w:rsidRPr="00761B22">
              <w:rPr>
                <w:kern w:val="2"/>
                <w:sz w:val="24"/>
                <w:szCs w:val="24"/>
                <w:lang w:eastAsia="ar-SA"/>
              </w:rPr>
              <w:t>Особенности проектирования урока физической культуры в условиях современных требований.</w:t>
            </w:r>
          </w:p>
        </w:tc>
        <w:tc>
          <w:tcPr>
            <w:tcW w:w="4264" w:type="dxa"/>
          </w:tcPr>
          <w:p w:rsidR="00676616" w:rsidRPr="00761B22" w:rsidRDefault="00676616" w:rsidP="00761B22">
            <w:pPr>
              <w:spacing w:after="0" w:line="240" w:lineRule="auto"/>
              <w:rPr>
                <w:kern w:val="2"/>
                <w:sz w:val="24"/>
                <w:szCs w:val="24"/>
                <w:lang w:eastAsia="ar-SA"/>
              </w:rPr>
            </w:pPr>
            <w:r w:rsidRPr="00761B22">
              <w:rPr>
                <w:kern w:val="2"/>
                <w:sz w:val="24"/>
                <w:szCs w:val="24"/>
                <w:lang w:eastAsia="ar-SA"/>
              </w:rPr>
              <w:t>Варфоломеева Е.Ю., руководитель м/</w:t>
            </w:r>
            <w:proofErr w:type="gramStart"/>
            <w:r w:rsidRPr="00761B22">
              <w:rPr>
                <w:kern w:val="2"/>
                <w:sz w:val="24"/>
                <w:szCs w:val="24"/>
                <w:lang w:eastAsia="ar-SA"/>
              </w:rPr>
              <w:t>о</w:t>
            </w:r>
            <w:proofErr w:type="gramEnd"/>
            <w:r w:rsidRPr="00761B22">
              <w:rPr>
                <w:kern w:val="2"/>
                <w:sz w:val="24"/>
                <w:szCs w:val="24"/>
                <w:lang w:eastAsia="ar-SA"/>
              </w:rPr>
              <w:t xml:space="preserve"> учителей физической культуры</w:t>
            </w:r>
          </w:p>
          <w:p w:rsidR="00676616" w:rsidRPr="00761B22" w:rsidRDefault="00676616" w:rsidP="00761B22">
            <w:pPr>
              <w:spacing w:after="0" w:line="240" w:lineRule="auto"/>
              <w:rPr>
                <w:kern w:val="2"/>
                <w:sz w:val="24"/>
                <w:szCs w:val="24"/>
                <w:lang w:eastAsia="ar-SA"/>
              </w:rPr>
            </w:pPr>
          </w:p>
        </w:tc>
      </w:tr>
      <w:tr w:rsidR="00676616" w:rsidRPr="00761B22" w:rsidTr="00761B22">
        <w:trPr>
          <w:jc w:val="center"/>
        </w:trPr>
        <w:tc>
          <w:tcPr>
            <w:tcW w:w="5992" w:type="dxa"/>
          </w:tcPr>
          <w:p w:rsidR="00676616" w:rsidRPr="00761B22" w:rsidRDefault="00676616" w:rsidP="00761B22">
            <w:pPr>
              <w:spacing w:after="0" w:line="240" w:lineRule="auto"/>
              <w:rPr>
                <w:kern w:val="2"/>
                <w:sz w:val="24"/>
                <w:szCs w:val="24"/>
                <w:lang w:eastAsia="ar-SA"/>
              </w:rPr>
            </w:pPr>
            <w:r w:rsidRPr="00761B22">
              <w:rPr>
                <w:kern w:val="2"/>
                <w:sz w:val="24"/>
                <w:szCs w:val="24"/>
                <w:lang w:eastAsia="ar-SA"/>
              </w:rPr>
              <w:t>Актуальные вопросы второго этапа внедрения ВФСК ГТО в Приморском крае.</w:t>
            </w:r>
          </w:p>
        </w:tc>
        <w:tc>
          <w:tcPr>
            <w:tcW w:w="4264" w:type="dxa"/>
          </w:tcPr>
          <w:p w:rsidR="00676616" w:rsidRPr="00761B22" w:rsidRDefault="00676616" w:rsidP="00761B22">
            <w:pPr>
              <w:spacing w:after="0" w:line="240" w:lineRule="auto"/>
              <w:rPr>
                <w:kern w:val="2"/>
                <w:sz w:val="24"/>
                <w:szCs w:val="24"/>
                <w:lang w:eastAsia="ar-SA"/>
              </w:rPr>
            </w:pPr>
            <w:r w:rsidRPr="00761B22">
              <w:rPr>
                <w:kern w:val="2"/>
                <w:sz w:val="24"/>
                <w:szCs w:val="24"/>
                <w:lang w:eastAsia="ar-SA"/>
              </w:rPr>
              <w:t>Карпенко Т.Ю., учитель физической культуры МБОУ «Сергеевская СОШ ПМР»</w:t>
            </w:r>
          </w:p>
          <w:p w:rsidR="00676616" w:rsidRPr="00761B22" w:rsidRDefault="00676616" w:rsidP="00761B22">
            <w:pPr>
              <w:spacing w:after="0" w:line="240" w:lineRule="auto"/>
              <w:rPr>
                <w:kern w:val="2"/>
                <w:sz w:val="24"/>
                <w:szCs w:val="24"/>
                <w:lang w:eastAsia="ar-SA"/>
              </w:rPr>
            </w:pPr>
            <w:proofErr w:type="spellStart"/>
            <w:r w:rsidRPr="00761B22">
              <w:rPr>
                <w:kern w:val="2"/>
                <w:sz w:val="24"/>
                <w:szCs w:val="24"/>
                <w:lang w:eastAsia="ar-SA"/>
              </w:rPr>
              <w:t>Миков</w:t>
            </w:r>
            <w:proofErr w:type="spellEnd"/>
            <w:r w:rsidRPr="00761B22">
              <w:rPr>
                <w:kern w:val="2"/>
                <w:sz w:val="24"/>
                <w:szCs w:val="24"/>
                <w:lang w:eastAsia="ar-SA"/>
              </w:rPr>
              <w:t xml:space="preserve"> П.Н., педагог </w:t>
            </w:r>
            <w:proofErr w:type="gramStart"/>
            <w:r w:rsidRPr="00761B22">
              <w:rPr>
                <w:kern w:val="2"/>
                <w:sz w:val="24"/>
                <w:szCs w:val="24"/>
                <w:lang w:eastAsia="ar-SA"/>
              </w:rPr>
              <w:t>дополнительного</w:t>
            </w:r>
            <w:proofErr w:type="gramEnd"/>
            <w:r w:rsidRPr="00761B22">
              <w:rPr>
                <w:kern w:val="2"/>
                <w:sz w:val="24"/>
                <w:szCs w:val="24"/>
                <w:lang w:eastAsia="ar-SA"/>
              </w:rPr>
              <w:t xml:space="preserve"> образовании МБОУ ДОД «ДЮСШ ПМР»</w:t>
            </w:r>
          </w:p>
        </w:tc>
      </w:tr>
      <w:tr w:rsidR="00676616" w:rsidRPr="00761B22" w:rsidTr="00761B22">
        <w:trPr>
          <w:jc w:val="center"/>
        </w:trPr>
        <w:tc>
          <w:tcPr>
            <w:tcW w:w="5992" w:type="dxa"/>
          </w:tcPr>
          <w:p w:rsidR="00676616" w:rsidRPr="00761B22" w:rsidRDefault="00676616" w:rsidP="00761B22">
            <w:pPr>
              <w:spacing w:after="0" w:line="240" w:lineRule="auto"/>
              <w:rPr>
                <w:kern w:val="2"/>
                <w:sz w:val="24"/>
                <w:szCs w:val="24"/>
                <w:lang w:eastAsia="ar-SA"/>
              </w:rPr>
            </w:pPr>
            <w:r w:rsidRPr="00761B22">
              <w:rPr>
                <w:kern w:val="2"/>
                <w:sz w:val="24"/>
                <w:szCs w:val="24"/>
                <w:lang w:eastAsia="ar-SA"/>
              </w:rPr>
              <w:t>Дозирование физических нагрузок на уроках физической культуры.</w:t>
            </w:r>
          </w:p>
        </w:tc>
        <w:tc>
          <w:tcPr>
            <w:tcW w:w="4264" w:type="dxa"/>
          </w:tcPr>
          <w:p w:rsidR="00676616" w:rsidRPr="00761B22" w:rsidRDefault="00676616" w:rsidP="00761B22">
            <w:pPr>
              <w:spacing w:after="0" w:line="240" w:lineRule="auto"/>
              <w:rPr>
                <w:kern w:val="2"/>
                <w:sz w:val="24"/>
                <w:szCs w:val="24"/>
                <w:lang w:eastAsia="ar-SA"/>
              </w:rPr>
            </w:pPr>
            <w:r w:rsidRPr="00761B22">
              <w:rPr>
                <w:kern w:val="2"/>
                <w:sz w:val="24"/>
                <w:szCs w:val="24"/>
                <w:lang w:eastAsia="ar-SA"/>
              </w:rPr>
              <w:t>Мезенцева Н.Ю., учитель физической культуры МБОУ «Барано-Оренбургская СОШ ПМР»</w:t>
            </w:r>
          </w:p>
        </w:tc>
      </w:tr>
      <w:tr w:rsidR="00676616" w:rsidRPr="00761B22" w:rsidTr="00761B22">
        <w:trPr>
          <w:jc w:val="center"/>
        </w:trPr>
        <w:tc>
          <w:tcPr>
            <w:tcW w:w="5992" w:type="dxa"/>
          </w:tcPr>
          <w:p w:rsidR="00676616" w:rsidRPr="00761B22" w:rsidRDefault="00676616" w:rsidP="00761B22">
            <w:pPr>
              <w:spacing w:after="0" w:line="240" w:lineRule="auto"/>
              <w:rPr>
                <w:kern w:val="2"/>
                <w:sz w:val="24"/>
                <w:szCs w:val="24"/>
                <w:lang w:eastAsia="ar-SA"/>
              </w:rPr>
            </w:pPr>
            <w:r w:rsidRPr="00761B22">
              <w:rPr>
                <w:kern w:val="2"/>
                <w:sz w:val="24"/>
                <w:szCs w:val="24"/>
                <w:lang w:eastAsia="ar-SA"/>
              </w:rPr>
              <w:t>Современные подходы к оценке качества  образовательных достижений обучающихся как к необходимому условию реализации ФГОС.</w:t>
            </w:r>
          </w:p>
        </w:tc>
        <w:tc>
          <w:tcPr>
            <w:tcW w:w="4264" w:type="dxa"/>
          </w:tcPr>
          <w:p w:rsidR="00676616" w:rsidRPr="00761B22" w:rsidRDefault="00676616" w:rsidP="00761B22">
            <w:pPr>
              <w:spacing w:after="0" w:line="240" w:lineRule="auto"/>
              <w:rPr>
                <w:kern w:val="2"/>
                <w:sz w:val="24"/>
                <w:szCs w:val="24"/>
                <w:lang w:eastAsia="ar-SA"/>
              </w:rPr>
            </w:pPr>
            <w:proofErr w:type="spellStart"/>
            <w:r w:rsidRPr="00761B22">
              <w:rPr>
                <w:kern w:val="2"/>
                <w:sz w:val="24"/>
                <w:szCs w:val="24"/>
                <w:lang w:eastAsia="ar-SA"/>
              </w:rPr>
              <w:t>Прокопец</w:t>
            </w:r>
            <w:proofErr w:type="spellEnd"/>
            <w:r w:rsidRPr="00761B22">
              <w:rPr>
                <w:kern w:val="2"/>
                <w:sz w:val="24"/>
                <w:szCs w:val="24"/>
                <w:lang w:eastAsia="ar-SA"/>
              </w:rPr>
              <w:t xml:space="preserve"> Н.В., учитель физической культуры МБОУ «ПСОШ №1 ПМР»</w:t>
            </w:r>
          </w:p>
        </w:tc>
      </w:tr>
      <w:tr w:rsidR="00676616" w:rsidRPr="00761B22" w:rsidTr="00761B22">
        <w:trPr>
          <w:jc w:val="center"/>
        </w:trPr>
        <w:tc>
          <w:tcPr>
            <w:tcW w:w="5992" w:type="dxa"/>
          </w:tcPr>
          <w:p w:rsidR="00676616" w:rsidRPr="00761B22" w:rsidRDefault="00676616" w:rsidP="00761B22">
            <w:pPr>
              <w:spacing w:after="0" w:line="240" w:lineRule="auto"/>
              <w:rPr>
                <w:kern w:val="2"/>
                <w:sz w:val="24"/>
                <w:szCs w:val="24"/>
                <w:lang w:eastAsia="ar-SA"/>
              </w:rPr>
            </w:pPr>
            <w:proofErr w:type="spellStart"/>
            <w:r w:rsidRPr="00761B22">
              <w:rPr>
                <w:kern w:val="2"/>
                <w:sz w:val="24"/>
                <w:szCs w:val="24"/>
                <w:lang w:eastAsia="ar-SA"/>
              </w:rPr>
              <w:t>Межпредметные</w:t>
            </w:r>
            <w:proofErr w:type="spellEnd"/>
            <w:r w:rsidRPr="00761B22">
              <w:rPr>
                <w:kern w:val="2"/>
                <w:sz w:val="24"/>
                <w:szCs w:val="24"/>
                <w:lang w:eastAsia="ar-SA"/>
              </w:rPr>
              <w:t xml:space="preserve"> компетенции на уроках ОБЖ в рамках внедрения ФГОС.</w:t>
            </w:r>
          </w:p>
        </w:tc>
        <w:tc>
          <w:tcPr>
            <w:tcW w:w="4264" w:type="dxa"/>
          </w:tcPr>
          <w:p w:rsidR="00676616" w:rsidRPr="00761B22" w:rsidRDefault="00676616" w:rsidP="00761B22">
            <w:pPr>
              <w:spacing w:after="0" w:line="240" w:lineRule="auto"/>
              <w:rPr>
                <w:kern w:val="2"/>
                <w:sz w:val="24"/>
                <w:szCs w:val="24"/>
                <w:lang w:eastAsia="ar-SA"/>
              </w:rPr>
            </w:pPr>
            <w:r w:rsidRPr="00761B22">
              <w:rPr>
                <w:kern w:val="2"/>
                <w:sz w:val="24"/>
                <w:szCs w:val="24"/>
                <w:lang w:eastAsia="ar-SA"/>
              </w:rPr>
              <w:t xml:space="preserve">Гаврилов В.В., учитель физической культуры МБОУ «Барано-Оренбургская СОШ ПМР» </w:t>
            </w:r>
          </w:p>
        </w:tc>
      </w:tr>
      <w:tr w:rsidR="00676616" w:rsidRPr="00761B22" w:rsidTr="00761B22">
        <w:trPr>
          <w:jc w:val="center"/>
        </w:trPr>
        <w:tc>
          <w:tcPr>
            <w:tcW w:w="5992" w:type="dxa"/>
          </w:tcPr>
          <w:p w:rsidR="00676616" w:rsidRPr="00761B22" w:rsidRDefault="00676616" w:rsidP="00761B22">
            <w:pPr>
              <w:spacing w:after="0" w:line="240" w:lineRule="auto"/>
              <w:rPr>
                <w:kern w:val="2"/>
                <w:sz w:val="24"/>
                <w:szCs w:val="24"/>
                <w:lang w:eastAsia="ar-SA"/>
              </w:rPr>
            </w:pPr>
            <w:r w:rsidRPr="00761B22">
              <w:rPr>
                <w:kern w:val="2"/>
                <w:sz w:val="24"/>
                <w:szCs w:val="24"/>
                <w:lang w:eastAsia="ar-SA"/>
              </w:rPr>
              <w:t>Подготовка граждан к военной службе.</w:t>
            </w:r>
          </w:p>
          <w:p w:rsidR="00676616" w:rsidRPr="00761B22" w:rsidRDefault="00676616" w:rsidP="00761B22">
            <w:pPr>
              <w:spacing w:after="0" w:line="240" w:lineRule="auto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264" w:type="dxa"/>
          </w:tcPr>
          <w:p w:rsidR="00676616" w:rsidRPr="00761B22" w:rsidRDefault="00676616" w:rsidP="00761B22">
            <w:pPr>
              <w:spacing w:after="0" w:line="240" w:lineRule="auto"/>
              <w:rPr>
                <w:kern w:val="2"/>
                <w:sz w:val="24"/>
                <w:szCs w:val="24"/>
                <w:lang w:eastAsia="ar-SA"/>
              </w:rPr>
            </w:pPr>
            <w:r w:rsidRPr="00761B22">
              <w:rPr>
                <w:kern w:val="2"/>
                <w:sz w:val="24"/>
                <w:szCs w:val="24"/>
                <w:lang w:eastAsia="ar-SA"/>
              </w:rPr>
              <w:t>Савельев И.В., учитель физической культуры филиала МБОУ «Жариковская СОШ ПМР» в с.Богуславка</w:t>
            </w:r>
          </w:p>
        </w:tc>
      </w:tr>
      <w:tr w:rsidR="00676616" w:rsidRPr="00761B22" w:rsidTr="00761B22">
        <w:trPr>
          <w:jc w:val="center"/>
        </w:trPr>
        <w:tc>
          <w:tcPr>
            <w:tcW w:w="5992" w:type="dxa"/>
          </w:tcPr>
          <w:p w:rsidR="00676616" w:rsidRPr="00761B22" w:rsidRDefault="00676616" w:rsidP="00761B22">
            <w:pPr>
              <w:spacing w:after="0" w:line="240" w:lineRule="auto"/>
              <w:rPr>
                <w:b/>
                <w:kern w:val="2"/>
                <w:sz w:val="24"/>
                <w:szCs w:val="24"/>
                <w:lang w:eastAsia="ar-SA"/>
              </w:rPr>
            </w:pPr>
            <w:proofErr w:type="gramStart"/>
            <w:r w:rsidRPr="00761B22">
              <w:rPr>
                <w:b/>
                <w:kern w:val="2"/>
                <w:sz w:val="24"/>
                <w:szCs w:val="24"/>
                <w:lang w:eastAsia="ar-SA"/>
              </w:rPr>
              <w:t>м</w:t>
            </w:r>
            <w:proofErr w:type="gramEnd"/>
            <w:r w:rsidRPr="00761B22">
              <w:rPr>
                <w:b/>
                <w:kern w:val="2"/>
                <w:sz w:val="24"/>
                <w:szCs w:val="24"/>
                <w:lang w:eastAsia="ar-SA"/>
              </w:rPr>
              <w:t>/о воспитателей ДОУ</w:t>
            </w:r>
          </w:p>
        </w:tc>
        <w:tc>
          <w:tcPr>
            <w:tcW w:w="4264" w:type="dxa"/>
          </w:tcPr>
          <w:p w:rsidR="00676616" w:rsidRPr="00761B22" w:rsidRDefault="00676616" w:rsidP="00761B22">
            <w:pPr>
              <w:spacing w:after="0" w:line="240" w:lineRule="auto"/>
              <w:rPr>
                <w:kern w:val="2"/>
                <w:sz w:val="24"/>
                <w:szCs w:val="24"/>
                <w:lang w:eastAsia="ar-SA"/>
              </w:rPr>
            </w:pPr>
          </w:p>
        </w:tc>
      </w:tr>
      <w:tr w:rsidR="00676616" w:rsidRPr="00761B22" w:rsidTr="00761B22">
        <w:trPr>
          <w:jc w:val="center"/>
        </w:trPr>
        <w:tc>
          <w:tcPr>
            <w:tcW w:w="10256" w:type="dxa"/>
            <w:gridSpan w:val="2"/>
          </w:tcPr>
          <w:p w:rsidR="00676616" w:rsidRPr="00761B22" w:rsidRDefault="00676616" w:rsidP="00761B22">
            <w:pPr>
              <w:spacing w:after="0" w:line="240" w:lineRule="auto"/>
              <w:rPr>
                <w:kern w:val="2"/>
                <w:sz w:val="24"/>
                <w:szCs w:val="24"/>
                <w:lang w:eastAsia="ar-SA"/>
              </w:rPr>
            </w:pPr>
            <w:r w:rsidRPr="00761B22">
              <w:rPr>
                <w:b/>
                <w:kern w:val="2"/>
                <w:sz w:val="24"/>
                <w:szCs w:val="24"/>
                <w:lang w:eastAsia="ar-SA"/>
              </w:rPr>
              <w:t xml:space="preserve">Общая тема: «Внедрение ФГОС </w:t>
            </w:r>
            <w:proofErr w:type="gramStart"/>
            <w:r w:rsidRPr="00761B22">
              <w:rPr>
                <w:b/>
                <w:kern w:val="2"/>
                <w:sz w:val="24"/>
                <w:szCs w:val="24"/>
                <w:lang w:eastAsia="ar-SA"/>
              </w:rPr>
              <w:t>ДО</w:t>
            </w:r>
            <w:proofErr w:type="gramEnd"/>
            <w:r w:rsidRPr="00761B22">
              <w:rPr>
                <w:b/>
                <w:kern w:val="2"/>
                <w:sz w:val="24"/>
                <w:szCs w:val="24"/>
                <w:lang w:eastAsia="ar-SA"/>
              </w:rPr>
              <w:t xml:space="preserve">: </w:t>
            </w:r>
            <w:proofErr w:type="gramStart"/>
            <w:r w:rsidRPr="00761B22">
              <w:rPr>
                <w:b/>
                <w:kern w:val="2"/>
                <w:sz w:val="24"/>
                <w:szCs w:val="24"/>
                <w:lang w:eastAsia="ar-SA"/>
              </w:rPr>
              <w:t>результаты</w:t>
            </w:r>
            <w:proofErr w:type="gramEnd"/>
            <w:r w:rsidRPr="00761B22">
              <w:rPr>
                <w:b/>
                <w:kern w:val="2"/>
                <w:sz w:val="24"/>
                <w:szCs w:val="24"/>
                <w:lang w:eastAsia="ar-SA"/>
              </w:rPr>
              <w:t>, проблемы, перспективы».</w:t>
            </w:r>
          </w:p>
        </w:tc>
      </w:tr>
      <w:tr w:rsidR="00676616" w:rsidRPr="00761B22" w:rsidTr="00761B22">
        <w:trPr>
          <w:jc w:val="center"/>
        </w:trPr>
        <w:tc>
          <w:tcPr>
            <w:tcW w:w="5992" w:type="dxa"/>
          </w:tcPr>
          <w:p w:rsidR="00676616" w:rsidRPr="00761B22" w:rsidRDefault="00676616" w:rsidP="00761B22">
            <w:pPr>
              <w:spacing w:after="0" w:line="240" w:lineRule="auto"/>
              <w:rPr>
                <w:kern w:val="2"/>
                <w:sz w:val="24"/>
                <w:szCs w:val="24"/>
                <w:lang w:eastAsia="ar-SA"/>
              </w:rPr>
            </w:pPr>
            <w:r w:rsidRPr="00761B22">
              <w:rPr>
                <w:kern w:val="2"/>
                <w:sz w:val="24"/>
                <w:szCs w:val="24"/>
                <w:lang w:eastAsia="ar-SA"/>
              </w:rPr>
              <w:t>Нетрадиционные формы работы с родителями как эффективный способ взаимодействия с семьей.</w:t>
            </w:r>
          </w:p>
        </w:tc>
        <w:tc>
          <w:tcPr>
            <w:tcW w:w="4264" w:type="dxa"/>
          </w:tcPr>
          <w:p w:rsidR="00676616" w:rsidRPr="00761B22" w:rsidRDefault="00676616" w:rsidP="00761B22">
            <w:pPr>
              <w:spacing w:after="0" w:line="240" w:lineRule="auto"/>
              <w:rPr>
                <w:kern w:val="2"/>
                <w:sz w:val="24"/>
                <w:szCs w:val="24"/>
                <w:lang w:eastAsia="ar-SA"/>
              </w:rPr>
            </w:pPr>
            <w:r w:rsidRPr="00761B22">
              <w:rPr>
                <w:kern w:val="2"/>
                <w:sz w:val="24"/>
                <w:szCs w:val="24"/>
                <w:lang w:eastAsia="ar-SA"/>
              </w:rPr>
              <w:t>Орлик-Фадеева Е.Э., заведующая МБДОУ «Детский сад №4 «Солнышко»</w:t>
            </w:r>
          </w:p>
        </w:tc>
      </w:tr>
      <w:tr w:rsidR="00676616" w:rsidRPr="00761B22" w:rsidTr="00761B22">
        <w:trPr>
          <w:jc w:val="center"/>
        </w:trPr>
        <w:tc>
          <w:tcPr>
            <w:tcW w:w="5992" w:type="dxa"/>
          </w:tcPr>
          <w:p w:rsidR="00676616" w:rsidRPr="00761B22" w:rsidRDefault="00676616" w:rsidP="00761B22">
            <w:pPr>
              <w:spacing w:after="0" w:line="240" w:lineRule="auto"/>
              <w:rPr>
                <w:kern w:val="2"/>
                <w:sz w:val="24"/>
                <w:szCs w:val="24"/>
                <w:lang w:eastAsia="ar-SA"/>
              </w:rPr>
            </w:pPr>
            <w:r w:rsidRPr="00761B22">
              <w:rPr>
                <w:kern w:val="2"/>
                <w:sz w:val="24"/>
                <w:szCs w:val="24"/>
                <w:lang w:eastAsia="ar-SA"/>
              </w:rPr>
              <w:t>Игра как средство экологического воспитания дошкольников.</w:t>
            </w:r>
          </w:p>
        </w:tc>
        <w:tc>
          <w:tcPr>
            <w:tcW w:w="4264" w:type="dxa"/>
          </w:tcPr>
          <w:p w:rsidR="00676616" w:rsidRPr="00761B22" w:rsidRDefault="00676616" w:rsidP="00761B22">
            <w:pPr>
              <w:spacing w:after="0" w:line="240" w:lineRule="auto"/>
              <w:rPr>
                <w:kern w:val="2"/>
                <w:sz w:val="24"/>
                <w:szCs w:val="24"/>
                <w:lang w:eastAsia="ar-SA"/>
              </w:rPr>
            </w:pPr>
            <w:r w:rsidRPr="00761B22">
              <w:rPr>
                <w:kern w:val="2"/>
                <w:sz w:val="24"/>
                <w:szCs w:val="24"/>
                <w:lang w:eastAsia="ar-SA"/>
              </w:rPr>
              <w:t>Сергеева Т.А., старший воспитатель МБДОУ «Детский сад №3 «Ручеек»</w:t>
            </w:r>
          </w:p>
        </w:tc>
      </w:tr>
      <w:tr w:rsidR="00676616" w:rsidRPr="00761B22" w:rsidTr="00761B22">
        <w:trPr>
          <w:jc w:val="center"/>
        </w:trPr>
        <w:tc>
          <w:tcPr>
            <w:tcW w:w="5992" w:type="dxa"/>
          </w:tcPr>
          <w:p w:rsidR="00676616" w:rsidRPr="00761B22" w:rsidRDefault="00676616" w:rsidP="00761B22">
            <w:pPr>
              <w:spacing w:after="0" w:line="240" w:lineRule="auto"/>
              <w:rPr>
                <w:kern w:val="2"/>
                <w:sz w:val="24"/>
                <w:szCs w:val="24"/>
                <w:lang w:eastAsia="ar-SA"/>
              </w:rPr>
            </w:pPr>
            <w:r w:rsidRPr="00761B22">
              <w:rPr>
                <w:kern w:val="2"/>
                <w:sz w:val="24"/>
                <w:szCs w:val="24"/>
                <w:lang w:eastAsia="ar-SA"/>
              </w:rPr>
              <w:t xml:space="preserve">Ознакомление с родным краем как средство патриотического воспитания детей старшего дошкольного возраста в условиях реализации ФГОС </w:t>
            </w:r>
            <w:proofErr w:type="gramStart"/>
            <w:r w:rsidRPr="00761B22">
              <w:rPr>
                <w:kern w:val="2"/>
                <w:sz w:val="24"/>
                <w:szCs w:val="24"/>
                <w:lang w:eastAsia="ar-SA"/>
              </w:rPr>
              <w:t>ДО</w:t>
            </w:r>
            <w:proofErr w:type="gramEnd"/>
            <w:r w:rsidRPr="00761B22">
              <w:rPr>
                <w:kern w:val="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264" w:type="dxa"/>
          </w:tcPr>
          <w:p w:rsidR="00676616" w:rsidRPr="00761B22" w:rsidRDefault="00676616" w:rsidP="00761B22">
            <w:pPr>
              <w:spacing w:after="0" w:line="240" w:lineRule="auto"/>
              <w:rPr>
                <w:kern w:val="2"/>
                <w:sz w:val="24"/>
                <w:szCs w:val="24"/>
                <w:lang w:eastAsia="ar-SA"/>
              </w:rPr>
            </w:pPr>
            <w:r w:rsidRPr="00761B22">
              <w:rPr>
                <w:kern w:val="2"/>
                <w:sz w:val="24"/>
                <w:szCs w:val="24"/>
                <w:lang w:eastAsia="ar-SA"/>
              </w:rPr>
              <w:t>Косойкина И.Г., воспитатель МБДОУ «Детский сад №2»</w:t>
            </w:r>
          </w:p>
        </w:tc>
      </w:tr>
      <w:tr w:rsidR="00676616" w:rsidRPr="00761B22" w:rsidTr="00761B22">
        <w:trPr>
          <w:jc w:val="center"/>
        </w:trPr>
        <w:tc>
          <w:tcPr>
            <w:tcW w:w="5992" w:type="dxa"/>
          </w:tcPr>
          <w:p w:rsidR="00676616" w:rsidRPr="00761B22" w:rsidRDefault="00676616" w:rsidP="00761B22">
            <w:pPr>
              <w:spacing w:after="0" w:line="240" w:lineRule="auto"/>
              <w:rPr>
                <w:kern w:val="2"/>
                <w:sz w:val="24"/>
                <w:szCs w:val="24"/>
                <w:lang w:eastAsia="ar-SA"/>
              </w:rPr>
            </w:pPr>
            <w:r w:rsidRPr="00761B22">
              <w:rPr>
                <w:kern w:val="2"/>
                <w:sz w:val="24"/>
                <w:szCs w:val="24"/>
                <w:lang w:eastAsia="ar-SA"/>
              </w:rPr>
              <w:t>Опытно-экспериментальная деятельность детей, как условие успешной социализации дошкольников.</w:t>
            </w:r>
          </w:p>
        </w:tc>
        <w:tc>
          <w:tcPr>
            <w:tcW w:w="4264" w:type="dxa"/>
          </w:tcPr>
          <w:p w:rsidR="00676616" w:rsidRPr="00761B22" w:rsidRDefault="00676616" w:rsidP="00761B22">
            <w:pPr>
              <w:spacing w:after="0" w:line="240" w:lineRule="auto"/>
              <w:rPr>
                <w:kern w:val="2"/>
                <w:sz w:val="24"/>
                <w:szCs w:val="24"/>
                <w:lang w:eastAsia="ar-SA"/>
              </w:rPr>
            </w:pPr>
            <w:proofErr w:type="gramStart"/>
            <w:r w:rsidRPr="00761B22">
              <w:rPr>
                <w:kern w:val="2"/>
                <w:sz w:val="24"/>
                <w:szCs w:val="24"/>
                <w:lang w:eastAsia="ar-SA"/>
              </w:rPr>
              <w:t>Трошина</w:t>
            </w:r>
            <w:proofErr w:type="gramEnd"/>
            <w:r w:rsidRPr="00761B22">
              <w:rPr>
                <w:kern w:val="2"/>
                <w:sz w:val="24"/>
                <w:szCs w:val="24"/>
                <w:lang w:eastAsia="ar-SA"/>
              </w:rPr>
              <w:t xml:space="preserve"> Н.С., воспитатель МБДОУ «Детский сад Светлячок»</w:t>
            </w:r>
          </w:p>
        </w:tc>
      </w:tr>
      <w:tr w:rsidR="00676616" w:rsidRPr="00761B22" w:rsidTr="00761B22">
        <w:trPr>
          <w:jc w:val="center"/>
        </w:trPr>
        <w:tc>
          <w:tcPr>
            <w:tcW w:w="5992" w:type="dxa"/>
          </w:tcPr>
          <w:p w:rsidR="00676616" w:rsidRPr="00761B22" w:rsidRDefault="00676616" w:rsidP="00761B22">
            <w:pPr>
              <w:spacing w:after="0" w:line="240" w:lineRule="auto"/>
              <w:rPr>
                <w:kern w:val="2"/>
                <w:sz w:val="24"/>
                <w:szCs w:val="24"/>
                <w:lang w:eastAsia="ar-SA"/>
              </w:rPr>
            </w:pPr>
            <w:r w:rsidRPr="00761B22">
              <w:rPr>
                <w:kern w:val="2"/>
                <w:sz w:val="24"/>
                <w:szCs w:val="24"/>
                <w:lang w:eastAsia="ar-SA"/>
              </w:rPr>
              <w:t>Формирование элементарных математических представлений у дошкольников.</w:t>
            </w:r>
          </w:p>
        </w:tc>
        <w:tc>
          <w:tcPr>
            <w:tcW w:w="4264" w:type="dxa"/>
          </w:tcPr>
          <w:p w:rsidR="00676616" w:rsidRPr="00761B22" w:rsidRDefault="00676616" w:rsidP="00761B22">
            <w:pPr>
              <w:spacing w:after="0" w:line="240" w:lineRule="auto"/>
              <w:rPr>
                <w:kern w:val="2"/>
                <w:sz w:val="24"/>
                <w:szCs w:val="24"/>
                <w:lang w:eastAsia="ar-SA"/>
              </w:rPr>
            </w:pPr>
            <w:r w:rsidRPr="00761B22">
              <w:rPr>
                <w:kern w:val="2"/>
                <w:sz w:val="24"/>
                <w:szCs w:val="24"/>
                <w:lang w:eastAsia="ar-SA"/>
              </w:rPr>
              <w:t>Коваленко Г.Н., старший воспитатель МБДОУ «Детский сад №1»</w:t>
            </w:r>
          </w:p>
        </w:tc>
      </w:tr>
    </w:tbl>
    <w:p w:rsidR="00676616" w:rsidRPr="00EB7210" w:rsidRDefault="00676616" w:rsidP="00676616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2C63A1" w:rsidRDefault="001C514B" w:rsidP="00911D67">
      <w:pPr>
        <w:numPr>
          <w:ilvl w:val="0"/>
          <w:numId w:val="23"/>
        </w:numPr>
        <w:tabs>
          <w:tab w:val="left" w:pos="567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организацию </w:t>
      </w:r>
      <w:r w:rsidR="002C63A1">
        <w:rPr>
          <w:rFonts w:ascii="Times New Roman" w:hAnsi="Times New Roman"/>
          <w:sz w:val="26"/>
          <w:szCs w:val="26"/>
        </w:rPr>
        <w:t>районных практических семинаров</w:t>
      </w:r>
      <w:r w:rsidR="00676616">
        <w:rPr>
          <w:rFonts w:ascii="Times New Roman" w:hAnsi="Times New Roman"/>
          <w:sz w:val="26"/>
          <w:szCs w:val="26"/>
        </w:rPr>
        <w:t>: практический семинар учителей истории и обществознания «Формирование ключевых компетенций с использованием проблемных, поисково-исследовательских видов деятельности на уроках истории и обществознания» на базе МБОУ «ПСОШ №1 ПМР»; практический семинар учителей начальных классов «Системно-</w:t>
      </w:r>
      <w:proofErr w:type="spellStart"/>
      <w:r w:rsidR="00676616">
        <w:rPr>
          <w:rFonts w:ascii="Times New Roman" w:hAnsi="Times New Roman"/>
          <w:sz w:val="26"/>
          <w:szCs w:val="26"/>
        </w:rPr>
        <w:t>деятельностный</w:t>
      </w:r>
      <w:proofErr w:type="spellEnd"/>
      <w:r w:rsidR="00676616">
        <w:rPr>
          <w:rFonts w:ascii="Times New Roman" w:hAnsi="Times New Roman"/>
          <w:sz w:val="26"/>
          <w:szCs w:val="26"/>
        </w:rPr>
        <w:t xml:space="preserve"> подход на уроках в начальной школе» на базе МБОУ «Барано-Оренбургская СОШ ПМР»; </w:t>
      </w:r>
      <w:proofErr w:type="gramStart"/>
      <w:r w:rsidR="00676616">
        <w:rPr>
          <w:rFonts w:ascii="Times New Roman" w:hAnsi="Times New Roman"/>
          <w:sz w:val="26"/>
          <w:szCs w:val="26"/>
        </w:rPr>
        <w:t>практический семинар учителей русского языка и литературы «</w:t>
      </w:r>
      <w:r w:rsidR="00CA32F7">
        <w:rPr>
          <w:rFonts w:ascii="Times New Roman" w:hAnsi="Times New Roman"/>
          <w:sz w:val="26"/>
          <w:szCs w:val="26"/>
        </w:rPr>
        <w:t>Современные учебных задач и учебных ситуаций на уроках русского языка и литературы» на базе филиала МБОУ «Жариковская СОШ ПМР» в с.Богуславка</w:t>
      </w:r>
      <w:r w:rsidR="002C63A1">
        <w:rPr>
          <w:rFonts w:ascii="Times New Roman" w:hAnsi="Times New Roman"/>
          <w:sz w:val="26"/>
          <w:szCs w:val="26"/>
        </w:rPr>
        <w:t>;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gramEnd"/>
    </w:p>
    <w:p w:rsidR="001E4EDA" w:rsidRPr="002C63A1" w:rsidRDefault="006D3933" w:rsidP="00911D67">
      <w:pPr>
        <w:numPr>
          <w:ilvl w:val="0"/>
          <w:numId w:val="23"/>
        </w:numPr>
        <w:tabs>
          <w:tab w:val="left" w:pos="567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2C63A1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2C63A1">
        <w:rPr>
          <w:rFonts w:ascii="Times New Roman" w:hAnsi="Times New Roman"/>
          <w:sz w:val="26"/>
          <w:szCs w:val="26"/>
        </w:rPr>
        <w:t xml:space="preserve"> самообразованием учителей</w:t>
      </w:r>
      <w:r w:rsidR="001C514B" w:rsidRPr="002C63A1">
        <w:rPr>
          <w:rFonts w:ascii="Times New Roman" w:hAnsi="Times New Roman"/>
          <w:sz w:val="26"/>
          <w:szCs w:val="26"/>
        </w:rPr>
        <w:t xml:space="preserve"> (ежегодно проводится мониторинг тем самообразования педагогов, оказывается помощь заместителям директоров по учебно-воспитательной работе  в   планировании работы по </w:t>
      </w:r>
      <w:r w:rsidR="00FA7459" w:rsidRPr="002C63A1">
        <w:rPr>
          <w:rFonts w:ascii="Times New Roman" w:hAnsi="Times New Roman"/>
          <w:sz w:val="26"/>
          <w:szCs w:val="26"/>
        </w:rPr>
        <w:t>осуществлению контроля</w:t>
      </w:r>
      <w:r w:rsidR="001C514B" w:rsidRPr="002C63A1">
        <w:rPr>
          <w:rFonts w:ascii="Times New Roman" w:hAnsi="Times New Roman"/>
          <w:sz w:val="26"/>
          <w:szCs w:val="26"/>
        </w:rPr>
        <w:t xml:space="preserve"> за самообразованием педагогов);</w:t>
      </w:r>
      <w:r w:rsidRPr="002C63A1">
        <w:rPr>
          <w:rFonts w:ascii="Times New Roman" w:hAnsi="Times New Roman"/>
          <w:sz w:val="26"/>
          <w:szCs w:val="26"/>
        </w:rPr>
        <w:t xml:space="preserve"> </w:t>
      </w:r>
    </w:p>
    <w:p w:rsidR="001E4EDA" w:rsidRDefault="00C116E4" w:rsidP="00911D67">
      <w:pPr>
        <w:numPr>
          <w:ilvl w:val="0"/>
          <w:numId w:val="23"/>
        </w:numPr>
        <w:tabs>
          <w:tab w:val="left" w:pos="567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обобщение опыта</w:t>
      </w:r>
      <w:r w:rsidR="006D3933">
        <w:rPr>
          <w:rFonts w:ascii="Times New Roman" w:hAnsi="Times New Roman"/>
          <w:sz w:val="26"/>
          <w:szCs w:val="26"/>
        </w:rPr>
        <w:t xml:space="preserve"> педагогов</w:t>
      </w:r>
      <w:r w:rsidR="002C63A1">
        <w:rPr>
          <w:rFonts w:ascii="Times New Roman" w:hAnsi="Times New Roman"/>
          <w:sz w:val="26"/>
          <w:szCs w:val="26"/>
        </w:rPr>
        <w:t>;</w:t>
      </w:r>
      <w:r w:rsidR="001C514B">
        <w:rPr>
          <w:rFonts w:ascii="Times New Roman" w:hAnsi="Times New Roman"/>
          <w:sz w:val="26"/>
          <w:szCs w:val="26"/>
        </w:rPr>
        <w:t xml:space="preserve"> </w:t>
      </w:r>
      <w:r w:rsidR="002C63A1">
        <w:rPr>
          <w:rFonts w:ascii="Times New Roman" w:hAnsi="Times New Roman"/>
          <w:sz w:val="26"/>
          <w:szCs w:val="26"/>
        </w:rPr>
        <w:t xml:space="preserve"> </w:t>
      </w:r>
    </w:p>
    <w:p w:rsidR="00C116E4" w:rsidRDefault="00C116E4" w:rsidP="00911D67">
      <w:pPr>
        <w:numPr>
          <w:ilvl w:val="0"/>
          <w:numId w:val="23"/>
        </w:numPr>
        <w:tabs>
          <w:tab w:val="left" w:pos="567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организацию конкурс</w:t>
      </w:r>
      <w:r w:rsidR="006D3933">
        <w:rPr>
          <w:rFonts w:ascii="Times New Roman" w:hAnsi="Times New Roman"/>
          <w:sz w:val="26"/>
          <w:szCs w:val="26"/>
        </w:rPr>
        <w:t>ов профессионального мастерства.</w:t>
      </w:r>
    </w:p>
    <w:p w:rsidR="00710D4E" w:rsidRDefault="00741FC9" w:rsidP="0033245B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В связи с вступлением в силу действия</w:t>
      </w:r>
      <w:r w:rsidR="0033245B" w:rsidRPr="0033245B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приказов № 1598 от 19.12.2014 «Об утверждении федерального государственного стандарта начального общего образования обучающихся с ограниче</w:t>
      </w:r>
      <w:r w:rsidR="0033245B">
        <w:rPr>
          <w:rFonts w:ascii="Times New Roman" w:eastAsia="Times New Roman" w:hAnsi="Times New Roman"/>
          <w:sz w:val="26"/>
          <w:szCs w:val="26"/>
          <w:lang w:eastAsia="ru-RU"/>
        </w:rPr>
        <w:t xml:space="preserve">нными возможностями здоровья»  </w:t>
      </w:r>
      <w:r w:rsidR="0033245B" w:rsidRPr="0033245B">
        <w:rPr>
          <w:rFonts w:ascii="Times New Roman" w:eastAsia="Times New Roman" w:hAnsi="Times New Roman"/>
          <w:sz w:val="26"/>
          <w:szCs w:val="26"/>
          <w:lang w:eastAsia="ru-RU"/>
        </w:rPr>
        <w:t>и № 1599 от 19.12.2014 «Об утверждении федерального государственного образовательного стандарта образования обучающихся с умственной отсталостью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интеллектуальными нарушениями)» актуальными стали вопросы сопровождения детей с ограниченными возможностями здоровья в образовательном пространстве школ.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 целью методического сопровождения инклюзивного образования в</w:t>
      </w:r>
      <w:r w:rsidR="0033245B" w:rsidRPr="0033245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>ноябре 2017</w:t>
      </w:r>
      <w:r w:rsidRPr="00EB7210">
        <w:rPr>
          <w:rFonts w:ascii="Times New Roman" w:hAnsi="Times New Roman"/>
          <w:sz w:val="26"/>
          <w:szCs w:val="26"/>
        </w:rPr>
        <w:t xml:space="preserve"> г</w:t>
      </w:r>
      <w:r>
        <w:rPr>
          <w:rFonts w:ascii="Times New Roman" w:hAnsi="Times New Roman"/>
          <w:sz w:val="26"/>
          <w:szCs w:val="26"/>
        </w:rPr>
        <w:t xml:space="preserve"> проведен р</w:t>
      </w:r>
      <w:r w:rsidRPr="00EB7210">
        <w:rPr>
          <w:rFonts w:ascii="Times New Roman" w:hAnsi="Times New Roman"/>
          <w:sz w:val="26"/>
          <w:szCs w:val="26"/>
        </w:rPr>
        <w:t xml:space="preserve">айонный  учебно-методический семинар по теме </w:t>
      </w:r>
      <w:r w:rsidRPr="00AD5777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Создание условий для успешности ребенка с ОВЗ в инклюзивном образовательном пространстве</w:t>
      </w:r>
      <w:r w:rsidRPr="00AD5777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.</w:t>
      </w:r>
    </w:p>
    <w:p w:rsidR="00741FC9" w:rsidRPr="00741FC9" w:rsidRDefault="00741FC9" w:rsidP="00741FC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Для</w:t>
      </w:r>
      <w:r w:rsidRPr="00741FC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оказания помощи в организации </w:t>
      </w:r>
      <w:r w:rsidRPr="00741FC9">
        <w:rPr>
          <w:rFonts w:ascii="Times New Roman" w:eastAsia="Times New Roman" w:hAnsi="Times New Roman"/>
          <w:sz w:val="26"/>
          <w:szCs w:val="26"/>
          <w:lang w:eastAsia="ru-RU"/>
        </w:rPr>
        <w:t xml:space="preserve">обучения и воспитания детей в период между заседаниями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психолого-медико-педагогической комиссии</w:t>
      </w:r>
      <w:r w:rsidRPr="00741FC9">
        <w:rPr>
          <w:rFonts w:ascii="Times New Roman" w:eastAsia="Times New Roman" w:hAnsi="Times New Roman"/>
          <w:sz w:val="26"/>
          <w:szCs w:val="26"/>
          <w:lang w:eastAsia="ru-RU"/>
        </w:rPr>
        <w:t xml:space="preserve"> на базе учебно-методического отдела МКУ «ЦОД МОУ Пограничного МР» была создания районная психолого-медико-педагогическая консультация, в состав которой входят педагог-психолог и учитель-логопед. В течение года было проведено 235 обследований педагогом-психологом, 309 – учителем-логопедом.</w:t>
      </w:r>
    </w:p>
    <w:p w:rsidR="00741FC9" w:rsidRDefault="00741FC9" w:rsidP="0033245B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41FC9" w:rsidRDefault="00741FC9" w:rsidP="00741FC9">
      <w:pPr>
        <w:tabs>
          <w:tab w:val="left" w:pos="3899"/>
        </w:tabs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33245B" w:rsidRPr="00676616" w:rsidRDefault="0033245B" w:rsidP="00721399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339E0" w:rsidRDefault="000F5A2F" w:rsidP="00D15092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 </w:t>
      </w:r>
      <w:r>
        <w:rPr>
          <w:rFonts w:ascii="Times New Roman" w:hAnsi="Times New Roman"/>
          <w:sz w:val="26"/>
          <w:szCs w:val="26"/>
        </w:rPr>
        <w:t>На следующий учебный год необходимо продолжить работу по методическому сопровождению введения ФГОС ОО</w:t>
      </w:r>
      <w:r w:rsidR="00D4751F">
        <w:rPr>
          <w:rFonts w:ascii="Times New Roman" w:hAnsi="Times New Roman"/>
          <w:sz w:val="26"/>
          <w:szCs w:val="26"/>
        </w:rPr>
        <w:t>О</w:t>
      </w:r>
      <w:r w:rsidR="00676616">
        <w:rPr>
          <w:rFonts w:ascii="Times New Roman" w:hAnsi="Times New Roman"/>
          <w:sz w:val="26"/>
          <w:szCs w:val="26"/>
        </w:rPr>
        <w:t>, ФГОС ДОО, ФГОС для детей с ограниченными возможностями здоровья</w:t>
      </w:r>
      <w:r>
        <w:rPr>
          <w:rFonts w:ascii="Times New Roman" w:hAnsi="Times New Roman"/>
          <w:sz w:val="26"/>
          <w:szCs w:val="26"/>
        </w:rPr>
        <w:t xml:space="preserve">: </w:t>
      </w:r>
      <w:r w:rsidR="002E28B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проведение семинаров, </w:t>
      </w:r>
      <w:r w:rsidR="0067661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круглых столов, </w:t>
      </w:r>
      <w:r w:rsidR="002E28B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консультаций, организация повышения квалификации педагогов, обмен</w:t>
      </w:r>
      <w:r w:rsidR="00761B2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</w:t>
      </w:r>
      <w:r w:rsidR="002E28B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опытом. </w:t>
      </w:r>
    </w:p>
    <w:p w:rsidR="00710D4E" w:rsidRDefault="00A339E0" w:rsidP="00D15092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 планировании практических семинаров, организации курсовой переподготовки о</w:t>
      </w:r>
      <w:r w:rsidR="002E28B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собое внимание обратить на </w:t>
      </w:r>
      <w:r w:rsidR="00D1509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710D4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следующие </w:t>
      </w:r>
      <w:r w:rsidR="00D1509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вопросы</w:t>
      </w:r>
      <w:r w:rsidR="00710D4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:</w:t>
      </w:r>
    </w:p>
    <w:p w:rsidR="00710D4E" w:rsidRDefault="00710D4E" w:rsidP="00D15092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</w:t>
      </w:r>
      <w:r w:rsidR="00761B2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продолжить изучать особенности типов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уроков по ФГОС</w:t>
      </w:r>
      <w:r w:rsidR="00761B2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; </w:t>
      </w:r>
    </w:p>
    <w:p w:rsidR="00710D4E" w:rsidRDefault="00710D4E" w:rsidP="00D15092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организация групповой работы на уроках</w:t>
      </w:r>
      <w:r w:rsidR="00761B2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(практические занятия)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710D4E" w:rsidRDefault="00710D4E" w:rsidP="00D15092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создание учебной ситуации на уроке</w:t>
      </w:r>
      <w:r w:rsidR="00761B2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(практические занятия)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710D4E" w:rsidRDefault="00710D4E" w:rsidP="00D15092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способы организации проблемного обучения на уроках</w:t>
      </w:r>
      <w:r w:rsidR="00761B2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(практические занятия)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A339E0" w:rsidRDefault="00710D4E" w:rsidP="00D15092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рефлексия, как этап урока: виды, приемы, примеры.</w:t>
      </w:r>
    </w:p>
    <w:p w:rsidR="00761B22" w:rsidRPr="000B0120" w:rsidRDefault="00D15092" w:rsidP="005966F7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710D4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F523BC" w:rsidRPr="00B93DDF" w:rsidRDefault="00B93DDF" w:rsidP="00721399">
      <w:pPr>
        <w:spacing w:after="0" w:line="240" w:lineRule="auto"/>
        <w:jc w:val="center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B93DDF">
        <w:rPr>
          <w:rFonts w:ascii="Times New Roman" w:hAnsi="Times New Roman"/>
          <w:b/>
          <w:i/>
          <w:iCs/>
          <w:color w:val="000000"/>
          <w:sz w:val="28"/>
          <w:szCs w:val="28"/>
        </w:rPr>
        <w:t>1</w:t>
      </w:r>
      <w:r w:rsidR="00E408C3" w:rsidRPr="00B93DDF">
        <w:rPr>
          <w:rFonts w:ascii="Times New Roman" w:hAnsi="Times New Roman"/>
          <w:b/>
          <w:i/>
          <w:iCs/>
          <w:color w:val="000000"/>
          <w:sz w:val="28"/>
          <w:szCs w:val="28"/>
        </w:rPr>
        <w:t>.</w:t>
      </w:r>
      <w:r w:rsidR="00FB7953" w:rsidRPr="00B93DDF">
        <w:rPr>
          <w:rFonts w:ascii="Times New Roman" w:hAnsi="Times New Roman"/>
          <w:b/>
          <w:i/>
          <w:iCs/>
          <w:color w:val="000000"/>
          <w:sz w:val="28"/>
          <w:szCs w:val="28"/>
        </w:rPr>
        <w:t>2</w:t>
      </w:r>
      <w:r w:rsidR="003669E3" w:rsidRPr="00B93DDF">
        <w:rPr>
          <w:rFonts w:ascii="Times New Roman" w:hAnsi="Times New Roman"/>
          <w:b/>
          <w:i/>
          <w:iCs/>
          <w:color w:val="000000"/>
          <w:sz w:val="28"/>
          <w:szCs w:val="28"/>
        </w:rPr>
        <w:t>.</w:t>
      </w:r>
      <w:r w:rsidR="00E408C3" w:rsidRPr="00B93DDF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Организация деятельности районных методических объединений </w:t>
      </w:r>
    </w:p>
    <w:p w:rsidR="00933DD6" w:rsidRPr="00B93DDF" w:rsidRDefault="00E408C3" w:rsidP="00721399">
      <w:pPr>
        <w:spacing w:after="0" w:line="240" w:lineRule="auto"/>
        <w:jc w:val="center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B93DDF">
        <w:rPr>
          <w:rFonts w:ascii="Times New Roman" w:hAnsi="Times New Roman"/>
          <w:b/>
          <w:i/>
          <w:iCs/>
          <w:color w:val="000000"/>
          <w:sz w:val="28"/>
          <w:szCs w:val="28"/>
        </w:rPr>
        <w:t>учителей-предметников</w:t>
      </w:r>
    </w:p>
    <w:p w:rsidR="00721399" w:rsidRPr="003669E3" w:rsidRDefault="00721399" w:rsidP="00721399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E408C3" w:rsidRDefault="00C423C4" w:rsidP="000B0120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423C4">
        <w:rPr>
          <w:rFonts w:ascii="Times New Roman" w:hAnsi="Times New Roman"/>
          <w:sz w:val="26"/>
          <w:szCs w:val="26"/>
        </w:rPr>
        <w:t>В методической работе, направленной на повышение квалификации педагогов, значительную роль играют районные методические объединения, работа которых содействует созданию благоприятной среды для обмена информацией, опытом профессионального роста.</w:t>
      </w:r>
      <w:r>
        <w:rPr>
          <w:rFonts w:ascii="Times New Roman" w:hAnsi="Times New Roman"/>
          <w:sz w:val="26"/>
          <w:szCs w:val="26"/>
        </w:rPr>
        <w:t xml:space="preserve"> </w:t>
      </w:r>
      <w:r w:rsidRPr="00C423C4">
        <w:rPr>
          <w:rFonts w:ascii="Times New Roman" w:hAnsi="Times New Roman"/>
          <w:sz w:val="26"/>
          <w:szCs w:val="26"/>
        </w:rPr>
        <w:t>Сеть районных методических объединений была представлен</w:t>
      </w:r>
      <w:r>
        <w:rPr>
          <w:rFonts w:ascii="Times New Roman" w:hAnsi="Times New Roman"/>
          <w:sz w:val="26"/>
          <w:szCs w:val="26"/>
        </w:rPr>
        <w:t xml:space="preserve">а  десятью районными </w:t>
      </w:r>
      <w:r w:rsidRPr="00C423C4">
        <w:rPr>
          <w:rFonts w:ascii="Times New Roman" w:hAnsi="Times New Roman"/>
          <w:sz w:val="26"/>
          <w:szCs w:val="26"/>
        </w:rPr>
        <w:t>объединениями учителей-предметников шко</w:t>
      </w:r>
      <w:r>
        <w:rPr>
          <w:rFonts w:ascii="Times New Roman" w:hAnsi="Times New Roman"/>
          <w:sz w:val="26"/>
          <w:szCs w:val="26"/>
        </w:rPr>
        <w:t>л, которые возглавляли учителя-</w:t>
      </w:r>
      <w:r w:rsidRPr="00C423C4">
        <w:rPr>
          <w:rFonts w:ascii="Times New Roman" w:hAnsi="Times New Roman"/>
          <w:sz w:val="26"/>
          <w:szCs w:val="26"/>
        </w:rPr>
        <w:t>профессионалы,</w:t>
      </w:r>
      <w:r w:rsidR="00AD5777">
        <w:rPr>
          <w:rFonts w:ascii="Times New Roman" w:hAnsi="Times New Roman"/>
          <w:sz w:val="26"/>
          <w:szCs w:val="26"/>
        </w:rPr>
        <w:t xml:space="preserve"> имеющие большой  опыт работы.</w:t>
      </w:r>
    </w:p>
    <w:p w:rsidR="00AD5777" w:rsidRPr="00AD5777" w:rsidRDefault="00AD5777" w:rsidP="00AD5777">
      <w:pPr>
        <w:spacing w:after="0" w:line="360" w:lineRule="auto"/>
        <w:rPr>
          <w:rFonts w:ascii="Times New Roman" w:hAnsi="Times New Roman"/>
          <w:b/>
          <w:i/>
          <w:sz w:val="26"/>
          <w:szCs w:val="26"/>
        </w:rPr>
      </w:pPr>
      <w:r w:rsidRPr="00AD5777">
        <w:rPr>
          <w:rFonts w:ascii="Times New Roman" w:hAnsi="Times New Roman"/>
          <w:b/>
          <w:i/>
          <w:sz w:val="26"/>
          <w:szCs w:val="26"/>
        </w:rPr>
        <w:t xml:space="preserve">Таблица </w:t>
      </w:r>
      <w:r w:rsidR="00761B22">
        <w:rPr>
          <w:rFonts w:ascii="Times New Roman" w:hAnsi="Times New Roman"/>
          <w:b/>
          <w:i/>
          <w:sz w:val="26"/>
          <w:szCs w:val="26"/>
        </w:rPr>
        <w:t>9</w:t>
      </w:r>
      <w:r w:rsidRPr="00AD5777">
        <w:rPr>
          <w:rFonts w:ascii="Times New Roman" w:hAnsi="Times New Roman"/>
          <w:b/>
          <w:i/>
          <w:sz w:val="26"/>
          <w:szCs w:val="26"/>
        </w:rPr>
        <w:t>. Методические объединения учителей-предметников.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67"/>
        <w:gridCol w:w="2660"/>
        <w:gridCol w:w="1701"/>
        <w:gridCol w:w="5710"/>
      </w:tblGrid>
      <w:tr w:rsidR="00820334" w:rsidTr="00721399">
        <w:trPr>
          <w:trHeight w:val="890"/>
        </w:trPr>
        <w:tc>
          <w:tcPr>
            <w:tcW w:w="567" w:type="dxa"/>
          </w:tcPr>
          <w:p w:rsidR="00820334" w:rsidRPr="00721399" w:rsidRDefault="00820334" w:rsidP="00721399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721399">
              <w:rPr>
                <w:i/>
                <w:sz w:val="24"/>
                <w:szCs w:val="24"/>
              </w:rPr>
              <w:t xml:space="preserve">№ </w:t>
            </w:r>
            <w:proofErr w:type="gramStart"/>
            <w:r w:rsidRPr="00721399">
              <w:rPr>
                <w:i/>
                <w:sz w:val="24"/>
                <w:szCs w:val="24"/>
              </w:rPr>
              <w:t>п</w:t>
            </w:r>
            <w:proofErr w:type="gramEnd"/>
            <w:r w:rsidRPr="00721399">
              <w:rPr>
                <w:i/>
                <w:sz w:val="24"/>
                <w:szCs w:val="24"/>
              </w:rPr>
              <w:t>/п</w:t>
            </w:r>
          </w:p>
        </w:tc>
        <w:tc>
          <w:tcPr>
            <w:tcW w:w="2660" w:type="dxa"/>
          </w:tcPr>
          <w:p w:rsidR="00820334" w:rsidRPr="00721399" w:rsidRDefault="00820334" w:rsidP="00721399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proofErr w:type="gramStart"/>
            <w:r w:rsidRPr="00721399">
              <w:rPr>
                <w:i/>
                <w:sz w:val="24"/>
                <w:szCs w:val="24"/>
              </w:rPr>
              <w:t>м</w:t>
            </w:r>
            <w:proofErr w:type="gramEnd"/>
            <w:r w:rsidRPr="00721399">
              <w:rPr>
                <w:i/>
                <w:sz w:val="24"/>
                <w:szCs w:val="24"/>
              </w:rPr>
              <w:t>/о (название)</w:t>
            </w:r>
          </w:p>
        </w:tc>
        <w:tc>
          <w:tcPr>
            <w:tcW w:w="1701" w:type="dxa"/>
          </w:tcPr>
          <w:p w:rsidR="00820334" w:rsidRPr="00721399" w:rsidRDefault="00820334" w:rsidP="00721399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721399">
              <w:rPr>
                <w:i/>
                <w:sz w:val="24"/>
                <w:szCs w:val="24"/>
              </w:rPr>
              <w:t xml:space="preserve">Число учителей, входящих в </w:t>
            </w:r>
            <w:proofErr w:type="gramStart"/>
            <w:r w:rsidRPr="00721399">
              <w:rPr>
                <w:i/>
                <w:sz w:val="24"/>
                <w:szCs w:val="24"/>
              </w:rPr>
              <w:t>м</w:t>
            </w:r>
            <w:proofErr w:type="gramEnd"/>
            <w:r w:rsidRPr="00721399">
              <w:rPr>
                <w:i/>
                <w:sz w:val="24"/>
                <w:szCs w:val="24"/>
              </w:rPr>
              <w:t>/о</w:t>
            </w:r>
          </w:p>
        </w:tc>
        <w:tc>
          <w:tcPr>
            <w:tcW w:w="5710" w:type="dxa"/>
          </w:tcPr>
          <w:p w:rsidR="00820334" w:rsidRPr="00721399" w:rsidRDefault="00820334" w:rsidP="00721399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721399">
              <w:rPr>
                <w:i/>
                <w:sz w:val="24"/>
                <w:szCs w:val="24"/>
              </w:rPr>
              <w:t>Руководитель</w:t>
            </w:r>
            <w:r w:rsidR="00911D67" w:rsidRPr="00721399">
              <w:rPr>
                <w:i/>
                <w:sz w:val="24"/>
                <w:szCs w:val="24"/>
              </w:rPr>
              <w:t xml:space="preserve">  </w:t>
            </w:r>
            <w:proofErr w:type="gramStart"/>
            <w:r w:rsidR="00911D67" w:rsidRPr="00721399">
              <w:rPr>
                <w:i/>
                <w:sz w:val="24"/>
                <w:szCs w:val="24"/>
              </w:rPr>
              <w:t>м</w:t>
            </w:r>
            <w:proofErr w:type="gramEnd"/>
            <w:r w:rsidR="00911D67" w:rsidRPr="00721399">
              <w:rPr>
                <w:i/>
                <w:sz w:val="24"/>
                <w:szCs w:val="24"/>
              </w:rPr>
              <w:t>/о</w:t>
            </w:r>
          </w:p>
          <w:p w:rsidR="00820334" w:rsidRPr="00721399" w:rsidRDefault="00820334" w:rsidP="00721399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820334" w:rsidTr="00721399">
        <w:trPr>
          <w:trHeight w:val="450"/>
        </w:trPr>
        <w:tc>
          <w:tcPr>
            <w:tcW w:w="567" w:type="dxa"/>
          </w:tcPr>
          <w:p w:rsidR="00820334" w:rsidRDefault="00820334" w:rsidP="00911D67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660" w:type="dxa"/>
          </w:tcPr>
          <w:p w:rsidR="00820334" w:rsidRDefault="00820334" w:rsidP="00911D6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AB26AA">
              <w:rPr>
                <w:sz w:val="26"/>
                <w:szCs w:val="26"/>
              </w:rPr>
              <w:t>м/</w:t>
            </w:r>
            <w:proofErr w:type="gramStart"/>
            <w:r w:rsidRPr="00AB26AA">
              <w:rPr>
                <w:sz w:val="26"/>
                <w:szCs w:val="26"/>
              </w:rPr>
              <w:t>о</w:t>
            </w:r>
            <w:proofErr w:type="gramEnd"/>
            <w:r w:rsidRPr="00AB26AA">
              <w:rPr>
                <w:sz w:val="26"/>
                <w:szCs w:val="26"/>
              </w:rPr>
              <w:t xml:space="preserve"> учителей математики</w:t>
            </w:r>
            <w:r w:rsidR="00F05222">
              <w:rPr>
                <w:sz w:val="26"/>
                <w:szCs w:val="26"/>
              </w:rPr>
              <w:t>, информатики</w:t>
            </w:r>
          </w:p>
        </w:tc>
        <w:tc>
          <w:tcPr>
            <w:tcW w:w="1701" w:type="dxa"/>
          </w:tcPr>
          <w:p w:rsidR="00820334" w:rsidRDefault="00F40BCD" w:rsidP="00911D6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5710" w:type="dxa"/>
          </w:tcPr>
          <w:p w:rsidR="00820334" w:rsidRDefault="00756E29" w:rsidP="00911D6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Бухарина Л.С., учитель математики МБОУ «ПСОШ №2 ПМР имени Байко ВФ»,</w:t>
            </w:r>
          </w:p>
          <w:p w:rsidR="00756E29" w:rsidRDefault="00756E29" w:rsidP="00911D6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кв. категория -</w:t>
            </w:r>
            <w:r w:rsidR="00F05222">
              <w:rPr>
                <w:sz w:val="26"/>
                <w:szCs w:val="26"/>
              </w:rPr>
              <w:t xml:space="preserve"> нет</w:t>
            </w:r>
          </w:p>
        </w:tc>
      </w:tr>
      <w:tr w:rsidR="00820334" w:rsidTr="00721399">
        <w:trPr>
          <w:trHeight w:val="450"/>
        </w:trPr>
        <w:tc>
          <w:tcPr>
            <w:tcW w:w="567" w:type="dxa"/>
          </w:tcPr>
          <w:p w:rsidR="00820334" w:rsidRDefault="00820334" w:rsidP="00911D67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660" w:type="dxa"/>
          </w:tcPr>
          <w:p w:rsidR="00820334" w:rsidRPr="00AB26AA" w:rsidRDefault="00756E29" w:rsidP="00911D6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AB26AA">
              <w:rPr>
                <w:sz w:val="26"/>
                <w:szCs w:val="26"/>
              </w:rPr>
              <w:t>м/</w:t>
            </w:r>
            <w:proofErr w:type="gramStart"/>
            <w:r w:rsidRPr="00AB26AA">
              <w:rPr>
                <w:sz w:val="26"/>
                <w:szCs w:val="26"/>
              </w:rPr>
              <w:t>о</w:t>
            </w:r>
            <w:proofErr w:type="gramEnd"/>
            <w:r w:rsidRPr="00AB26AA">
              <w:rPr>
                <w:sz w:val="26"/>
                <w:szCs w:val="26"/>
              </w:rPr>
              <w:t xml:space="preserve"> учителей русского языка  и литературы</w:t>
            </w:r>
          </w:p>
        </w:tc>
        <w:tc>
          <w:tcPr>
            <w:tcW w:w="1701" w:type="dxa"/>
          </w:tcPr>
          <w:p w:rsidR="00820334" w:rsidRDefault="00F40BCD" w:rsidP="00911D6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5710" w:type="dxa"/>
          </w:tcPr>
          <w:p w:rsidR="00820334" w:rsidRDefault="00756E29" w:rsidP="00911D6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Байдракова</w:t>
            </w:r>
            <w:proofErr w:type="spellEnd"/>
            <w:r>
              <w:rPr>
                <w:sz w:val="26"/>
                <w:szCs w:val="26"/>
              </w:rPr>
              <w:t xml:space="preserve"> А.Н., учитель русского языка и литературы филиала МБОУ «Жариковская СОШ ПМР» </w:t>
            </w:r>
            <w:proofErr w:type="gramStart"/>
            <w:r>
              <w:rPr>
                <w:sz w:val="26"/>
                <w:szCs w:val="26"/>
              </w:rPr>
              <w:t>в</w:t>
            </w:r>
            <w:proofErr w:type="gramEnd"/>
            <w:r>
              <w:rPr>
                <w:sz w:val="26"/>
                <w:szCs w:val="26"/>
              </w:rPr>
              <w:t xml:space="preserve"> с. </w:t>
            </w:r>
            <w:proofErr w:type="spellStart"/>
            <w:r>
              <w:rPr>
                <w:sz w:val="26"/>
                <w:szCs w:val="26"/>
              </w:rPr>
              <w:t>Богуславка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:rsidR="00756E29" w:rsidRDefault="00756E29" w:rsidP="00911D6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кв. категория - высшая</w:t>
            </w:r>
          </w:p>
        </w:tc>
      </w:tr>
      <w:tr w:rsidR="00756E29" w:rsidTr="00721399">
        <w:trPr>
          <w:trHeight w:val="450"/>
        </w:trPr>
        <w:tc>
          <w:tcPr>
            <w:tcW w:w="567" w:type="dxa"/>
          </w:tcPr>
          <w:p w:rsidR="00756E29" w:rsidRDefault="00756E29" w:rsidP="00911D67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660" w:type="dxa"/>
          </w:tcPr>
          <w:p w:rsidR="00756E29" w:rsidRPr="00AB26AA" w:rsidRDefault="00756E29" w:rsidP="00911D6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AB26AA">
              <w:rPr>
                <w:sz w:val="26"/>
                <w:szCs w:val="26"/>
              </w:rPr>
              <w:t>м/</w:t>
            </w:r>
            <w:proofErr w:type="gramStart"/>
            <w:r w:rsidRPr="00AB26AA">
              <w:rPr>
                <w:sz w:val="26"/>
                <w:szCs w:val="26"/>
              </w:rPr>
              <w:t>о</w:t>
            </w:r>
            <w:proofErr w:type="gramEnd"/>
            <w:r w:rsidRPr="00AB26AA">
              <w:rPr>
                <w:sz w:val="26"/>
                <w:szCs w:val="26"/>
              </w:rPr>
              <w:t xml:space="preserve"> учителей английского языка</w:t>
            </w:r>
          </w:p>
        </w:tc>
        <w:tc>
          <w:tcPr>
            <w:tcW w:w="1701" w:type="dxa"/>
          </w:tcPr>
          <w:p w:rsidR="00756E29" w:rsidRDefault="00F40BCD" w:rsidP="00911D6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5710" w:type="dxa"/>
          </w:tcPr>
          <w:p w:rsidR="00756E29" w:rsidRDefault="00756E29" w:rsidP="00911D6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Шульгина М.Н., учитель английского языка МБОУ «ПСОШ №1 ПМР»,</w:t>
            </w:r>
          </w:p>
          <w:p w:rsidR="00756E29" w:rsidRDefault="00756E29" w:rsidP="00911D6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кв. категория -</w:t>
            </w:r>
            <w:r w:rsidR="00EA2B25">
              <w:rPr>
                <w:sz w:val="26"/>
                <w:szCs w:val="26"/>
              </w:rPr>
              <w:t xml:space="preserve"> первая</w:t>
            </w:r>
          </w:p>
        </w:tc>
      </w:tr>
      <w:tr w:rsidR="00820334" w:rsidTr="00721399">
        <w:trPr>
          <w:trHeight w:val="450"/>
        </w:trPr>
        <w:tc>
          <w:tcPr>
            <w:tcW w:w="567" w:type="dxa"/>
          </w:tcPr>
          <w:p w:rsidR="00820334" w:rsidRDefault="00820334" w:rsidP="00911D67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660" w:type="dxa"/>
          </w:tcPr>
          <w:p w:rsidR="00820334" w:rsidRPr="00AB26AA" w:rsidRDefault="00756E29" w:rsidP="00911D6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AB26AA">
              <w:rPr>
                <w:sz w:val="26"/>
                <w:szCs w:val="26"/>
              </w:rPr>
              <w:t>м/</w:t>
            </w:r>
            <w:proofErr w:type="gramStart"/>
            <w:r w:rsidRPr="00AB26AA">
              <w:rPr>
                <w:sz w:val="26"/>
                <w:szCs w:val="26"/>
              </w:rPr>
              <w:t>о</w:t>
            </w:r>
            <w:proofErr w:type="gramEnd"/>
            <w:r w:rsidRPr="00AB26AA">
              <w:rPr>
                <w:sz w:val="26"/>
                <w:szCs w:val="26"/>
              </w:rPr>
              <w:t xml:space="preserve"> учителей географии</w:t>
            </w:r>
          </w:p>
        </w:tc>
        <w:tc>
          <w:tcPr>
            <w:tcW w:w="1701" w:type="dxa"/>
          </w:tcPr>
          <w:p w:rsidR="00820334" w:rsidRDefault="003D7EBA" w:rsidP="00911D6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710" w:type="dxa"/>
          </w:tcPr>
          <w:p w:rsidR="00820334" w:rsidRDefault="00756E29" w:rsidP="00911D6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Любарец А.Г., учитель географии МБОУ «ПСОШ № 1 ПМР»,</w:t>
            </w:r>
          </w:p>
          <w:p w:rsidR="00756E29" w:rsidRDefault="00EA2B25" w:rsidP="00911D6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кв. категория - высшая</w:t>
            </w:r>
          </w:p>
        </w:tc>
      </w:tr>
      <w:tr w:rsidR="00820334" w:rsidTr="00721399">
        <w:trPr>
          <w:trHeight w:val="450"/>
        </w:trPr>
        <w:tc>
          <w:tcPr>
            <w:tcW w:w="567" w:type="dxa"/>
          </w:tcPr>
          <w:p w:rsidR="00820334" w:rsidRDefault="00820334" w:rsidP="00911D67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660" w:type="dxa"/>
          </w:tcPr>
          <w:p w:rsidR="00820334" w:rsidRPr="00AB26AA" w:rsidRDefault="00756E29" w:rsidP="00911D6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AB26AA">
              <w:rPr>
                <w:sz w:val="26"/>
                <w:szCs w:val="26"/>
              </w:rPr>
              <w:t>м/</w:t>
            </w:r>
            <w:proofErr w:type="gramStart"/>
            <w:r w:rsidRPr="00AB26AA">
              <w:rPr>
                <w:sz w:val="26"/>
                <w:szCs w:val="26"/>
              </w:rPr>
              <w:t>о</w:t>
            </w:r>
            <w:proofErr w:type="gramEnd"/>
            <w:r w:rsidRPr="00AB26AA">
              <w:rPr>
                <w:sz w:val="26"/>
                <w:szCs w:val="26"/>
              </w:rPr>
              <w:t xml:space="preserve"> учителей химии и биологии</w:t>
            </w:r>
          </w:p>
        </w:tc>
        <w:tc>
          <w:tcPr>
            <w:tcW w:w="1701" w:type="dxa"/>
          </w:tcPr>
          <w:p w:rsidR="00820334" w:rsidRDefault="00F40BCD" w:rsidP="00911D6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5710" w:type="dxa"/>
          </w:tcPr>
          <w:p w:rsidR="00756E29" w:rsidRDefault="00756E29" w:rsidP="00911D6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Троян Н.В., учитель </w:t>
            </w:r>
            <w:r w:rsidR="00EA2B25">
              <w:rPr>
                <w:sz w:val="26"/>
                <w:szCs w:val="26"/>
              </w:rPr>
              <w:t>биологии</w:t>
            </w:r>
            <w:r>
              <w:rPr>
                <w:sz w:val="26"/>
                <w:szCs w:val="26"/>
              </w:rPr>
              <w:t xml:space="preserve"> МБОУ «ПСОШ № 1 ПМР»,</w:t>
            </w:r>
          </w:p>
          <w:p w:rsidR="00820334" w:rsidRDefault="00EA2B25" w:rsidP="00911D6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кв. категория - первая</w:t>
            </w:r>
          </w:p>
        </w:tc>
      </w:tr>
      <w:tr w:rsidR="00820334" w:rsidTr="00721399">
        <w:trPr>
          <w:trHeight w:val="450"/>
        </w:trPr>
        <w:tc>
          <w:tcPr>
            <w:tcW w:w="567" w:type="dxa"/>
          </w:tcPr>
          <w:p w:rsidR="00820334" w:rsidRDefault="00820334" w:rsidP="00911D67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660" w:type="dxa"/>
          </w:tcPr>
          <w:p w:rsidR="00820334" w:rsidRPr="00AB26AA" w:rsidRDefault="00756E29" w:rsidP="00911D6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AB26AA">
              <w:rPr>
                <w:sz w:val="26"/>
                <w:szCs w:val="26"/>
              </w:rPr>
              <w:t>м/</w:t>
            </w:r>
            <w:proofErr w:type="gramStart"/>
            <w:r w:rsidRPr="00AB26AA">
              <w:rPr>
                <w:sz w:val="26"/>
                <w:szCs w:val="26"/>
              </w:rPr>
              <w:t>о</w:t>
            </w:r>
            <w:proofErr w:type="gramEnd"/>
            <w:r w:rsidRPr="00AB26AA">
              <w:rPr>
                <w:sz w:val="26"/>
                <w:szCs w:val="26"/>
              </w:rPr>
              <w:t xml:space="preserve"> учителей физики</w:t>
            </w:r>
          </w:p>
        </w:tc>
        <w:tc>
          <w:tcPr>
            <w:tcW w:w="1701" w:type="dxa"/>
          </w:tcPr>
          <w:p w:rsidR="00820334" w:rsidRDefault="00F40BCD" w:rsidP="00911D6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710" w:type="dxa"/>
          </w:tcPr>
          <w:p w:rsidR="00820334" w:rsidRDefault="00756E29" w:rsidP="00911D6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Топольская Г.Н., учитель </w:t>
            </w:r>
            <w:r w:rsidR="00EA2B25">
              <w:rPr>
                <w:sz w:val="26"/>
                <w:szCs w:val="26"/>
              </w:rPr>
              <w:t>физики</w:t>
            </w:r>
            <w:r>
              <w:rPr>
                <w:sz w:val="26"/>
                <w:szCs w:val="26"/>
              </w:rPr>
              <w:t xml:space="preserve"> МБОУ «Жариковская СОШ ПМР»</w:t>
            </w:r>
          </w:p>
          <w:p w:rsidR="00EA2B25" w:rsidRDefault="00EA2B25" w:rsidP="00911D6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кв. категория - первая</w:t>
            </w:r>
          </w:p>
        </w:tc>
      </w:tr>
      <w:tr w:rsidR="00820334" w:rsidTr="00721399">
        <w:trPr>
          <w:trHeight w:val="450"/>
        </w:trPr>
        <w:tc>
          <w:tcPr>
            <w:tcW w:w="567" w:type="dxa"/>
          </w:tcPr>
          <w:p w:rsidR="00820334" w:rsidRDefault="00820334" w:rsidP="00911D67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660" w:type="dxa"/>
          </w:tcPr>
          <w:p w:rsidR="00820334" w:rsidRPr="00AB26AA" w:rsidRDefault="00756E29" w:rsidP="00911D6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AB26AA">
              <w:rPr>
                <w:sz w:val="26"/>
                <w:szCs w:val="26"/>
              </w:rPr>
              <w:t>м/</w:t>
            </w:r>
            <w:proofErr w:type="gramStart"/>
            <w:r w:rsidRPr="00AB26AA">
              <w:rPr>
                <w:sz w:val="26"/>
                <w:szCs w:val="26"/>
              </w:rPr>
              <w:t>о</w:t>
            </w:r>
            <w:proofErr w:type="gramEnd"/>
            <w:r w:rsidRPr="00AB26AA">
              <w:rPr>
                <w:sz w:val="26"/>
                <w:szCs w:val="26"/>
              </w:rPr>
              <w:t xml:space="preserve"> учителей истории</w:t>
            </w:r>
            <w:r w:rsidR="00F40BCD">
              <w:rPr>
                <w:sz w:val="26"/>
                <w:szCs w:val="26"/>
              </w:rPr>
              <w:t xml:space="preserve"> и обществознания</w:t>
            </w:r>
          </w:p>
        </w:tc>
        <w:tc>
          <w:tcPr>
            <w:tcW w:w="1701" w:type="dxa"/>
          </w:tcPr>
          <w:p w:rsidR="00820334" w:rsidRDefault="00F40BCD" w:rsidP="00911D6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5710" w:type="dxa"/>
          </w:tcPr>
          <w:p w:rsidR="00820334" w:rsidRDefault="00756E29" w:rsidP="00911D6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Уржумцева</w:t>
            </w:r>
            <w:proofErr w:type="spellEnd"/>
            <w:r>
              <w:rPr>
                <w:sz w:val="26"/>
                <w:szCs w:val="26"/>
              </w:rPr>
              <w:t xml:space="preserve"> М. М.,  учитель </w:t>
            </w:r>
            <w:r w:rsidR="00EA2B25">
              <w:rPr>
                <w:sz w:val="26"/>
                <w:szCs w:val="26"/>
              </w:rPr>
              <w:t>истории и обществознания</w:t>
            </w:r>
            <w:r>
              <w:rPr>
                <w:sz w:val="26"/>
                <w:szCs w:val="26"/>
              </w:rPr>
              <w:t xml:space="preserve"> МБОУ «</w:t>
            </w:r>
            <w:r w:rsidR="00EA2B25">
              <w:rPr>
                <w:sz w:val="26"/>
                <w:szCs w:val="26"/>
              </w:rPr>
              <w:t xml:space="preserve">Сергеевская </w:t>
            </w:r>
            <w:r>
              <w:rPr>
                <w:sz w:val="26"/>
                <w:szCs w:val="26"/>
              </w:rPr>
              <w:t>СОШ ПМР».</w:t>
            </w:r>
          </w:p>
          <w:p w:rsidR="00EA2B25" w:rsidRDefault="00EA2B25" w:rsidP="00911D6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кв. категория - высшая</w:t>
            </w:r>
          </w:p>
        </w:tc>
      </w:tr>
      <w:tr w:rsidR="00820334" w:rsidTr="00721399">
        <w:trPr>
          <w:trHeight w:val="450"/>
        </w:trPr>
        <w:tc>
          <w:tcPr>
            <w:tcW w:w="567" w:type="dxa"/>
          </w:tcPr>
          <w:p w:rsidR="00820334" w:rsidRDefault="00820334" w:rsidP="00911D67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660" w:type="dxa"/>
          </w:tcPr>
          <w:p w:rsidR="00820334" w:rsidRPr="00AB26AA" w:rsidRDefault="00756E29" w:rsidP="00911D6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AB26AA">
              <w:rPr>
                <w:sz w:val="26"/>
                <w:szCs w:val="26"/>
              </w:rPr>
              <w:t>м/</w:t>
            </w:r>
            <w:proofErr w:type="gramStart"/>
            <w:r w:rsidRPr="00AB26AA">
              <w:rPr>
                <w:sz w:val="26"/>
                <w:szCs w:val="26"/>
              </w:rPr>
              <w:t>о</w:t>
            </w:r>
            <w:proofErr w:type="gramEnd"/>
            <w:r w:rsidRPr="00AB26AA">
              <w:rPr>
                <w:sz w:val="26"/>
                <w:szCs w:val="26"/>
              </w:rPr>
              <w:t xml:space="preserve"> учителей трудового обучения, изо, черчения</w:t>
            </w:r>
          </w:p>
        </w:tc>
        <w:tc>
          <w:tcPr>
            <w:tcW w:w="1701" w:type="dxa"/>
          </w:tcPr>
          <w:p w:rsidR="00820334" w:rsidRDefault="00F40BCD" w:rsidP="00911D6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710" w:type="dxa"/>
          </w:tcPr>
          <w:p w:rsidR="00756E29" w:rsidRDefault="00756E29" w:rsidP="00911D6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proofErr w:type="spellStart"/>
            <w:r w:rsidRPr="00AB26AA">
              <w:rPr>
                <w:sz w:val="26"/>
                <w:szCs w:val="26"/>
              </w:rPr>
              <w:t>Осколкова</w:t>
            </w:r>
            <w:proofErr w:type="spellEnd"/>
            <w:r w:rsidRPr="00AB26AA">
              <w:rPr>
                <w:sz w:val="26"/>
                <w:szCs w:val="26"/>
              </w:rPr>
              <w:t xml:space="preserve"> О.В</w:t>
            </w:r>
            <w:r>
              <w:rPr>
                <w:sz w:val="26"/>
                <w:szCs w:val="26"/>
              </w:rPr>
              <w:t xml:space="preserve">., учитель </w:t>
            </w:r>
            <w:r w:rsidR="00EA2B25">
              <w:rPr>
                <w:sz w:val="26"/>
                <w:szCs w:val="26"/>
              </w:rPr>
              <w:t>технологии</w:t>
            </w:r>
            <w:r>
              <w:rPr>
                <w:sz w:val="26"/>
                <w:szCs w:val="26"/>
              </w:rPr>
              <w:t xml:space="preserve"> МБОУ «ПСОШ № 1 ПМР»,</w:t>
            </w:r>
          </w:p>
          <w:p w:rsidR="00820334" w:rsidRDefault="00EA2B25" w:rsidP="00911D6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кв. категория - первая</w:t>
            </w:r>
          </w:p>
        </w:tc>
      </w:tr>
      <w:tr w:rsidR="00820334" w:rsidTr="00721399">
        <w:trPr>
          <w:trHeight w:val="450"/>
        </w:trPr>
        <w:tc>
          <w:tcPr>
            <w:tcW w:w="567" w:type="dxa"/>
          </w:tcPr>
          <w:p w:rsidR="00820334" w:rsidRDefault="00820334" w:rsidP="00911D67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660" w:type="dxa"/>
          </w:tcPr>
          <w:p w:rsidR="00820334" w:rsidRPr="00AB26AA" w:rsidRDefault="00756E29" w:rsidP="00911D6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AB26AA">
              <w:rPr>
                <w:sz w:val="26"/>
                <w:szCs w:val="26"/>
              </w:rPr>
              <w:t>м/</w:t>
            </w:r>
            <w:proofErr w:type="gramStart"/>
            <w:r w:rsidRPr="00AB26AA">
              <w:rPr>
                <w:sz w:val="26"/>
                <w:szCs w:val="26"/>
              </w:rPr>
              <w:t>о</w:t>
            </w:r>
            <w:proofErr w:type="gramEnd"/>
            <w:r w:rsidRPr="00AB26AA">
              <w:rPr>
                <w:sz w:val="26"/>
                <w:szCs w:val="26"/>
              </w:rPr>
              <w:t xml:space="preserve"> учителей начальных классов</w:t>
            </w:r>
          </w:p>
        </w:tc>
        <w:tc>
          <w:tcPr>
            <w:tcW w:w="1701" w:type="dxa"/>
          </w:tcPr>
          <w:p w:rsidR="00820334" w:rsidRDefault="00F40BCD" w:rsidP="00911D6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5710" w:type="dxa"/>
          </w:tcPr>
          <w:p w:rsidR="00756E29" w:rsidRDefault="00756E29" w:rsidP="00911D6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AB26AA">
              <w:rPr>
                <w:sz w:val="26"/>
                <w:szCs w:val="26"/>
              </w:rPr>
              <w:t>Дмитриенко Т.Е</w:t>
            </w:r>
            <w:r>
              <w:rPr>
                <w:sz w:val="26"/>
                <w:szCs w:val="26"/>
              </w:rPr>
              <w:t xml:space="preserve">., учитель </w:t>
            </w:r>
            <w:r w:rsidR="00EA2B25">
              <w:rPr>
                <w:sz w:val="26"/>
                <w:szCs w:val="26"/>
              </w:rPr>
              <w:t>начальных классов</w:t>
            </w:r>
            <w:r>
              <w:rPr>
                <w:sz w:val="26"/>
                <w:szCs w:val="26"/>
              </w:rPr>
              <w:t xml:space="preserve"> МБОУ «ПСОШ № 1 ПМР»,</w:t>
            </w:r>
          </w:p>
          <w:p w:rsidR="00820334" w:rsidRDefault="00F40BCD" w:rsidP="00911D6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кв. категория - высшая</w:t>
            </w:r>
          </w:p>
        </w:tc>
      </w:tr>
      <w:tr w:rsidR="00820334" w:rsidTr="00721399">
        <w:trPr>
          <w:trHeight w:val="450"/>
        </w:trPr>
        <w:tc>
          <w:tcPr>
            <w:tcW w:w="567" w:type="dxa"/>
          </w:tcPr>
          <w:p w:rsidR="00820334" w:rsidRDefault="00820334" w:rsidP="00911D67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660" w:type="dxa"/>
          </w:tcPr>
          <w:p w:rsidR="00820334" w:rsidRPr="00AB26AA" w:rsidRDefault="00756E29" w:rsidP="00911D6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97061">
              <w:rPr>
                <w:sz w:val="26"/>
                <w:szCs w:val="26"/>
              </w:rPr>
              <w:t>м/</w:t>
            </w:r>
            <w:proofErr w:type="gramStart"/>
            <w:r w:rsidRPr="00297061">
              <w:rPr>
                <w:sz w:val="26"/>
                <w:szCs w:val="26"/>
              </w:rPr>
              <w:t>о</w:t>
            </w:r>
            <w:proofErr w:type="gramEnd"/>
            <w:r w:rsidRPr="00297061">
              <w:rPr>
                <w:sz w:val="26"/>
                <w:szCs w:val="26"/>
              </w:rPr>
              <w:t xml:space="preserve"> учителей физической культуры</w:t>
            </w:r>
          </w:p>
        </w:tc>
        <w:tc>
          <w:tcPr>
            <w:tcW w:w="1701" w:type="dxa"/>
          </w:tcPr>
          <w:p w:rsidR="00820334" w:rsidRDefault="00F40BCD" w:rsidP="00911D6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710" w:type="dxa"/>
          </w:tcPr>
          <w:p w:rsidR="00820334" w:rsidRDefault="00756E29" w:rsidP="00911D6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Варфоломеева Е.Ю., учитель </w:t>
            </w:r>
            <w:r w:rsidR="00EA2B25">
              <w:rPr>
                <w:sz w:val="26"/>
                <w:szCs w:val="26"/>
              </w:rPr>
              <w:t>физической культуры</w:t>
            </w:r>
            <w:r>
              <w:rPr>
                <w:sz w:val="26"/>
                <w:szCs w:val="26"/>
              </w:rPr>
              <w:t xml:space="preserve"> МБОУ «</w:t>
            </w:r>
            <w:r w:rsidR="00EA2B25">
              <w:rPr>
                <w:sz w:val="26"/>
                <w:szCs w:val="26"/>
              </w:rPr>
              <w:t>Барано-Оренбургская</w:t>
            </w:r>
            <w:r>
              <w:rPr>
                <w:sz w:val="26"/>
                <w:szCs w:val="26"/>
              </w:rPr>
              <w:t xml:space="preserve"> СОШ ПМР»</w:t>
            </w:r>
          </w:p>
          <w:p w:rsidR="00EA2B25" w:rsidRDefault="00EA2B25" w:rsidP="00911D6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кв. категория - первая</w:t>
            </w:r>
          </w:p>
        </w:tc>
      </w:tr>
    </w:tbl>
    <w:p w:rsidR="00054F86" w:rsidRPr="00756E29" w:rsidRDefault="00054F86" w:rsidP="00756E29">
      <w:pPr>
        <w:pStyle w:val="ac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3669E3" w:rsidRDefault="00871E2F" w:rsidP="000B0120">
      <w:pPr>
        <w:pStyle w:val="a5"/>
        <w:spacing w:before="0" w:beforeAutospacing="0" w:after="0" w:afterAutospacing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71E2F">
        <w:rPr>
          <w:rFonts w:ascii="Times New Roman" w:hAnsi="Times New Roman"/>
          <w:sz w:val="26"/>
          <w:szCs w:val="26"/>
        </w:rPr>
        <w:t>Районные методические объединения учителей-предметников действую</w:t>
      </w:r>
      <w:r w:rsidR="00356398">
        <w:rPr>
          <w:rFonts w:ascii="Times New Roman" w:hAnsi="Times New Roman"/>
          <w:sz w:val="26"/>
          <w:szCs w:val="26"/>
        </w:rPr>
        <w:t>т в соотве</w:t>
      </w:r>
      <w:r w:rsidR="00FB7953">
        <w:rPr>
          <w:rFonts w:ascii="Times New Roman" w:hAnsi="Times New Roman"/>
          <w:sz w:val="26"/>
          <w:szCs w:val="26"/>
        </w:rPr>
        <w:t>тствии с утвержденным Положением</w:t>
      </w:r>
      <w:r w:rsidRPr="00871E2F">
        <w:rPr>
          <w:rFonts w:ascii="Times New Roman" w:hAnsi="Times New Roman"/>
          <w:sz w:val="26"/>
          <w:szCs w:val="26"/>
        </w:rPr>
        <w:t xml:space="preserve"> и обеспечивают реализацию целей и задач, стоящих перед районной методической службой. Коорд</w:t>
      </w:r>
      <w:r w:rsidR="009E691C">
        <w:rPr>
          <w:rFonts w:ascii="Times New Roman" w:hAnsi="Times New Roman"/>
          <w:sz w:val="26"/>
          <w:szCs w:val="26"/>
        </w:rPr>
        <w:t>инирует их работу методический с</w:t>
      </w:r>
      <w:r w:rsidRPr="00871E2F">
        <w:rPr>
          <w:rFonts w:ascii="Times New Roman" w:hAnsi="Times New Roman"/>
          <w:sz w:val="26"/>
          <w:szCs w:val="26"/>
        </w:rPr>
        <w:t>овет</w:t>
      </w:r>
      <w:r w:rsidR="003669E3">
        <w:rPr>
          <w:rFonts w:ascii="Times New Roman" w:hAnsi="Times New Roman"/>
          <w:sz w:val="26"/>
          <w:szCs w:val="26"/>
        </w:rPr>
        <w:t xml:space="preserve">. </w:t>
      </w:r>
    </w:p>
    <w:p w:rsidR="009E691C" w:rsidRDefault="009E691C" w:rsidP="009E691C">
      <w:pPr>
        <w:pStyle w:val="ac"/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течение года было проведено </w:t>
      </w:r>
      <w:r w:rsidR="00761B22">
        <w:rPr>
          <w:rFonts w:ascii="Times New Roman" w:hAnsi="Times New Roman"/>
          <w:sz w:val="26"/>
          <w:szCs w:val="26"/>
        </w:rPr>
        <w:t>два</w:t>
      </w:r>
      <w:r w:rsidR="00D1509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заседания методического совета:</w:t>
      </w:r>
    </w:p>
    <w:p w:rsidR="009E691C" w:rsidRDefault="00970D10" w:rsidP="009E691C">
      <w:pPr>
        <w:pStyle w:val="ac"/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BB7452">
        <w:rPr>
          <w:rFonts w:ascii="Times New Roman" w:hAnsi="Times New Roman"/>
          <w:b/>
          <w:sz w:val="26"/>
          <w:szCs w:val="26"/>
        </w:rPr>
        <w:t>сентябрь 201</w:t>
      </w:r>
      <w:r w:rsidR="00863073">
        <w:rPr>
          <w:rFonts w:ascii="Times New Roman" w:hAnsi="Times New Roman"/>
          <w:b/>
          <w:sz w:val="26"/>
          <w:szCs w:val="26"/>
        </w:rPr>
        <w:t>7</w:t>
      </w:r>
      <w:r w:rsidR="009E691C" w:rsidRPr="00BB7452">
        <w:rPr>
          <w:rFonts w:ascii="Times New Roman" w:hAnsi="Times New Roman"/>
          <w:b/>
          <w:sz w:val="26"/>
          <w:szCs w:val="26"/>
        </w:rPr>
        <w:t xml:space="preserve"> г.:</w:t>
      </w:r>
    </w:p>
    <w:p w:rsidR="009E691C" w:rsidRDefault="009E691C" w:rsidP="00853C0F">
      <w:pPr>
        <w:pStyle w:val="ac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обсуждение и </w:t>
      </w:r>
      <w:r w:rsidR="00863073">
        <w:rPr>
          <w:rFonts w:ascii="Times New Roman" w:hAnsi="Times New Roman"/>
          <w:sz w:val="26"/>
          <w:szCs w:val="26"/>
        </w:rPr>
        <w:t>утверждение плана работы на 2017-2018</w:t>
      </w:r>
      <w:r>
        <w:rPr>
          <w:rFonts w:ascii="Times New Roman" w:hAnsi="Times New Roman"/>
          <w:sz w:val="26"/>
          <w:szCs w:val="26"/>
        </w:rPr>
        <w:t xml:space="preserve"> учебный год;</w:t>
      </w:r>
    </w:p>
    <w:p w:rsidR="002E1FCA" w:rsidRDefault="002E1FCA" w:rsidP="00853C0F">
      <w:pPr>
        <w:pStyle w:val="ac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2E1FCA">
        <w:rPr>
          <w:rFonts w:ascii="Times New Roman" w:hAnsi="Times New Roman"/>
          <w:sz w:val="26"/>
          <w:szCs w:val="26"/>
        </w:rPr>
        <w:t>подготовка к учебно-методическому семинару  «</w:t>
      </w:r>
      <w:r w:rsidR="00CA32F7">
        <w:rPr>
          <w:rFonts w:ascii="Times New Roman" w:hAnsi="Times New Roman"/>
          <w:sz w:val="26"/>
          <w:szCs w:val="26"/>
        </w:rPr>
        <w:t>Создание условий для успешности ребенка с ОВЗ в инклюзивном образовательном пространстве</w:t>
      </w:r>
      <w:r w:rsidRPr="002E1FCA">
        <w:rPr>
          <w:rFonts w:ascii="Times New Roman" w:hAnsi="Times New Roman"/>
          <w:sz w:val="26"/>
          <w:szCs w:val="26"/>
        </w:rPr>
        <w:t>»</w:t>
      </w:r>
      <w:r w:rsidR="00CA32F7">
        <w:rPr>
          <w:rFonts w:ascii="Times New Roman" w:hAnsi="Times New Roman"/>
          <w:sz w:val="26"/>
          <w:szCs w:val="26"/>
        </w:rPr>
        <w:t>;</w:t>
      </w:r>
    </w:p>
    <w:p w:rsidR="00A339E0" w:rsidRPr="00CA32F7" w:rsidRDefault="00CA32F7" w:rsidP="00853C0F">
      <w:pPr>
        <w:pStyle w:val="ac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организация и проведение школьного этапа Всероссийской олимпиады школьников.</w:t>
      </w:r>
    </w:p>
    <w:p w:rsidR="00741705" w:rsidRDefault="00741705" w:rsidP="00741705">
      <w:pPr>
        <w:pStyle w:val="ac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F523BC">
        <w:rPr>
          <w:rFonts w:ascii="Times New Roman" w:hAnsi="Times New Roman"/>
          <w:b/>
          <w:sz w:val="26"/>
          <w:szCs w:val="26"/>
        </w:rPr>
        <w:t>июнь</w:t>
      </w:r>
      <w:r w:rsidRPr="00BB7452">
        <w:rPr>
          <w:rFonts w:ascii="Times New Roman" w:hAnsi="Times New Roman"/>
          <w:b/>
          <w:sz w:val="26"/>
          <w:szCs w:val="26"/>
        </w:rPr>
        <w:t xml:space="preserve"> 201</w:t>
      </w:r>
      <w:r w:rsidR="00863073">
        <w:rPr>
          <w:rFonts w:ascii="Times New Roman" w:hAnsi="Times New Roman"/>
          <w:b/>
          <w:sz w:val="26"/>
          <w:szCs w:val="26"/>
        </w:rPr>
        <w:t>8</w:t>
      </w:r>
      <w:r w:rsidRPr="00BB7452">
        <w:rPr>
          <w:rFonts w:ascii="Times New Roman" w:hAnsi="Times New Roman"/>
          <w:b/>
          <w:sz w:val="26"/>
          <w:szCs w:val="26"/>
        </w:rPr>
        <w:t xml:space="preserve"> г.:</w:t>
      </w:r>
    </w:p>
    <w:p w:rsidR="00741705" w:rsidRDefault="00EA2B25" w:rsidP="00853C0F">
      <w:pPr>
        <w:pStyle w:val="ac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анализ</w:t>
      </w:r>
      <w:r w:rsidR="00741705">
        <w:rPr>
          <w:rFonts w:ascii="Times New Roman" w:hAnsi="Times New Roman"/>
          <w:sz w:val="26"/>
          <w:szCs w:val="26"/>
        </w:rPr>
        <w:t xml:space="preserve"> работы районных м/</w:t>
      </w:r>
      <w:proofErr w:type="gramStart"/>
      <w:r w:rsidR="00741705">
        <w:rPr>
          <w:rFonts w:ascii="Times New Roman" w:hAnsi="Times New Roman"/>
          <w:sz w:val="26"/>
          <w:szCs w:val="26"/>
        </w:rPr>
        <w:t>о</w:t>
      </w:r>
      <w:proofErr w:type="gramEnd"/>
      <w:r w:rsidR="00741705">
        <w:rPr>
          <w:rFonts w:ascii="Times New Roman" w:hAnsi="Times New Roman"/>
          <w:sz w:val="26"/>
          <w:szCs w:val="26"/>
        </w:rPr>
        <w:t xml:space="preserve"> учителей-предметников;</w:t>
      </w:r>
    </w:p>
    <w:p w:rsidR="00741705" w:rsidRDefault="00741705" w:rsidP="00853C0F">
      <w:pPr>
        <w:pStyle w:val="ac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перспективы на новый учебный год;</w:t>
      </w:r>
    </w:p>
    <w:p w:rsidR="00741705" w:rsidRDefault="00741705" w:rsidP="00853C0F">
      <w:pPr>
        <w:pStyle w:val="ac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подготовка к августовской конференции.</w:t>
      </w:r>
    </w:p>
    <w:p w:rsidR="009E691C" w:rsidRDefault="00EB04C7" w:rsidP="00A339E0">
      <w:pPr>
        <w:pStyle w:val="a5"/>
        <w:spacing w:before="0" w:beforeAutospacing="0" w:after="0" w:afterAutospacing="0" w:line="360" w:lineRule="auto"/>
        <w:ind w:firstLine="567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 Руководителя</w:t>
      </w:r>
      <w:r w:rsidR="00A339E0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м</w:t>
      </w:r>
      <w:r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и</w:t>
      </w:r>
      <w:r w:rsidR="00A339E0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методических объединений учителей-предметников анализируется работа за год, и в соответствии с выявленными проблемами планируется работа на </w:t>
      </w:r>
      <w:r w:rsidR="00F523BC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следующий учебный </w:t>
      </w:r>
      <w:r w:rsidR="00A339E0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год: проведение теоретических занятий, практических семинаров, круглых ст</w:t>
      </w:r>
      <w:r w:rsidR="00820334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олов, обобщение опыта педагогов, консультации, мастер-классы.</w:t>
      </w:r>
    </w:p>
    <w:p w:rsidR="00A01ECD" w:rsidRDefault="00A01ECD" w:rsidP="00A339E0">
      <w:pPr>
        <w:pStyle w:val="a5"/>
        <w:spacing w:before="0" w:beforeAutospacing="0" w:after="0" w:afterAutospacing="0" w:line="360" w:lineRule="auto"/>
        <w:ind w:firstLine="567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lastRenderedPageBreak/>
        <w:t>Для ре</w:t>
      </w:r>
      <w:r w:rsidR="00863073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шения поставленных задач в  2017-2018</w:t>
      </w:r>
      <w:r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учебном году было запланировано и проведено 2 заседания</w:t>
      </w:r>
      <w:r w:rsidR="00F930E8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м/</w:t>
      </w:r>
      <w:proofErr w:type="gramStart"/>
      <w:r w:rsidR="00F930E8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о</w:t>
      </w:r>
      <w:proofErr w:type="gramEnd"/>
      <w:r w:rsidR="00F930E8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учителей-предметников</w:t>
      </w:r>
      <w:r w:rsidR="00761B22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с едиными</w:t>
      </w:r>
      <w:r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для всех методических объединений</w:t>
      </w:r>
      <w:r w:rsidRPr="00C02898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</w:t>
      </w:r>
      <w:r w:rsidR="00761B22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темами</w:t>
      </w:r>
      <w:r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:</w:t>
      </w:r>
    </w:p>
    <w:p w:rsidR="004F0F8F" w:rsidRPr="00761B22" w:rsidRDefault="00CA32F7" w:rsidP="00CA32F7">
      <w:pPr>
        <w:pStyle w:val="a5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32F7">
        <w:rPr>
          <w:rFonts w:ascii="Times New Roman" w:eastAsia="Calibri" w:hAnsi="Times New Roman" w:cs="Times New Roman"/>
          <w:b/>
          <w:i/>
          <w:color w:val="auto"/>
          <w:sz w:val="26"/>
          <w:szCs w:val="26"/>
          <w:lang w:eastAsia="en-US"/>
        </w:rPr>
        <w:t>Август 2017</w:t>
      </w:r>
      <w:r w:rsidR="00A01ECD" w:rsidRPr="00CA32F7">
        <w:rPr>
          <w:rFonts w:ascii="Times New Roman" w:eastAsia="Calibri" w:hAnsi="Times New Roman" w:cs="Times New Roman"/>
          <w:b/>
          <w:i/>
          <w:color w:val="auto"/>
          <w:sz w:val="26"/>
          <w:szCs w:val="26"/>
          <w:lang w:eastAsia="en-US"/>
        </w:rPr>
        <w:t xml:space="preserve"> г.</w:t>
      </w:r>
      <w:r w:rsidR="00A01ECD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- </w:t>
      </w:r>
      <w:r w:rsidR="00A01ECD" w:rsidRPr="00CA32F7">
        <w:rPr>
          <w:rFonts w:ascii="Times New Roman" w:hAnsi="Times New Roman" w:cs="Times New Roman"/>
          <w:sz w:val="26"/>
          <w:szCs w:val="26"/>
        </w:rPr>
        <w:t>«</w:t>
      </w:r>
      <w:r w:rsidR="00A01ECD" w:rsidRPr="00761B22">
        <w:rPr>
          <w:rFonts w:ascii="Times New Roman" w:hAnsi="Times New Roman" w:cs="Times New Roman"/>
          <w:sz w:val="26"/>
          <w:szCs w:val="26"/>
        </w:rPr>
        <w:t>Совершенствование процесса обучения   в условиях введения ФГОС основного общего образования</w:t>
      </w:r>
      <w:r w:rsidR="00F40BCD" w:rsidRPr="00761B22">
        <w:rPr>
          <w:rFonts w:ascii="Times New Roman" w:hAnsi="Times New Roman" w:cs="Times New Roman"/>
          <w:sz w:val="26"/>
          <w:szCs w:val="26"/>
        </w:rPr>
        <w:t>»</w:t>
      </w:r>
      <w:r w:rsidR="00761B22">
        <w:rPr>
          <w:rFonts w:ascii="Times New Roman" w:hAnsi="Times New Roman" w:cs="Times New Roman"/>
          <w:sz w:val="26"/>
          <w:szCs w:val="26"/>
        </w:rPr>
        <w:t>.</w:t>
      </w:r>
    </w:p>
    <w:p w:rsidR="008243B5" w:rsidRDefault="00863073" w:rsidP="00A339E0">
      <w:pPr>
        <w:pStyle w:val="a5"/>
        <w:spacing w:before="0" w:beforeAutospacing="0" w:after="0" w:afterAutospacing="0" w:line="360" w:lineRule="auto"/>
        <w:ind w:firstLine="567"/>
        <w:jc w:val="both"/>
        <w:rPr>
          <w:rFonts w:ascii="Times New Roman" w:eastAsia="Calibri" w:hAnsi="Times New Roman" w:cs="Times New Roman"/>
          <w:b/>
          <w:i/>
          <w:color w:val="auto"/>
          <w:sz w:val="26"/>
          <w:szCs w:val="26"/>
          <w:lang w:eastAsia="en-US"/>
        </w:rPr>
      </w:pPr>
      <w:r w:rsidRPr="00CA32F7">
        <w:rPr>
          <w:rFonts w:ascii="Times New Roman" w:eastAsia="Calibri" w:hAnsi="Times New Roman" w:cs="Times New Roman"/>
          <w:b/>
          <w:i/>
          <w:color w:val="auto"/>
          <w:sz w:val="26"/>
          <w:szCs w:val="26"/>
          <w:lang w:eastAsia="en-US"/>
        </w:rPr>
        <w:t>Март 2018</w:t>
      </w:r>
      <w:r w:rsidR="00F523BC" w:rsidRPr="00CA32F7">
        <w:rPr>
          <w:rFonts w:ascii="Times New Roman" w:eastAsia="Calibri" w:hAnsi="Times New Roman" w:cs="Times New Roman"/>
          <w:b/>
          <w:i/>
          <w:color w:val="auto"/>
          <w:sz w:val="26"/>
          <w:szCs w:val="26"/>
          <w:lang w:eastAsia="en-US"/>
        </w:rPr>
        <w:t xml:space="preserve"> года:</w:t>
      </w:r>
    </w:p>
    <w:p w:rsidR="008243B5" w:rsidRPr="005A4331" w:rsidRDefault="00CA32F7" w:rsidP="005A4331">
      <w:pPr>
        <w:pStyle w:val="a5"/>
        <w:spacing w:before="0" w:beforeAutospacing="0" w:after="0" w:afterAutospacing="0" w:line="360" w:lineRule="auto"/>
        <w:ind w:firstLine="567"/>
        <w:jc w:val="both"/>
        <w:rPr>
          <w:rFonts w:ascii="Times New Roman" w:eastAsia="Calibri" w:hAnsi="Times New Roman" w:cs="Times New Roman"/>
          <w:b/>
          <w:i/>
          <w:color w:val="auto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i/>
          <w:color w:val="auto"/>
          <w:sz w:val="26"/>
          <w:szCs w:val="26"/>
          <w:lang w:eastAsia="en-US"/>
        </w:rPr>
        <w:t xml:space="preserve">- </w:t>
      </w:r>
      <w:r w:rsidR="005A4331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о</w:t>
      </w:r>
      <w:r w:rsidRPr="005A4331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бсуждение национальной системы </w:t>
      </w:r>
      <w:r w:rsidR="005A4331" w:rsidRPr="005A4331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учительского роста</w:t>
      </w:r>
      <w:r w:rsidR="005A4331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;</w:t>
      </w:r>
    </w:p>
    <w:p w:rsidR="005A4331" w:rsidRDefault="005A4331" w:rsidP="00A339E0">
      <w:pPr>
        <w:pStyle w:val="a5"/>
        <w:spacing w:before="0" w:beforeAutospacing="0" w:after="0" w:afterAutospacing="0" w:line="360" w:lineRule="auto"/>
        <w:ind w:firstLine="567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- аналитические итоги</w:t>
      </w:r>
      <w:r w:rsidR="008243B5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результатов </w:t>
      </w:r>
      <w:r w:rsidR="00761B22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школьного и муниципального этапов </w:t>
      </w:r>
      <w:r w:rsidR="008243B5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Все</w:t>
      </w:r>
      <w:r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российской олимпиады школьников;</w:t>
      </w:r>
    </w:p>
    <w:p w:rsidR="00356398" w:rsidRPr="008243B5" w:rsidRDefault="005A4331" w:rsidP="005966F7">
      <w:pPr>
        <w:pStyle w:val="a5"/>
        <w:spacing w:before="0" w:beforeAutospacing="0" w:after="0" w:afterAutospacing="0" w:line="360" w:lineRule="auto"/>
        <w:ind w:firstLine="567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- особенности проведения аттестации педагогических работников на соответствие первой и высшей квалификационной категории.</w:t>
      </w:r>
    </w:p>
    <w:p w:rsidR="00972EDB" w:rsidRPr="00B66A36" w:rsidRDefault="000C2230" w:rsidP="00FE13FE">
      <w:pPr>
        <w:pStyle w:val="23"/>
        <w:shd w:val="clear" w:color="auto" w:fill="auto"/>
        <w:spacing w:before="0"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В работе методических объединений учителей-предметников и</w:t>
      </w:r>
      <w:r w:rsidR="0001395F">
        <w:rPr>
          <w:sz w:val="26"/>
          <w:szCs w:val="26"/>
        </w:rPr>
        <w:t>спользовались различные формы работы: круглые столы, дискуссии, деловые игры, семинары-пра</w:t>
      </w:r>
      <w:r>
        <w:rPr>
          <w:sz w:val="26"/>
          <w:szCs w:val="26"/>
        </w:rPr>
        <w:t>ктикумы, теоретические семинары,  мастер-классы, консультации. Руководители</w:t>
      </w:r>
      <w:r w:rsidR="005A4331">
        <w:rPr>
          <w:sz w:val="26"/>
          <w:szCs w:val="26"/>
        </w:rPr>
        <w:t xml:space="preserve"> </w:t>
      </w:r>
      <w:proofErr w:type="gramStart"/>
      <w:r w:rsidR="005A4331">
        <w:rPr>
          <w:sz w:val="26"/>
          <w:szCs w:val="26"/>
        </w:rPr>
        <w:t>м</w:t>
      </w:r>
      <w:proofErr w:type="gramEnd"/>
      <w:r w:rsidR="005A4331">
        <w:rPr>
          <w:sz w:val="26"/>
          <w:szCs w:val="26"/>
        </w:rPr>
        <w:t>/о</w:t>
      </w:r>
      <w:r>
        <w:rPr>
          <w:sz w:val="26"/>
          <w:szCs w:val="26"/>
        </w:rPr>
        <w:t xml:space="preserve"> </w:t>
      </w:r>
      <w:r w:rsidR="009C7B7A">
        <w:rPr>
          <w:sz w:val="26"/>
          <w:szCs w:val="26"/>
        </w:rPr>
        <w:t xml:space="preserve"> </w:t>
      </w:r>
      <w:r>
        <w:rPr>
          <w:sz w:val="26"/>
          <w:szCs w:val="26"/>
        </w:rPr>
        <w:t>активно принимали участие в подготовке и проведении районных конференци</w:t>
      </w:r>
      <w:r w:rsidR="005F698F">
        <w:rPr>
          <w:sz w:val="26"/>
          <w:szCs w:val="26"/>
        </w:rPr>
        <w:t xml:space="preserve">й, учебно-методических семинаров, </w:t>
      </w:r>
      <w:r>
        <w:rPr>
          <w:sz w:val="26"/>
          <w:szCs w:val="26"/>
        </w:rPr>
        <w:t>подготовке олимпиадн</w:t>
      </w:r>
      <w:r w:rsidR="005A4331">
        <w:rPr>
          <w:sz w:val="26"/>
          <w:szCs w:val="26"/>
        </w:rPr>
        <w:t>ых заданий учащихся 4-6</w:t>
      </w:r>
      <w:r w:rsidR="005F698F">
        <w:rPr>
          <w:sz w:val="26"/>
          <w:szCs w:val="26"/>
        </w:rPr>
        <w:t xml:space="preserve"> классов, проверке работ</w:t>
      </w:r>
      <w:r w:rsidR="005A4331">
        <w:rPr>
          <w:sz w:val="26"/>
          <w:szCs w:val="26"/>
        </w:rPr>
        <w:t xml:space="preserve"> муниципального этапа </w:t>
      </w:r>
      <w:r w:rsidR="005F698F">
        <w:rPr>
          <w:sz w:val="26"/>
          <w:szCs w:val="26"/>
        </w:rPr>
        <w:t>Всероссийской олимпиады школьников.</w:t>
      </w:r>
    </w:p>
    <w:p w:rsidR="0085285B" w:rsidRPr="009C7B7A" w:rsidRDefault="005F698F" w:rsidP="009C7B7A">
      <w:pPr>
        <w:pStyle w:val="ac"/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9C7B7A">
        <w:rPr>
          <w:rFonts w:ascii="Times New Roman" w:hAnsi="Times New Roman"/>
          <w:sz w:val="26"/>
          <w:szCs w:val="26"/>
        </w:rPr>
        <w:t xml:space="preserve"> </w:t>
      </w:r>
      <w:r w:rsidR="009C7B7A" w:rsidRPr="009C7B7A">
        <w:rPr>
          <w:rFonts w:ascii="Times New Roman" w:hAnsi="Times New Roman"/>
          <w:sz w:val="26"/>
          <w:szCs w:val="26"/>
        </w:rPr>
        <w:t xml:space="preserve">В целом работа районных методических объединений </w:t>
      </w:r>
      <w:r w:rsidR="009C7B7A">
        <w:rPr>
          <w:rFonts w:ascii="Times New Roman" w:hAnsi="Times New Roman"/>
          <w:sz w:val="26"/>
          <w:szCs w:val="26"/>
        </w:rPr>
        <w:t>была организована на достаточно высоком</w:t>
      </w:r>
      <w:r w:rsidR="009C7B7A" w:rsidRPr="009C7B7A">
        <w:rPr>
          <w:rFonts w:ascii="Times New Roman" w:hAnsi="Times New Roman"/>
          <w:sz w:val="26"/>
          <w:szCs w:val="26"/>
        </w:rPr>
        <w:t xml:space="preserve"> уровне, обеспечивая реализацию основных направлений методической работы. Особенно хочется </w:t>
      </w:r>
      <w:r w:rsidR="009C7B7A">
        <w:rPr>
          <w:rFonts w:ascii="Times New Roman" w:hAnsi="Times New Roman"/>
          <w:sz w:val="26"/>
          <w:szCs w:val="26"/>
        </w:rPr>
        <w:t>отметить</w:t>
      </w:r>
      <w:r w:rsidR="009C7B7A" w:rsidRPr="009C7B7A">
        <w:rPr>
          <w:rFonts w:ascii="Times New Roman" w:hAnsi="Times New Roman"/>
          <w:sz w:val="26"/>
          <w:szCs w:val="26"/>
        </w:rPr>
        <w:t xml:space="preserve"> работу методических объединений учителей </w:t>
      </w:r>
      <w:r w:rsidR="006B5261">
        <w:rPr>
          <w:rFonts w:ascii="Times New Roman" w:hAnsi="Times New Roman"/>
          <w:sz w:val="26"/>
          <w:szCs w:val="26"/>
        </w:rPr>
        <w:t>русского языка, географии.</w:t>
      </w:r>
    </w:p>
    <w:p w:rsidR="009C7B7A" w:rsidRDefault="009C7B7A" w:rsidP="009C7B7A">
      <w:pPr>
        <w:pStyle w:val="ac"/>
        <w:spacing w:after="0" w:line="360" w:lineRule="auto"/>
        <w:ind w:left="0"/>
        <w:rPr>
          <w:rFonts w:ascii="Times New Roman" w:hAnsi="Times New Roman"/>
          <w:b/>
          <w:i/>
          <w:sz w:val="28"/>
          <w:szCs w:val="28"/>
        </w:rPr>
      </w:pPr>
    </w:p>
    <w:p w:rsidR="0085285B" w:rsidRPr="00B93DDF" w:rsidRDefault="00815802" w:rsidP="00B93DDF">
      <w:pPr>
        <w:pStyle w:val="ac"/>
        <w:numPr>
          <w:ilvl w:val="1"/>
          <w:numId w:val="47"/>
        </w:num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93DDF">
        <w:rPr>
          <w:rFonts w:ascii="Times New Roman" w:hAnsi="Times New Roman"/>
          <w:b/>
          <w:i/>
          <w:sz w:val="28"/>
          <w:szCs w:val="28"/>
        </w:rPr>
        <w:t>Организация методической работы</w:t>
      </w:r>
    </w:p>
    <w:p w:rsidR="00815802" w:rsidRDefault="00815802" w:rsidP="00815802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15802" w:rsidRDefault="00815802" w:rsidP="00815802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15802">
        <w:rPr>
          <w:rFonts w:ascii="Times New Roman" w:hAnsi="Times New Roman"/>
          <w:sz w:val="26"/>
          <w:szCs w:val="26"/>
        </w:rPr>
        <w:t>Наиболее эффективными</w:t>
      </w:r>
      <w:r w:rsidRPr="00815802">
        <w:rPr>
          <w:rFonts w:ascii="Times New Roman" w:hAnsi="Times New Roman"/>
          <w:bCs/>
          <w:sz w:val="26"/>
          <w:szCs w:val="26"/>
        </w:rPr>
        <w:t> формами методической работы </w:t>
      </w:r>
      <w:r w:rsidR="009A6C0D">
        <w:rPr>
          <w:rFonts w:ascii="Times New Roman" w:hAnsi="Times New Roman"/>
          <w:sz w:val="26"/>
          <w:szCs w:val="26"/>
        </w:rPr>
        <w:t xml:space="preserve">на </w:t>
      </w:r>
      <w:r w:rsidRPr="00815802">
        <w:rPr>
          <w:rFonts w:ascii="Times New Roman" w:hAnsi="Times New Roman"/>
          <w:sz w:val="26"/>
          <w:szCs w:val="26"/>
        </w:rPr>
        <w:t xml:space="preserve">современном этапе развития </w:t>
      </w:r>
      <w:r>
        <w:rPr>
          <w:rFonts w:ascii="Times New Roman" w:hAnsi="Times New Roman"/>
          <w:sz w:val="26"/>
          <w:szCs w:val="26"/>
        </w:rPr>
        <w:t>образовательных организаций Пограничного района</w:t>
      </w:r>
      <w:r w:rsidRPr="00815802">
        <w:rPr>
          <w:rFonts w:ascii="Times New Roman" w:hAnsi="Times New Roman"/>
          <w:sz w:val="26"/>
          <w:szCs w:val="26"/>
        </w:rPr>
        <w:t>, на наш взгляд, являются:</w:t>
      </w:r>
    </w:p>
    <w:p w:rsidR="00815802" w:rsidRDefault="00815802" w:rsidP="00815802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практический семинар,</w:t>
      </w:r>
    </w:p>
    <w:p w:rsidR="00815802" w:rsidRDefault="00815802" w:rsidP="00815802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теоретический семинар;</w:t>
      </w:r>
    </w:p>
    <w:p w:rsidR="0042271B" w:rsidRDefault="0042271B" w:rsidP="00815802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проблемный семинар;</w:t>
      </w:r>
    </w:p>
    <w:p w:rsidR="00815802" w:rsidRDefault="00815802" w:rsidP="00815802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42271B">
        <w:rPr>
          <w:rFonts w:ascii="Times New Roman" w:hAnsi="Times New Roman"/>
          <w:sz w:val="26"/>
          <w:szCs w:val="26"/>
        </w:rPr>
        <w:t>круглый стол;</w:t>
      </w:r>
    </w:p>
    <w:p w:rsidR="0042271B" w:rsidRDefault="0042271B" w:rsidP="00815802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консультация;</w:t>
      </w:r>
    </w:p>
    <w:p w:rsidR="0042271B" w:rsidRDefault="0042271B" w:rsidP="00815802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6B0BA0">
        <w:rPr>
          <w:rFonts w:ascii="Times New Roman" w:hAnsi="Times New Roman"/>
          <w:sz w:val="26"/>
          <w:szCs w:val="26"/>
        </w:rPr>
        <w:t>мастер-класс.</w:t>
      </w:r>
    </w:p>
    <w:p w:rsidR="002C1D01" w:rsidRDefault="002C1D01" w:rsidP="00815802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C1D01" w:rsidRPr="002C1D01" w:rsidRDefault="002C1D01" w:rsidP="00815802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6"/>
          <w:szCs w:val="26"/>
        </w:rPr>
      </w:pPr>
      <w:r w:rsidRPr="002C1D01">
        <w:rPr>
          <w:rFonts w:ascii="Times New Roman" w:hAnsi="Times New Roman"/>
          <w:b/>
          <w:i/>
          <w:sz w:val="26"/>
          <w:szCs w:val="26"/>
        </w:rPr>
        <w:lastRenderedPageBreak/>
        <w:t>Практические семинары</w:t>
      </w:r>
    </w:p>
    <w:p w:rsidR="00AD7557" w:rsidRDefault="006B0BA0" w:rsidP="00FE13FE">
      <w:pPr>
        <w:pStyle w:val="23"/>
        <w:shd w:val="clear" w:color="auto" w:fill="auto"/>
        <w:spacing w:before="0" w:line="360" w:lineRule="auto"/>
        <w:ind w:firstLine="567"/>
        <w:rPr>
          <w:rStyle w:val="apple-style-span"/>
          <w:sz w:val="26"/>
          <w:szCs w:val="26"/>
        </w:rPr>
      </w:pPr>
      <w:r>
        <w:rPr>
          <w:sz w:val="26"/>
          <w:szCs w:val="26"/>
        </w:rPr>
        <w:t xml:space="preserve"> В течение года было проведено </w:t>
      </w:r>
      <w:r w:rsidR="005966F7">
        <w:rPr>
          <w:sz w:val="26"/>
          <w:szCs w:val="26"/>
        </w:rPr>
        <w:t>7</w:t>
      </w:r>
      <w:r>
        <w:rPr>
          <w:sz w:val="26"/>
          <w:szCs w:val="26"/>
        </w:rPr>
        <w:t xml:space="preserve"> семинаров</w:t>
      </w:r>
      <w:r w:rsidR="00AD7557">
        <w:rPr>
          <w:sz w:val="26"/>
          <w:szCs w:val="26"/>
        </w:rPr>
        <w:t xml:space="preserve">-практикумов по различным темам, причем </w:t>
      </w:r>
      <w:r w:rsidR="00AD7557">
        <w:rPr>
          <w:sz w:val="24"/>
          <w:szCs w:val="24"/>
        </w:rPr>
        <w:t>т</w:t>
      </w:r>
      <w:r w:rsidR="00AD7557" w:rsidRPr="00AD7557">
        <w:rPr>
          <w:sz w:val="24"/>
          <w:szCs w:val="24"/>
        </w:rPr>
        <w:t>ематика семинаров определялась исходя из актуальности  и затруднений педагогов, выявленных в ходе работы РМО учителей-предметников.</w:t>
      </w:r>
    </w:p>
    <w:p w:rsidR="0085285B" w:rsidRPr="00D02F83" w:rsidRDefault="00AD7557" w:rsidP="00D02F83">
      <w:pPr>
        <w:spacing w:after="0" w:line="360" w:lineRule="auto"/>
        <w:rPr>
          <w:rFonts w:ascii="Times New Roman" w:hAnsi="Times New Roman"/>
          <w:b/>
          <w:i/>
          <w:sz w:val="26"/>
          <w:szCs w:val="26"/>
        </w:rPr>
      </w:pPr>
      <w:r w:rsidRPr="00AD5777">
        <w:rPr>
          <w:rFonts w:ascii="Times New Roman" w:hAnsi="Times New Roman"/>
          <w:b/>
          <w:i/>
          <w:sz w:val="26"/>
          <w:szCs w:val="26"/>
        </w:rPr>
        <w:t xml:space="preserve">Таблица </w:t>
      </w:r>
      <w:r>
        <w:rPr>
          <w:rFonts w:ascii="Times New Roman" w:hAnsi="Times New Roman"/>
          <w:b/>
          <w:i/>
          <w:sz w:val="26"/>
          <w:szCs w:val="26"/>
        </w:rPr>
        <w:t>10</w:t>
      </w:r>
      <w:r w:rsidRPr="00AD5777">
        <w:rPr>
          <w:rFonts w:ascii="Times New Roman" w:hAnsi="Times New Roman"/>
          <w:b/>
          <w:i/>
          <w:sz w:val="26"/>
          <w:szCs w:val="26"/>
        </w:rPr>
        <w:t xml:space="preserve">. </w:t>
      </w:r>
      <w:r>
        <w:rPr>
          <w:rFonts w:ascii="Times New Roman" w:hAnsi="Times New Roman"/>
          <w:b/>
          <w:i/>
          <w:sz w:val="26"/>
          <w:szCs w:val="26"/>
        </w:rPr>
        <w:t xml:space="preserve"> Тематика практических семинаров</w:t>
      </w:r>
    </w:p>
    <w:tbl>
      <w:tblPr>
        <w:tblStyle w:val="ad"/>
        <w:tblW w:w="10544" w:type="dxa"/>
        <w:tblLayout w:type="fixed"/>
        <w:tblLook w:val="04A0" w:firstRow="1" w:lastRow="0" w:firstColumn="1" w:lastColumn="0" w:noHBand="0" w:noVBand="1"/>
      </w:tblPr>
      <w:tblGrid>
        <w:gridCol w:w="675"/>
        <w:gridCol w:w="8080"/>
        <w:gridCol w:w="1789"/>
      </w:tblGrid>
      <w:tr w:rsidR="000B0FDD" w:rsidRPr="006B0BA0" w:rsidTr="006B0BA0">
        <w:trPr>
          <w:trHeight w:val="144"/>
        </w:trPr>
        <w:tc>
          <w:tcPr>
            <w:tcW w:w="675" w:type="dxa"/>
          </w:tcPr>
          <w:p w:rsidR="000B0FDD" w:rsidRPr="006B0BA0" w:rsidRDefault="000B0FDD" w:rsidP="00D02F83">
            <w:pPr>
              <w:spacing w:after="0" w:line="240" w:lineRule="auto"/>
              <w:ind w:left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080" w:type="dxa"/>
          </w:tcPr>
          <w:p w:rsidR="000B0FDD" w:rsidRPr="006B0BA0" w:rsidRDefault="000B0FDD" w:rsidP="00D02F8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 семинара</w:t>
            </w:r>
          </w:p>
        </w:tc>
        <w:tc>
          <w:tcPr>
            <w:tcW w:w="1789" w:type="dxa"/>
          </w:tcPr>
          <w:p w:rsidR="000B0FDD" w:rsidRPr="006B0BA0" w:rsidRDefault="000B0FDD" w:rsidP="00D02F8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проведения</w:t>
            </w:r>
          </w:p>
        </w:tc>
      </w:tr>
      <w:tr w:rsidR="006B0BA0" w:rsidRPr="006B0BA0" w:rsidTr="006B0BA0">
        <w:trPr>
          <w:trHeight w:val="144"/>
        </w:trPr>
        <w:tc>
          <w:tcPr>
            <w:tcW w:w="675" w:type="dxa"/>
          </w:tcPr>
          <w:p w:rsidR="006B0BA0" w:rsidRPr="006B0BA0" w:rsidRDefault="006B0BA0" w:rsidP="00853C0F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080" w:type="dxa"/>
          </w:tcPr>
          <w:p w:rsidR="006B0BA0" w:rsidRPr="006B0BA0" w:rsidRDefault="006B0BA0" w:rsidP="00D02F8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6B0BA0">
              <w:rPr>
                <w:sz w:val="26"/>
                <w:szCs w:val="26"/>
              </w:rPr>
              <w:t>Практический семинар учителей  химии, биологии «Интерактивные формы работы на уроках химии и биологии как главное условие привития интереса к учебным предметам» на базе МБОУ «ПСОШ №1 ПМР»</w:t>
            </w:r>
          </w:p>
        </w:tc>
        <w:tc>
          <w:tcPr>
            <w:tcW w:w="1789" w:type="dxa"/>
          </w:tcPr>
          <w:p w:rsidR="006B0BA0" w:rsidRPr="006B0BA0" w:rsidRDefault="006B0BA0" w:rsidP="00D02F8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6B0BA0">
              <w:rPr>
                <w:sz w:val="26"/>
                <w:szCs w:val="26"/>
              </w:rPr>
              <w:t>17.10 2017</w:t>
            </w:r>
          </w:p>
        </w:tc>
      </w:tr>
      <w:tr w:rsidR="006B0BA0" w:rsidRPr="006B0BA0" w:rsidTr="006B0BA0">
        <w:trPr>
          <w:trHeight w:val="144"/>
        </w:trPr>
        <w:tc>
          <w:tcPr>
            <w:tcW w:w="675" w:type="dxa"/>
          </w:tcPr>
          <w:p w:rsidR="006B0BA0" w:rsidRPr="006B0BA0" w:rsidRDefault="006B0BA0" w:rsidP="00853C0F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080" w:type="dxa"/>
          </w:tcPr>
          <w:p w:rsidR="006B0BA0" w:rsidRPr="006B0BA0" w:rsidRDefault="006B0BA0" w:rsidP="00D02F8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6B0BA0">
              <w:rPr>
                <w:sz w:val="26"/>
                <w:szCs w:val="26"/>
              </w:rPr>
              <w:t>Практический семинар зам. директоров по УВР «Развитие интеллектуальных особенностей ученика – главная цель ТКМ» на базе МБОУ «ПСОШ №2 ПМР  имени Байко ВФ»</w:t>
            </w:r>
          </w:p>
        </w:tc>
        <w:tc>
          <w:tcPr>
            <w:tcW w:w="1789" w:type="dxa"/>
          </w:tcPr>
          <w:p w:rsidR="006B0BA0" w:rsidRPr="006B0BA0" w:rsidRDefault="006B0BA0" w:rsidP="00D02F8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6B0BA0">
              <w:rPr>
                <w:sz w:val="26"/>
                <w:szCs w:val="26"/>
              </w:rPr>
              <w:t>декабрь 2017</w:t>
            </w:r>
          </w:p>
        </w:tc>
      </w:tr>
      <w:tr w:rsidR="006B0BA0" w:rsidRPr="006B0BA0" w:rsidTr="006B0BA0">
        <w:trPr>
          <w:trHeight w:val="144"/>
        </w:trPr>
        <w:tc>
          <w:tcPr>
            <w:tcW w:w="675" w:type="dxa"/>
          </w:tcPr>
          <w:p w:rsidR="006B0BA0" w:rsidRPr="006B0BA0" w:rsidRDefault="006B0BA0" w:rsidP="00853C0F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080" w:type="dxa"/>
          </w:tcPr>
          <w:p w:rsidR="006B0BA0" w:rsidRPr="006B0BA0" w:rsidRDefault="006B0BA0" w:rsidP="00D02F8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6B0BA0">
              <w:rPr>
                <w:sz w:val="26"/>
                <w:szCs w:val="26"/>
              </w:rPr>
              <w:t>Практический семинар учителей истории и обществознания «Формирование ключевых компетенций с использованием проблемных, поисково-исследовательских видов деятельности на уроках истории и обществознания» на базе МБОУ «ПСОШ №1 ПМР»</w:t>
            </w:r>
          </w:p>
        </w:tc>
        <w:tc>
          <w:tcPr>
            <w:tcW w:w="1789" w:type="dxa"/>
          </w:tcPr>
          <w:p w:rsidR="006B0BA0" w:rsidRPr="006B0BA0" w:rsidRDefault="006B0BA0" w:rsidP="00D02F8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6B0BA0">
              <w:rPr>
                <w:sz w:val="26"/>
                <w:szCs w:val="26"/>
              </w:rPr>
              <w:t>14.12. 2017</w:t>
            </w:r>
          </w:p>
        </w:tc>
      </w:tr>
      <w:tr w:rsidR="006B0BA0" w:rsidRPr="006B0BA0" w:rsidTr="006B0BA0">
        <w:trPr>
          <w:trHeight w:val="144"/>
        </w:trPr>
        <w:tc>
          <w:tcPr>
            <w:tcW w:w="675" w:type="dxa"/>
          </w:tcPr>
          <w:p w:rsidR="006B0BA0" w:rsidRPr="006B0BA0" w:rsidRDefault="006B0BA0" w:rsidP="00853C0F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080" w:type="dxa"/>
          </w:tcPr>
          <w:p w:rsidR="006B0BA0" w:rsidRPr="006B0BA0" w:rsidRDefault="006B0BA0" w:rsidP="00D02F8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6B0BA0">
              <w:rPr>
                <w:sz w:val="26"/>
                <w:szCs w:val="26"/>
              </w:rPr>
              <w:t xml:space="preserve">Практический семинар учителей  математики  «Проблемные ситуации на уроках математики. Как научить детей думать» на базе МБОУ «Сергеевская СОШ ПМР» </w:t>
            </w:r>
          </w:p>
        </w:tc>
        <w:tc>
          <w:tcPr>
            <w:tcW w:w="1789" w:type="dxa"/>
          </w:tcPr>
          <w:p w:rsidR="006B0BA0" w:rsidRPr="006B0BA0" w:rsidRDefault="006B0BA0" w:rsidP="00D02F8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6B0BA0">
              <w:rPr>
                <w:sz w:val="26"/>
                <w:szCs w:val="26"/>
              </w:rPr>
              <w:t>декабрь</w:t>
            </w:r>
          </w:p>
        </w:tc>
      </w:tr>
      <w:tr w:rsidR="006B0BA0" w:rsidRPr="006B0BA0" w:rsidTr="006B0BA0">
        <w:trPr>
          <w:trHeight w:val="144"/>
        </w:trPr>
        <w:tc>
          <w:tcPr>
            <w:tcW w:w="675" w:type="dxa"/>
          </w:tcPr>
          <w:p w:rsidR="006B0BA0" w:rsidRPr="006B0BA0" w:rsidRDefault="006B0BA0" w:rsidP="00853C0F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080" w:type="dxa"/>
          </w:tcPr>
          <w:p w:rsidR="006B0BA0" w:rsidRPr="006B0BA0" w:rsidRDefault="006B0BA0" w:rsidP="00D02F8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6B0BA0">
              <w:rPr>
                <w:sz w:val="26"/>
                <w:szCs w:val="26"/>
              </w:rPr>
              <w:t>Практический семинар учителей начальных классов «Системно-</w:t>
            </w:r>
            <w:proofErr w:type="spellStart"/>
            <w:r w:rsidRPr="006B0BA0">
              <w:rPr>
                <w:sz w:val="26"/>
                <w:szCs w:val="26"/>
              </w:rPr>
              <w:t>деятельностный</w:t>
            </w:r>
            <w:proofErr w:type="spellEnd"/>
            <w:r w:rsidRPr="006B0BA0">
              <w:rPr>
                <w:sz w:val="26"/>
                <w:szCs w:val="26"/>
              </w:rPr>
              <w:t xml:space="preserve"> подход на уроках в начальной школе согласно ФГОС» на базе МБОУ «Барано-Оренбургская СОШ ПМР»</w:t>
            </w:r>
          </w:p>
        </w:tc>
        <w:tc>
          <w:tcPr>
            <w:tcW w:w="1789" w:type="dxa"/>
          </w:tcPr>
          <w:p w:rsidR="006B0BA0" w:rsidRPr="006B0BA0" w:rsidRDefault="006B0BA0" w:rsidP="00D02F8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6B0BA0">
              <w:rPr>
                <w:sz w:val="26"/>
                <w:szCs w:val="26"/>
              </w:rPr>
              <w:t>10 февраля 2018</w:t>
            </w:r>
          </w:p>
        </w:tc>
      </w:tr>
      <w:tr w:rsidR="006B0BA0" w:rsidRPr="006B0BA0" w:rsidTr="006B0BA0">
        <w:trPr>
          <w:trHeight w:val="144"/>
        </w:trPr>
        <w:tc>
          <w:tcPr>
            <w:tcW w:w="675" w:type="dxa"/>
          </w:tcPr>
          <w:p w:rsidR="006B0BA0" w:rsidRPr="006B0BA0" w:rsidRDefault="006B0BA0" w:rsidP="00853C0F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080" w:type="dxa"/>
          </w:tcPr>
          <w:p w:rsidR="006B0BA0" w:rsidRPr="006B0BA0" w:rsidRDefault="006B0BA0" w:rsidP="00D02F8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6B0BA0">
              <w:rPr>
                <w:sz w:val="26"/>
                <w:szCs w:val="26"/>
              </w:rPr>
              <w:t xml:space="preserve">Практический семинар учителей русского языка и литературы «Создание учебных задач и учебных ситуаций на уроках русского языка и литературы» на  базе филиала МБОУ «Жариковская СОШ ПМР»  </w:t>
            </w:r>
            <w:proofErr w:type="gramStart"/>
            <w:r w:rsidRPr="006B0BA0">
              <w:rPr>
                <w:sz w:val="26"/>
                <w:szCs w:val="26"/>
              </w:rPr>
              <w:t>в</w:t>
            </w:r>
            <w:proofErr w:type="gramEnd"/>
            <w:r w:rsidRPr="006B0BA0">
              <w:rPr>
                <w:sz w:val="26"/>
                <w:szCs w:val="26"/>
              </w:rPr>
              <w:t xml:space="preserve"> с. </w:t>
            </w:r>
            <w:proofErr w:type="spellStart"/>
            <w:r w:rsidRPr="006B0BA0">
              <w:rPr>
                <w:sz w:val="26"/>
                <w:szCs w:val="26"/>
              </w:rPr>
              <w:t>Богуславка</w:t>
            </w:r>
            <w:proofErr w:type="spellEnd"/>
          </w:p>
        </w:tc>
        <w:tc>
          <w:tcPr>
            <w:tcW w:w="1789" w:type="dxa"/>
          </w:tcPr>
          <w:p w:rsidR="006B0BA0" w:rsidRPr="006B0BA0" w:rsidRDefault="006B0BA0" w:rsidP="00D02F8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6B0BA0">
              <w:rPr>
                <w:sz w:val="26"/>
                <w:szCs w:val="26"/>
              </w:rPr>
              <w:t>февраль 2018</w:t>
            </w:r>
          </w:p>
        </w:tc>
      </w:tr>
      <w:tr w:rsidR="005966F7" w:rsidRPr="006B0BA0" w:rsidTr="006B0BA0">
        <w:trPr>
          <w:trHeight w:val="144"/>
        </w:trPr>
        <w:tc>
          <w:tcPr>
            <w:tcW w:w="675" w:type="dxa"/>
          </w:tcPr>
          <w:p w:rsidR="005966F7" w:rsidRPr="006B0BA0" w:rsidRDefault="005966F7" w:rsidP="00853C0F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080" w:type="dxa"/>
          </w:tcPr>
          <w:p w:rsidR="005966F7" w:rsidRPr="00D14DB5" w:rsidRDefault="005966F7" w:rsidP="00320453">
            <w:pPr>
              <w:widowControl w:val="0"/>
              <w:tabs>
                <w:tab w:val="left" w:pos="1097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D14DB5">
              <w:rPr>
                <w:sz w:val="24"/>
                <w:szCs w:val="24"/>
              </w:rPr>
              <w:t>Практический семинар учителей технологии «Учебный проект как форма активизации учебной деятельности» базе МБОУ «Жариковская СОШ ПМР»</w:t>
            </w:r>
          </w:p>
        </w:tc>
        <w:tc>
          <w:tcPr>
            <w:tcW w:w="1789" w:type="dxa"/>
          </w:tcPr>
          <w:p w:rsidR="005966F7" w:rsidRPr="00D14DB5" w:rsidRDefault="005966F7" w:rsidP="00320453">
            <w:pPr>
              <w:spacing w:line="240" w:lineRule="auto"/>
              <w:rPr>
                <w:sz w:val="24"/>
                <w:szCs w:val="24"/>
              </w:rPr>
            </w:pPr>
            <w:r w:rsidRPr="00D14DB5">
              <w:rPr>
                <w:sz w:val="24"/>
                <w:szCs w:val="24"/>
              </w:rPr>
              <w:t>март 2018</w:t>
            </w:r>
          </w:p>
        </w:tc>
      </w:tr>
    </w:tbl>
    <w:p w:rsidR="00590112" w:rsidRDefault="00590112" w:rsidP="00D02F83">
      <w:pPr>
        <w:pStyle w:val="23"/>
        <w:shd w:val="clear" w:color="auto" w:fill="auto"/>
        <w:spacing w:before="0" w:line="360" w:lineRule="auto"/>
        <w:ind w:firstLine="0"/>
        <w:rPr>
          <w:rStyle w:val="apple-style-span"/>
          <w:sz w:val="26"/>
          <w:szCs w:val="26"/>
        </w:rPr>
      </w:pPr>
    </w:p>
    <w:p w:rsidR="006B0BA0" w:rsidRDefault="006B0BA0" w:rsidP="009C7B7A">
      <w:pPr>
        <w:pStyle w:val="23"/>
        <w:shd w:val="clear" w:color="auto" w:fill="auto"/>
        <w:spacing w:before="0" w:line="360" w:lineRule="auto"/>
        <w:ind w:firstLine="708"/>
        <w:rPr>
          <w:rStyle w:val="apple-style-span"/>
          <w:sz w:val="26"/>
          <w:szCs w:val="26"/>
        </w:rPr>
      </w:pPr>
      <w:r>
        <w:rPr>
          <w:rStyle w:val="apple-style-span"/>
          <w:sz w:val="26"/>
          <w:szCs w:val="26"/>
        </w:rPr>
        <w:t xml:space="preserve">Не проведено </w:t>
      </w:r>
      <w:r w:rsidR="005966F7">
        <w:rPr>
          <w:rStyle w:val="apple-style-span"/>
          <w:sz w:val="26"/>
          <w:szCs w:val="26"/>
        </w:rPr>
        <w:t>7</w:t>
      </w:r>
      <w:r>
        <w:rPr>
          <w:rStyle w:val="apple-style-span"/>
          <w:sz w:val="26"/>
          <w:szCs w:val="26"/>
        </w:rPr>
        <w:t xml:space="preserve"> запланированных семинаров:</w:t>
      </w:r>
    </w:p>
    <w:p w:rsidR="006B0BA0" w:rsidRPr="00D02F83" w:rsidRDefault="00AD7557" w:rsidP="00253768">
      <w:pPr>
        <w:spacing w:after="0" w:line="360" w:lineRule="auto"/>
        <w:jc w:val="both"/>
        <w:rPr>
          <w:rStyle w:val="apple-style-span"/>
          <w:rFonts w:ascii="Times New Roman" w:hAnsi="Times New Roman"/>
          <w:b/>
          <w:i/>
          <w:sz w:val="26"/>
          <w:szCs w:val="26"/>
        </w:rPr>
      </w:pPr>
      <w:r w:rsidRPr="00AD5777">
        <w:rPr>
          <w:rFonts w:ascii="Times New Roman" w:hAnsi="Times New Roman"/>
          <w:b/>
          <w:i/>
          <w:sz w:val="26"/>
          <w:szCs w:val="26"/>
        </w:rPr>
        <w:t xml:space="preserve">Таблица </w:t>
      </w:r>
      <w:r>
        <w:rPr>
          <w:rFonts w:ascii="Times New Roman" w:hAnsi="Times New Roman"/>
          <w:b/>
          <w:i/>
          <w:sz w:val="26"/>
          <w:szCs w:val="26"/>
        </w:rPr>
        <w:t>11</w:t>
      </w:r>
      <w:r w:rsidRPr="00AD5777">
        <w:rPr>
          <w:rFonts w:ascii="Times New Roman" w:hAnsi="Times New Roman"/>
          <w:b/>
          <w:i/>
          <w:sz w:val="26"/>
          <w:szCs w:val="26"/>
        </w:rPr>
        <w:t xml:space="preserve">. </w:t>
      </w:r>
      <w:r>
        <w:rPr>
          <w:rFonts w:ascii="Times New Roman" w:hAnsi="Times New Roman"/>
          <w:b/>
          <w:i/>
          <w:sz w:val="26"/>
          <w:szCs w:val="26"/>
        </w:rPr>
        <w:t xml:space="preserve"> Практические семинары, которые были запланированы на 2017-2018 учебный год, но не проведены</w:t>
      </w:r>
    </w:p>
    <w:tbl>
      <w:tblPr>
        <w:tblStyle w:val="ad"/>
        <w:tblW w:w="10756" w:type="dxa"/>
        <w:tblLayout w:type="fixed"/>
        <w:tblLook w:val="04A0" w:firstRow="1" w:lastRow="0" w:firstColumn="1" w:lastColumn="0" w:noHBand="0" w:noVBand="1"/>
      </w:tblPr>
      <w:tblGrid>
        <w:gridCol w:w="670"/>
        <w:gridCol w:w="4967"/>
        <w:gridCol w:w="1559"/>
        <w:gridCol w:w="2011"/>
        <w:gridCol w:w="1549"/>
      </w:tblGrid>
      <w:tr w:rsidR="006B0BA0" w:rsidRPr="00D14DB5" w:rsidTr="000B0FDD">
        <w:trPr>
          <w:trHeight w:val="145"/>
        </w:trPr>
        <w:tc>
          <w:tcPr>
            <w:tcW w:w="670" w:type="dxa"/>
          </w:tcPr>
          <w:p w:rsidR="00721399" w:rsidRDefault="00721399" w:rsidP="00721399">
            <w:pPr>
              <w:tabs>
                <w:tab w:val="left" w:pos="2794"/>
              </w:tabs>
              <w:spacing w:after="0" w:line="240" w:lineRule="auto"/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6B0BA0" w:rsidRPr="00D14DB5" w:rsidRDefault="00721399" w:rsidP="00721399">
            <w:pPr>
              <w:tabs>
                <w:tab w:val="left" w:pos="2794"/>
              </w:tabs>
              <w:spacing w:after="0" w:line="240" w:lineRule="auto"/>
              <w:ind w:left="360" w:hanging="36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  <w:r w:rsidR="006B0BA0" w:rsidRPr="00D14DB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7" w:type="dxa"/>
          </w:tcPr>
          <w:p w:rsidR="006B0BA0" w:rsidRPr="00D14DB5" w:rsidRDefault="006B0BA0" w:rsidP="00721399">
            <w:pPr>
              <w:spacing w:line="240" w:lineRule="auto"/>
              <w:rPr>
                <w:sz w:val="24"/>
                <w:szCs w:val="24"/>
              </w:rPr>
            </w:pPr>
            <w:r w:rsidRPr="00D14DB5">
              <w:rPr>
                <w:sz w:val="24"/>
                <w:szCs w:val="24"/>
              </w:rPr>
              <w:t>Тема семинара</w:t>
            </w:r>
          </w:p>
        </w:tc>
        <w:tc>
          <w:tcPr>
            <w:tcW w:w="1559" w:type="dxa"/>
          </w:tcPr>
          <w:p w:rsidR="006B0BA0" w:rsidRPr="00D14DB5" w:rsidRDefault="006B0BA0" w:rsidP="00721399">
            <w:pPr>
              <w:spacing w:line="240" w:lineRule="auto"/>
              <w:rPr>
                <w:sz w:val="24"/>
                <w:szCs w:val="24"/>
              </w:rPr>
            </w:pPr>
            <w:r w:rsidRPr="00D14DB5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011" w:type="dxa"/>
          </w:tcPr>
          <w:p w:rsidR="006B0BA0" w:rsidRPr="00D14DB5" w:rsidRDefault="006B0BA0" w:rsidP="00721399">
            <w:pPr>
              <w:spacing w:line="240" w:lineRule="auto"/>
              <w:rPr>
                <w:sz w:val="24"/>
                <w:szCs w:val="24"/>
              </w:rPr>
            </w:pPr>
            <w:r w:rsidRPr="00D14DB5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1549" w:type="dxa"/>
          </w:tcPr>
          <w:p w:rsidR="006B0BA0" w:rsidRPr="00D14DB5" w:rsidRDefault="000B0FDD" w:rsidP="00721399">
            <w:pPr>
              <w:spacing w:line="240" w:lineRule="auto"/>
              <w:rPr>
                <w:sz w:val="24"/>
                <w:szCs w:val="24"/>
              </w:rPr>
            </w:pPr>
            <w:r w:rsidRPr="00D14DB5">
              <w:rPr>
                <w:sz w:val="24"/>
                <w:szCs w:val="24"/>
              </w:rPr>
              <w:t>Причина, по которой не было проведен семинар</w:t>
            </w:r>
            <w:r w:rsidR="006B0BA0" w:rsidRPr="00D14DB5">
              <w:rPr>
                <w:sz w:val="24"/>
                <w:szCs w:val="24"/>
              </w:rPr>
              <w:t xml:space="preserve"> </w:t>
            </w:r>
          </w:p>
        </w:tc>
      </w:tr>
      <w:tr w:rsidR="006B0BA0" w:rsidRPr="00D14DB5" w:rsidTr="00D02F83">
        <w:trPr>
          <w:trHeight w:val="884"/>
        </w:trPr>
        <w:tc>
          <w:tcPr>
            <w:tcW w:w="670" w:type="dxa"/>
          </w:tcPr>
          <w:p w:rsidR="006B0BA0" w:rsidRPr="00D14DB5" w:rsidRDefault="006B0BA0" w:rsidP="00721399">
            <w:pPr>
              <w:pStyle w:val="ac"/>
              <w:numPr>
                <w:ilvl w:val="0"/>
                <w:numId w:val="38"/>
              </w:numPr>
              <w:tabs>
                <w:tab w:val="left" w:pos="2794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7" w:type="dxa"/>
          </w:tcPr>
          <w:p w:rsidR="006B0BA0" w:rsidRPr="00D14DB5" w:rsidRDefault="006B0BA0" w:rsidP="00721399">
            <w:pPr>
              <w:spacing w:line="240" w:lineRule="auto"/>
              <w:rPr>
                <w:sz w:val="24"/>
                <w:szCs w:val="24"/>
              </w:rPr>
            </w:pPr>
            <w:r w:rsidRPr="00D14DB5">
              <w:rPr>
                <w:sz w:val="24"/>
                <w:szCs w:val="24"/>
              </w:rPr>
              <w:t>Практический семинар учителей английского языка  «Использование ИКТ на уроках английского языка» на базе МБОУ «ПСОШ №1 ПМР»</w:t>
            </w:r>
          </w:p>
        </w:tc>
        <w:tc>
          <w:tcPr>
            <w:tcW w:w="1559" w:type="dxa"/>
          </w:tcPr>
          <w:p w:rsidR="006B0BA0" w:rsidRPr="00D14DB5" w:rsidRDefault="006B0BA0" w:rsidP="00721399">
            <w:pPr>
              <w:spacing w:line="240" w:lineRule="auto"/>
              <w:rPr>
                <w:sz w:val="24"/>
                <w:szCs w:val="24"/>
              </w:rPr>
            </w:pPr>
            <w:r w:rsidRPr="00D14DB5">
              <w:rPr>
                <w:sz w:val="24"/>
                <w:szCs w:val="24"/>
              </w:rPr>
              <w:t>19.10.2107</w:t>
            </w:r>
          </w:p>
        </w:tc>
        <w:tc>
          <w:tcPr>
            <w:tcW w:w="2011" w:type="dxa"/>
          </w:tcPr>
          <w:p w:rsidR="006B0BA0" w:rsidRPr="00D14DB5" w:rsidRDefault="006B0BA0" w:rsidP="00721399">
            <w:pPr>
              <w:spacing w:line="240" w:lineRule="auto"/>
              <w:rPr>
                <w:sz w:val="24"/>
                <w:szCs w:val="24"/>
              </w:rPr>
            </w:pPr>
            <w:r w:rsidRPr="00D14DB5">
              <w:rPr>
                <w:sz w:val="24"/>
                <w:szCs w:val="24"/>
              </w:rPr>
              <w:t xml:space="preserve">Вяткина Ф.Ф., зам. директора по УВР  МБОУ «ПСОШ №1 </w:t>
            </w:r>
            <w:r w:rsidRPr="00D14DB5">
              <w:rPr>
                <w:sz w:val="24"/>
                <w:szCs w:val="24"/>
              </w:rPr>
              <w:lastRenderedPageBreak/>
              <w:t>ПМР»</w:t>
            </w:r>
            <w:r w:rsidR="00D02F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49" w:type="dxa"/>
          </w:tcPr>
          <w:p w:rsidR="006B0BA0" w:rsidRPr="00D14DB5" w:rsidRDefault="000B0FDD" w:rsidP="00721399">
            <w:pPr>
              <w:spacing w:line="240" w:lineRule="auto"/>
              <w:rPr>
                <w:sz w:val="24"/>
                <w:szCs w:val="24"/>
              </w:rPr>
            </w:pPr>
            <w:r w:rsidRPr="00D14DB5">
              <w:rPr>
                <w:sz w:val="24"/>
                <w:szCs w:val="24"/>
              </w:rPr>
              <w:lastRenderedPageBreak/>
              <w:t xml:space="preserve">не готово оборудования для проведения </w:t>
            </w:r>
            <w:r w:rsidRPr="00D14DB5">
              <w:rPr>
                <w:sz w:val="24"/>
                <w:szCs w:val="24"/>
              </w:rPr>
              <w:lastRenderedPageBreak/>
              <w:t>семинара</w:t>
            </w:r>
          </w:p>
        </w:tc>
      </w:tr>
      <w:tr w:rsidR="006B0BA0" w:rsidRPr="00D14DB5" w:rsidTr="000B0FDD">
        <w:trPr>
          <w:trHeight w:val="1309"/>
        </w:trPr>
        <w:tc>
          <w:tcPr>
            <w:tcW w:w="670" w:type="dxa"/>
          </w:tcPr>
          <w:p w:rsidR="006B0BA0" w:rsidRPr="00D14DB5" w:rsidRDefault="006B0BA0" w:rsidP="00721399">
            <w:pPr>
              <w:pStyle w:val="ac"/>
              <w:numPr>
                <w:ilvl w:val="0"/>
                <w:numId w:val="38"/>
              </w:numPr>
              <w:tabs>
                <w:tab w:val="left" w:pos="2794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7" w:type="dxa"/>
          </w:tcPr>
          <w:p w:rsidR="006B0BA0" w:rsidRPr="00D14DB5" w:rsidRDefault="006B0BA0" w:rsidP="00721399">
            <w:pPr>
              <w:spacing w:line="240" w:lineRule="auto"/>
              <w:rPr>
                <w:sz w:val="24"/>
                <w:szCs w:val="24"/>
              </w:rPr>
            </w:pPr>
            <w:r w:rsidRPr="00D14DB5">
              <w:rPr>
                <w:sz w:val="24"/>
                <w:szCs w:val="24"/>
              </w:rPr>
              <w:t>Практический семинар учителей технологии, изобразительного искусства «Формы организации деятельности учащихся на уроках технологии и искусства в соответствии с ФГОС» на базе МБОУ «Барано-Оренбургская СОШ ПМР»</w:t>
            </w:r>
          </w:p>
        </w:tc>
        <w:tc>
          <w:tcPr>
            <w:tcW w:w="1559" w:type="dxa"/>
          </w:tcPr>
          <w:p w:rsidR="006B0BA0" w:rsidRPr="00D14DB5" w:rsidRDefault="006B0BA0" w:rsidP="00721399">
            <w:pPr>
              <w:spacing w:line="240" w:lineRule="auto"/>
              <w:rPr>
                <w:sz w:val="24"/>
                <w:szCs w:val="24"/>
              </w:rPr>
            </w:pPr>
            <w:r w:rsidRPr="00D14DB5">
              <w:rPr>
                <w:sz w:val="24"/>
                <w:szCs w:val="24"/>
              </w:rPr>
              <w:t>15 декабря 2017</w:t>
            </w:r>
          </w:p>
        </w:tc>
        <w:tc>
          <w:tcPr>
            <w:tcW w:w="2011" w:type="dxa"/>
          </w:tcPr>
          <w:p w:rsidR="006B0BA0" w:rsidRPr="00D14DB5" w:rsidRDefault="006B0BA0" w:rsidP="00721399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D14DB5">
              <w:rPr>
                <w:sz w:val="24"/>
                <w:szCs w:val="24"/>
              </w:rPr>
              <w:t>Бисик</w:t>
            </w:r>
            <w:proofErr w:type="spellEnd"/>
            <w:r w:rsidRPr="00D14DB5">
              <w:rPr>
                <w:sz w:val="24"/>
                <w:szCs w:val="24"/>
              </w:rPr>
              <w:t xml:space="preserve"> Е.П., зам. директора по УВР МБО</w:t>
            </w:r>
            <w:r w:rsidR="00D02F83">
              <w:rPr>
                <w:sz w:val="24"/>
                <w:szCs w:val="24"/>
              </w:rPr>
              <w:t>У «Барано-Оренбургская СОШ ПМР»</w:t>
            </w:r>
          </w:p>
        </w:tc>
        <w:tc>
          <w:tcPr>
            <w:tcW w:w="1549" w:type="dxa"/>
          </w:tcPr>
          <w:p w:rsidR="006B0BA0" w:rsidRPr="00D14DB5" w:rsidRDefault="000B0FDD" w:rsidP="00721399">
            <w:pPr>
              <w:spacing w:line="240" w:lineRule="auto"/>
              <w:rPr>
                <w:sz w:val="24"/>
                <w:szCs w:val="24"/>
              </w:rPr>
            </w:pPr>
            <w:r w:rsidRPr="00D14DB5">
              <w:rPr>
                <w:sz w:val="24"/>
                <w:szCs w:val="24"/>
              </w:rPr>
              <w:t>болезнь педагогов</w:t>
            </w:r>
          </w:p>
        </w:tc>
      </w:tr>
      <w:tr w:rsidR="006B0BA0" w:rsidRPr="00D14DB5" w:rsidTr="00721399">
        <w:trPr>
          <w:trHeight w:val="1967"/>
        </w:trPr>
        <w:tc>
          <w:tcPr>
            <w:tcW w:w="670" w:type="dxa"/>
          </w:tcPr>
          <w:p w:rsidR="006B0BA0" w:rsidRPr="00D14DB5" w:rsidRDefault="006B0BA0" w:rsidP="00721399">
            <w:pPr>
              <w:pStyle w:val="ac"/>
              <w:numPr>
                <w:ilvl w:val="0"/>
                <w:numId w:val="38"/>
              </w:numPr>
              <w:tabs>
                <w:tab w:val="left" w:pos="2794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7" w:type="dxa"/>
          </w:tcPr>
          <w:p w:rsidR="006B0BA0" w:rsidRPr="00D14DB5" w:rsidRDefault="006B0BA0" w:rsidP="00721399">
            <w:pPr>
              <w:spacing w:line="240" w:lineRule="auto"/>
              <w:rPr>
                <w:sz w:val="24"/>
                <w:szCs w:val="24"/>
              </w:rPr>
            </w:pPr>
            <w:r w:rsidRPr="00D14DB5">
              <w:rPr>
                <w:sz w:val="24"/>
                <w:szCs w:val="24"/>
              </w:rPr>
              <w:t xml:space="preserve">Практический семинар учителей русского языка и литературы «Активизация познавательной деятельности на уроках русского языка и литературы (ИКТ)» на базе филиала МБОУ «Жариковская СОШ ПМР»  </w:t>
            </w:r>
            <w:proofErr w:type="gramStart"/>
            <w:r w:rsidRPr="00D14DB5">
              <w:rPr>
                <w:sz w:val="24"/>
                <w:szCs w:val="24"/>
              </w:rPr>
              <w:t>в</w:t>
            </w:r>
            <w:proofErr w:type="gramEnd"/>
            <w:r w:rsidRPr="00D14DB5">
              <w:rPr>
                <w:sz w:val="24"/>
                <w:szCs w:val="24"/>
              </w:rPr>
              <w:t xml:space="preserve"> с. </w:t>
            </w:r>
            <w:proofErr w:type="spellStart"/>
            <w:r w:rsidRPr="00D14DB5">
              <w:rPr>
                <w:sz w:val="24"/>
                <w:szCs w:val="24"/>
              </w:rPr>
              <w:t>Нестеровка</w:t>
            </w:r>
            <w:proofErr w:type="spellEnd"/>
          </w:p>
        </w:tc>
        <w:tc>
          <w:tcPr>
            <w:tcW w:w="1559" w:type="dxa"/>
          </w:tcPr>
          <w:p w:rsidR="006B0BA0" w:rsidRPr="00D14DB5" w:rsidRDefault="006B0BA0" w:rsidP="00721399">
            <w:pPr>
              <w:spacing w:line="240" w:lineRule="auto"/>
              <w:rPr>
                <w:sz w:val="24"/>
                <w:szCs w:val="24"/>
              </w:rPr>
            </w:pPr>
            <w:r w:rsidRPr="00D14DB5">
              <w:rPr>
                <w:sz w:val="24"/>
                <w:szCs w:val="24"/>
              </w:rPr>
              <w:t>март</w:t>
            </w:r>
          </w:p>
        </w:tc>
        <w:tc>
          <w:tcPr>
            <w:tcW w:w="2011" w:type="dxa"/>
          </w:tcPr>
          <w:p w:rsidR="006B0BA0" w:rsidRPr="00D14DB5" w:rsidRDefault="006B0BA0" w:rsidP="00721399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D14DB5">
              <w:rPr>
                <w:sz w:val="24"/>
                <w:szCs w:val="24"/>
              </w:rPr>
              <w:t>Кутафина</w:t>
            </w:r>
            <w:proofErr w:type="spellEnd"/>
            <w:r w:rsidRPr="00D14DB5">
              <w:rPr>
                <w:sz w:val="24"/>
                <w:szCs w:val="24"/>
              </w:rPr>
              <w:t xml:space="preserve"> Н.И., </w:t>
            </w:r>
            <w:proofErr w:type="spellStart"/>
            <w:r w:rsidRPr="00D14DB5">
              <w:rPr>
                <w:sz w:val="24"/>
                <w:szCs w:val="24"/>
              </w:rPr>
              <w:t>зам</w:t>
            </w:r>
            <w:proofErr w:type="gramStart"/>
            <w:r w:rsidRPr="00D14DB5">
              <w:rPr>
                <w:sz w:val="24"/>
                <w:szCs w:val="24"/>
              </w:rPr>
              <w:t>.д</w:t>
            </w:r>
            <w:proofErr w:type="gramEnd"/>
            <w:r w:rsidRPr="00D14DB5">
              <w:rPr>
                <w:sz w:val="24"/>
                <w:szCs w:val="24"/>
              </w:rPr>
              <w:t>иректора</w:t>
            </w:r>
            <w:proofErr w:type="spellEnd"/>
            <w:r w:rsidRPr="00D14DB5">
              <w:rPr>
                <w:sz w:val="24"/>
                <w:szCs w:val="24"/>
              </w:rPr>
              <w:t xml:space="preserve"> по УВР филиала МБОУ «Жариковская СОШ ПМР»  в с. </w:t>
            </w:r>
            <w:proofErr w:type="spellStart"/>
            <w:r w:rsidRPr="00D14DB5">
              <w:rPr>
                <w:sz w:val="24"/>
                <w:szCs w:val="24"/>
              </w:rPr>
              <w:t>Нестеровка</w:t>
            </w:r>
            <w:proofErr w:type="spellEnd"/>
            <w:r w:rsidRPr="00D14DB5">
              <w:rPr>
                <w:sz w:val="24"/>
                <w:szCs w:val="24"/>
              </w:rPr>
              <w:t xml:space="preserve"> </w:t>
            </w:r>
            <w:r w:rsidR="00D02F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49" w:type="dxa"/>
          </w:tcPr>
          <w:p w:rsidR="006B0BA0" w:rsidRPr="00D14DB5" w:rsidRDefault="000B0FDD" w:rsidP="00721399">
            <w:pPr>
              <w:spacing w:line="240" w:lineRule="auto"/>
              <w:rPr>
                <w:sz w:val="24"/>
                <w:szCs w:val="24"/>
              </w:rPr>
            </w:pPr>
            <w:r w:rsidRPr="00D14DB5">
              <w:rPr>
                <w:sz w:val="24"/>
                <w:szCs w:val="24"/>
              </w:rPr>
              <w:t>болезнь педагогов</w:t>
            </w:r>
          </w:p>
        </w:tc>
      </w:tr>
      <w:tr w:rsidR="006B0BA0" w:rsidRPr="00D14DB5" w:rsidTr="000B0FDD">
        <w:trPr>
          <w:trHeight w:val="145"/>
        </w:trPr>
        <w:tc>
          <w:tcPr>
            <w:tcW w:w="670" w:type="dxa"/>
          </w:tcPr>
          <w:p w:rsidR="006B0BA0" w:rsidRPr="00D14DB5" w:rsidRDefault="006B0BA0" w:rsidP="00721399">
            <w:pPr>
              <w:pStyle w:val="ac"/>
              <w:numPr>
                <w:ilvl w:val="0"/>
                <w:numId w:val="38"/>
              </w:numPr>
              <w:tabs>
                <w:tab w:val="left" w:pos="2794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7" w:type="dxa"/>
          </w:tcPr>
          <w:p w:rsidR="006B0BA0" w:rsidRPr="00D14DB5" w:rsidRDefault="006B0BA0" w:rsidP="00721399">
            <w:pPr>
              <w:spacing w:line="240" w:lineRule="auto"/>
              <w:rPr>
                <w:sz w:val="24"/>
                <w:szCs w:val="24"/>
              </w:rPr>
            </w:pPr>
            <w:r w:rsidRPr="00D14DB5">
              <w:rPr>
                <w:sz w:val="24"/>
                <w:szCs w:val="24"/>
              </w:rPr>
              <w:t>Практический семинар учителей физики «Мультимедийная поддержка лабораторных и практических работ на уроках физики» на базе МБОУ «ПСОШ №1 ПМР»</w:t>
            </w:r>
          </w:p>
        </w:tc>
        <w:tc>
          <w:tcPr>
            <w:tcW w:w="1559" w:type="dxa"/>
          </w:tcPr>
          <w:p w:rsidR="006B0BA0" w:rsidRPr="00D14DB5" w:rsidRDefault="006B0BA0" w:rsidP="00721399">
            <w:pPr>
              <w:spacing w:line="240" w:lineRule="auto"/>
              <w:rPr>
                <w:sz w:val="24"/>
                <w:szCs w:val="24"/>
              </w:rPr>
            </w:pPr>
            <w:r w:rsidRPr="00D14DB5">
              <w:rPr>
                <w:sz w:val="24"/>
                <w:szCs w:val="24"/>
              </w:rPr>
              <w:t>06.03.2018</w:t>
            </w:r>
          </w:p>
        </w:tc>
        <w:tc>
          <w:tcPr>
            <w:tcW w:w="2011" w:type="dxa"/>
          </w:tcPr>
          <w:p w:rsidR="006B0BA0" w:rsidRPr="00D14DB5" w:rsidRDefault="006B0BA0" w:rsidP="00721399">
            <w:pPr>
              <w:spacing w:line="240" w:lineRule="auto"/>
              <w:rPr>
                <w:sz w:val="24"/>
                <w:szCs w:val="24"/>
              </w:rPr>
            </w:pPr>
            <w:r w:rsidRPr="00D14DB5">
              <w:rPr>
                <w:sz w:val="24"/>
                <w:szCs w:val="24"/>
              </w:rPr>
              <w:t>Вяткина Ф.Ф., зам. директора по УВР  МБОУ «ПСОШ №1 ПМР»</w:t>
            </w:r>
          </w:p>
        </w:tc>
        <w:tc>
          <w:tcPr>
            <w:tcW w:w="1549" w:type="dxa"/>
          </w:tcPr>
          <w:p w:rsidR="006B0BA0" w:rsidRPr="00D14DB5" w:rsidRDefault="000B0FDD" w:rsidP="00721399">
            <w:pPr>
              <w:spacing w:line="240" w:lineRule="auto"/>
              <w:rPr>
                <w:sz w:val="24"/>
                <w:szCs w:val="24"/>
              </w:rPr>
            </w:pPr>
            <w:r w:rsidRPr="00D14DB5">
              <w:rPr>
                <w:sz w:val="24"/>
                <w:szCs w:val="24"/>
              </w:rPr>
              <w:t>болезнь педагогов</w:t>
            </w:r>
          </w:p>
        </w:tc>
      </w:tr>
      <w:tr w:rsidR="006B0BA0" w:rsidRPr="00D14DB5" w:rsidTr="00D02F83">
        <w:trPr>
          <w:trHeight w:val="1989"/>
        </w:trPr>
        <w:tc>
          <w:tcPr>
            <w:tcW w:w="670" w:type="dxa"/>
          </w:tcPr>
          <w:p w:rsidR="006B0BA0" w:rsidRPr="00D14DB5" w:rsidRDefault="006B0BA0" w:rsidP="00721399">
            <w:pPr>
              <w:pStyle w:val="ac"/>
              <w:numPr>
                <w:ilvl w:val="0"/>
                <w:numId w:val="38"/>
              </w:numPr>
              <w:tabs>
                <w:tab w:val="left" w:pos="2794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7" w:type="dxa"/>
          </w:tcPr>
          <w:p w:rsidR="006B0BA0" w:rsidRPr="00D14DB5" w:rsidRDefault="006B0BA0" w:rsidP="00721399">
            <w:pPr>
              <w:spacing w:line="240" w:lineRule="auto"/>
              <w:rPr>
                <w:sz w:val="24"/>
                <w:szCs w:val="24"/>
              </w:rPr>
            </w:pPr>
            <w:r w:rsidRPr="00D14DB5">
              <w:rPr>
                <w:sz w:val="24"/>
                <w:szCs w:val="24"/>
              </w:rPr>
              <w:t>Практический семинар учителей русского языка и литературы «Особенности формирования УУД в соответствии с требованиями ФГОС на уроках русского языка и литературы в 5-7 классах» на базе МБОУ «Барано-Оренбургская СОШ ПМР»</w:t>
            </w:r>
          </w:p>
        </w:tc>
        <w:tc>
          <w:tcPr>
            <w:tcW w:w="1559" w:type="dxa"/>
          </w:tcPr>
          <w:p w:rsidR="006B0BA0" w:rsidRPr="00D14DB5" w:rsidRDefault="006B0BA0" w:rsidP="00721399">
            <w:pPr>
              <w:spacing w:line="240" w:lineRule="auto"/>
              <w:rPr>
                <w:sz w:val="24"/>
                <w:szCs w:val="24"/>
              </w:rPr>
            </w:pPr>
            <w:r w:rsidRPr="00D14DB5">
              <w:rPr>
                <w:sz w:val="24"/>
                <w:szCs w:val="24"/>
              </w:rPr>
              <w:t xml:space="preserve">20 апреля 2018 </w:t>
            </w:r>
          </w:p>
        </w:tc>
        <w:tc>
          <w:tcPr>
            <w:tcW w:w="2011" w:type="dxa"/>
          </w:tcPr>
          <w:p w:rsidR="006B0BA0" w:rsidRPr="00D14DB5" w:rsidRDefault="006B0BA0" w:rsidP="00721399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D14DB5">
              <w:rPr>
                <w:sz w:val="24"/>
                <w:szCs w:val="24"/>
              </w:rPr>
              <w:t>Бисик</w:t>
            </w:r>
            <w:proofErr w:type="spellEnd"/>
            <w:r w:rsidRPr="00D14DB5">
              <w:rPr>
                <w:sz w:val="24"/>
                <w:szCs w:val="24"/>
              </w:rPr>
              <w:t xml:space="preserve"> Е.П., зам. директора по УВР МБОУ «Барано-Оренбургская </w:t>
            </w:r>
            <w:r w:rsidR="00D02F83">
              <w:rPr>
                <w:sz w:val="24"/>
                <w:szCs w:val="24"/>
              </w:rPr>
              <w:t>СОШ ПМР»</w:t>
            </w:r>
          </w:p>
        </w:tc>
        <w:tc>
          <w:tcPr>
            <w:tcW w:w="1549" w:type="dxa"/>
          </w:tcPr>
          <w:p w:rsidR="006B0BA0" w:rsidRPr="00D14DB5" w:rsidRDefault="000B0FDD" w:rsidP="00721399">
            <w:pPr>
              <w:spacing w:line="240" w:lineRule="auto"/>
              <w:rPr>
                <w:sz w:val="24"/>
                <w:szCs w:val="24"/>
              </w:rPr>
            </w:pPr>
            <w:r w:rsidRPr="00D14DB5">
              <w:rPr>
                <w:sz w:val="24"/>
                <w:szCs w:val="24"/>
              </w:rPr>
              <w:t>болезнь педагогов</w:t>
            </w:r>
          </w:p>
        </w:tc>
      </w:tr>
      <w:tr w:rsidR="006B0BA0" w:rsidRPr="00D14DB5" w:rsidTr="00D14DB5">
        <w:trPr>
          <w:trHeight w:val="1725"/>
        </w:trPr>
        <w:tc>
          <w:tcPr>
            <w:tcW w:w="670" w:type="dxa"/>
          </w:tcPr>
          <w:p w:rsidR="006B0BA0" w:rsidRPr="00D14DB5" w:rsidRDefault="006B0BA0" w:rsidP="00721399">
            <w:pPr>
              <w:pStyle w:val="ac"/>
              <w:numPr>
                <w:ilvl w:val="0"/>
                <w:numId w:val="38"/>
              </w:numPr>
              <w:tabs>
                <w:tab w:val="left" w:pos="2794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7" w:type="dxa"/>
          </w:tcPr>
          <w:p w:rsidR="006B0BA0" w:rsidRPr="00D14DB5" w:rsidRDefault="006B0BA0" w:rsidP="00721399">
            <w:pPr>
              <w:spacing w:line="240" w:lineRule="auto"/>
              <w:rPr>
                <w:sz w:val="24"/>
                <w:szCs w:val="24"/>
              </w:rPr>
            </w:pPr>
            <w:r w:rsidRPr="00D14DB5">
              <w:rPr>
                <w:sz w:val="24"/>
                <w:szCs w:val="24"/>
              </w:rPr>
              <w:t xml:space="preserve"> Практический семинар учителей физической культуры  «Применение элементов тестирования по ГТО на уроке физической культуры» на базе МБОУ «Сергеевская СОШ ПМР» </w:t>
            </w:r>
          </w:p>
        </w:tc>
        <w:tc>
          <w:tcPr>
            <w:tcW w:w="1559" w:type="dxa"/>
          </w:tcPr>
          <w:p w:rsidR="006B0BA0" w:rsidRPr="00D14DB5" w:rsidRDefault="006B0BA0" w:rsidP="00721399">
            <w:pPr>
              <w:spacing w:line="240" w:lineRule="auto"/>
              <w:rPr>
                <w:sz w:val="24"/>
                <w:szCs w:val="24"/>
              </w:rPr>
            </w:pPr>
            <w:r w:rsidRPr="00D14DB5">
              <w:rPr>
                <w:sz w:val="24"/>
                <w:szCs w:val="24"/>
              </w:rPr>
              <w:t>апрель</w:t>
            </w:r>
          </w:p>
        </w:tc>
        <w:tc>
          <w:tcPr>
            <w:tcW w:w="2011" w:type="dxa"/>
          </w:tcPr>
          <w:p w:rsidR="006B0BA0" w:rsidRPr="00D14DB5" w:rsidRDefault="006B0BA0" w:rsidP="00721399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D14DB5">
              <w:rPr>
                <w:sz w:val="24"/>
                <w:szCs w:val="24"/>
              </w:rPr>
              <w:t>Валентова</w:t>
            </w:r>
            <w:proofErr w:type="spellEnd"/>
            <w:r w:rsidRPr="00D14DB5">
              <w:rPr>
                <w:sz w:val="24"/>
                <w:szCs w:val="24"/>
              </w:rPr>
              <w:t xml:space="preserve"> Л.М., </w:t>
            </w:r>
            <w:proofErr w:type="spellStart"/>
            <w:r w:rsidRPr="00D14DB5">
              <w:rPr>
                <w:sz w:val="24"/>
                <w:szCs w:val="24"/>
              </w:rPr>
              <w:t>зам</w:t>
            </w:r>
            <w:proofErr w:type="gramStart"/>
            <w:r w:rsidRPr="00D14DB5">
              <w:rPr>
                <w:sz w:val="24"/>
                <w:szCs w:val="24"/>
              </w:rPr>
              <w:t>.д</w:t>
            </w:r>
            <w:proofErr w:type="gramEnd"/>
            <w:r w:rsidRPr="00D14DB5">
              <w:rPr>
                <w:sz w:val="24"/>
                <w:szCs w:val="24"/>
              </w:rPr>
              <w:t>иректора</w:t>
            </w:r>
            <w:proofErr w:type="spellEnd"/>
            <w:r w:rsidRPr="00D14DB5">
              <w:rPr>
                <w:sz w:val="24"/>
                <w:szCs w:val="24"/>
              </w:rPr>
              <w:t xml:space="preserve"> по УВР МБОУ «Сергеевская СОШ ПМР»</w:t>
            </w:r>
          </w:p>
        </w:tc>
        <w:tc>
          <w:tcPr>
            <w:tcW w:w="1549" w:type="dxa"/>
          </w:tcPr>
          <w:p w:rsidR="006B0BA0" w:rsidRPr="00D14DB5" w:rsidRDefault="000B0FDD" w:rsidP="00721399">
            <w:pPr>
              <w:spacing w:line="240" w:lineRule="auto"/>
              <w:rPr>
                <w:sz w:val="24"/>
                <w:szCs w:val="24"/>
              </w:rPr>
            </w:pPr>
            <w:r w:rsidRPr="00D14DB5">
              <w:rPr>
                <w:sz w:val="24"/>
                <w:szCs w:val="24"/>
              </w:rPr>
              <w:t>курсы педагога</w:t>
            </w:r>
          </w:p>
        </w:tc>
      </w:tr>
      <w:tr w:rsidR="006B0BA0" w:rsidRPr="00D14DB5" w:rsidTr="000B0FDD">
        <w:trPr>
          <w:trHeight w:val="2145"/>
        </w:trPr>
        <w:tc>
          <w:tcPr>
            <w:tcW w:w="670" w:type="dxa"/>
          </w:tcPr>
          <w:p w:rsidR="006B0BA0" w:rsidRPr="00D14DB5" w:rsidRDefault="006B0BA0" w:rsidP="00721399">
            <w:pPr>
              <w:pStyle w:val="ac"/>
              <w:numPr>
                <w:ilvl w:val="0"/>
                <w:numId w:val="38"/>
              </w:numPr>
              <w:tabs>
                <w:tab w:val="left" w:pos="2794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7" w:type="dxa"/>
          </w:tcPr>
          <w:p w:rsidR="006B0BA0" w:rsidRPr="00D14DB5" w:rsidRDefault="006B0BA0" w:rsidP="00721399">
            <w:pPr>
              <w:spacing w:line="240" w:lineRule="auto"/>
              <w:rPr>
                <w:sz w:val="24"/>
                <w:szCs w:val="24"/>
              </w:rPr>
            </w:pPr>
            <w:r w:rsidRPr="00D14DB5">
              <w:rPr>
                <w:sz w:val="24"/>
                <w:szCs w:val="24"/>
              </w:rPr>
              <w:t>Практический семинар для руководителей школьных методических объединений учителей-предметников «Организация работы школьного методического объединения» на базе МБОУ «Сергеевская СОШ ПМР»</w:t>
            </w:r>
            <w:r w:rsidRPr="00D14DB5">
              <w:rPr>
                <w:sz w:val="24"/>
                <w:szCs w:val="24"/>
              </w:rPr>
              <w:tab/>
              <w:t xml:space="preserve">  </w:t>
            </w:r>
            <w:r w:rsidRPr="00D14DB5">
              <w:rPr>
                <w:sz w:val="24"/>
                <w:szCs w:val="24"/>
              </w:rPr>
              <w:tab/>
              <w:t xml:space="preserve">     </w:t>
            </w:r>
          </w:p>
        </w:tc>
        <w:tc>
          <w:tcPr>
            <w:tcW w:w="1559" w:type="dxa"/>
          </w:tcPr>
          <w:p w:rsidR="006B0BA0" w:rsidRPr="00D14DB5" w:rsidRDefault="006B0BA0" w:rsidP="00721399">
            <w:pPr>
              <w:spacing w:line="240" w:lineRule="auto"/>
              <w:rPr>
                <w:sz w:val="24"/>
                <w:szCs w:val="24"/>
              </w:rPr>
            </w:pPr>
            <w:r w:rsidRPr="00D14DB5">
              <w:rPr>
                <w:sz w:val="24"/>
                <w:szCs w:val="24"/>
              </w:rPr>
              <w:t>апрель</w:t>
            </w:r>
          </w:p>
        </w:tc>
        <w:tc>
          <w:tcPr>
            <w:tcW w:w="2011" w:type="dxa"/>
          </w:tcPr>
          <w:p w:rsidR="006B0BA0" w:rsidRPr="00D14DB5" w:rsidRDefault="000B0FDD" w:rsidP="00721399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D14DB5">
              <w:rPr>
                <w:sz w:val="24"/>
                <w:szCs w:val="24"/>
              </w:rPr>
              <w:t>Валентова</w:t>
            </w:r>
            <w:proofErr w:type="spellEnd"/>
            <w:r w:rsidRPr="00D14DB5">
              <w:rPr>
                <w:sz w:val="24"/>
                <w:szCs w:val="24"/>
              </w:rPr>
              <w:t xml:space="preserve"> </w:t>
            </w:r>
            <w:r w:rsidR="006B0BA0" w:rsidRPr="00D14DB5">
              <w:rPr>
                <w:sz w:val="24"/>
                <w:szCs w:val="24"/>
              </w:rPr>
              <w:t xml:space="preserve">Л.М., </w:t>
            </w:r>
            <w:proofErr w:type="spellStart"/>
            <w:r w:rsidR="006B0BA0" w:rsidRPr="00D14DB5">
              <w:rPr>
                <w:sz w:val="24"/>
                <w:szCs w:val="24"/>
              </w:rPr>
              <w:t>зам</w:t>
            </w:r>
            <w:proofErr w:type="gramStart"/>
            <w:r w:rsidR="006B0BA0" w:rsidRPr="00D14DB5">
              <w:rPr>
                <w:sz w:val="24"/>
                <w:szCs w:val="24"/>
              </w:rPr>
              <w:t>.д</w:t>
            </w:r>
            <w:proofErr w:type="gramEnd"/>
            <w:r w:rsidR="006B0BA0" w:rsidRPr="00D14DB5">
              <w:rPr>
                <w:sz w:val="24"/>
                <w:szCs w:val="24"/>
              </w:rPr>
              <w:t>иректора</w:t>
            </w:r>
            <w:proofErr w:type="spellEnd"/>
            <w:r w:rsidR="006B0BA0" w:rsidRPr="00D14DB5">
              <w:rPr>
                <w:sz w:val="24"/>
                <w:szCs w:val="24"/>
              </w:rPr>
              <w:t xml:space="preserve"> по УВР МБОУ «Сергеевская СОШ ПМР»</w:t>
            </w:r>
          </w:p>
        </w:tc>
        <w:tc>
          <w:tcPr>
            <w:tcW w:w="1549" w:type="dxa"/>
          </w:tcPr>
          <w:p w:rsidR="006B0BA0" w:rsidRPr="00D14DB5" w:rsidRDefault="006B0BA0" w:rsidP="00721399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D14DB5" w:rsidRDefault="00D14DB5" w:rsidP="00D02F83">
      <w:pPr>
        <w:pStyle w:val="23"/>
        <w:ind w:firstLine="0"/>
        <w:rPr>
          <w:b/>
          <w:i/>
          <w:sz w:val="26"/>
          <w:szCs w:val="26"/>
        </w:rPr>
      </w:pPr>
      <w:r w:rsidRPr="00D14DB5">
        <w:rPr>
          <w:b/>
          <w:i/>
          <w:sz w:val="26"/>
          <w:szCs w:val="26"/>
        </w:rPr>
        <w:t>Таблица 1</w:t>
      </w:r>
      <w:r>
        <w:rPr>
          <w:b/>
          <w:i/>
          <w:sz w:val="26"/>
          <w:szCs w:val="26"/>
        </w:rPr>
        <w:t>2</w:t>
      </w:r>
      <w:r w:rsidRPr="00D14DB5">
        <w:rPr>
          <w:b/>
          <w:i/>
          <w:sz w:val="26"/>
          <w:szCs w:val="26"/>
        </w:rPr>
        <w:t>.</w:t>
      </w:r>
      <w:r w:rsidRPr="00D14DB5">
        <w:rPr>
          <w:sz w:val="26"/>
          <w:szCs w:val="26"/>
        </w:rPr>
        <w:t xml:space="preserve"> </w:t>
      </w:r>
      <w:r w:rsidRPr="00D14DB5">
        <w:rPr>
          <w:b/>
          <w:i/>
          <w:sz w:val="26"/>
          <w:szCs w:val="26"/>
        </w:rPr>
        <w:t>Количество проведенных практических семинаров в период с 2013-2018 год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205"/>
        <w:gridCol w:w="2204"/>
        <w:gridCol w:w="2078"/>
        <w:gridCol w:w="1985"/>
        <w:gridCol w:w="2210"/>
      </w:tblGrid>
      <w:tr w:rsidR="00D14DB5" w:rsidTr="00D14DB5">
        <w:trPr>
          <w:trHeight w:val="462"/>
        </w:trPr>
        <w:tc>
          <w:tcPr>
            <w:tcW w:w="2205" w:type="dxa"/>
          </w:tcPr>
          <w:p w:rsidR="00D14DB5" w:rsidRDefault="00D14DB5" w:rsidP="00FE13FE">
            <w:pPr>
              <w:pStyle w:val="23"/>
              <w:shd w:val="clear" w:color="auto" w:fill="auto"/>
              <w:spacing w:before="0" w:line="240" w:lineRule="auto"/>
              <w:ind w:firstLine="0"/>
              <w:jc w:val="center"/>
              <w:rPr>
                <w:rStyle w:val="apple-style-span"/>
                <w:sz w:val="26"/>
                <w:szCs w:val="26"/>
              </w:rPr>
            </w:pPr>
            <w:r>
              <w:rPr>
                <w:rStyle w:val="apple-style-span"/>
                <w:sz w:val="26"/>
                <w:szCs w:val="26"/>
              </w:rPr>
              <w:t>2013-2014</w:t>
            </w:r>
          </w:p>
        </w:tc>
        <w:tc>
          <w:tcPr>
            <w:tcW w:w="2204" w:type="dxa"/>
          </w:tcPr>
          <w:p w:rsidR="00D14DB5" w:rsidRDefault="00D14DB5" w:rsidP="00FE13FE">
            <w:pPr>
              <w:pStyle w:val="23"/>
              <w:shd w:val="clear" w:color="auto" w:fill="auto"/>
              <w:spacing w:before="0" w:line="240" w:lineRule="auto"/>
              <w:ind w:firstLine="0"/>
              <w:jc w:val="center"/>
              <w:rPr>
                <w:rStyle w:val="apple-style-span"/>
                <w:sz w:val="26"/>
                <w:szCs w:val="26"/>
              </w:rPr>
            </w:pPr>
            <w:r>
              <w:rPr>
                <w:rStyle w:val="apple-style-span"/>
                <w:sz w:val="26"/>
                <w:szCs w:val="26"/>
              </w:rPr>
              <w:t>2014-2015</w:t>
            </w:r>
          </w:p>
        </w:tc>
        <w:tc>
          <w:tcPr>
            <w:tcW w:w="2078" w:type="dxa"/>
          </w:tcPr>
          <w:p w:rsidR="00D14DB5" w:rsidRDefault="00D14DB5" w:rsidP="00FE13FE">
            <w:pPr>
              <w:pStyle w:val="23"/>
              <w:shd w:val="clear" w:color="auto" w:fill="auto"/>
              <w:spacing w:before="0" w:line="240" w:lineRule="auto"/>
              <w:ind w:firstLine="0"/>
              <w:jc w:val="center"/>
              <w:rPr>
                <w:rStyle w:val="apple-style-span"/>
                <w:sz w:val="26"/>
                <w:szCs w:val="26"/>
              </w:rPr>
            </w:pPr>
            <w:r>
              <w:rPr>
                <w:rStyle w:val="apple-style-span"/>
                <w:sz w:val="26"/>
                <w:szCs w:val="26"/>
              </w:rPr>
              <w:t>2015-2016</w:t>
            </w:r>
          </w:p>
        </w:tc>
        <w:tc>
          <w:tcPr>
            <w:tcW w:w="1985" w:type="dxa"/>
          </w:tcPr>
          <w:p w:rsidR="00D14DB5" w:rsidRDefault="00D14DB5" w:rsidP="00FE13FE">
            <w:pPr>
              <w:pStyle w:val="23"/>
              <w:shd w:val="clear" w:color="auto" w:fill="auto"/>
              <w:spacing w:before="0" w:line="240" w:lineRule="auto"/>
              <w:ind w:firstLine="0"/>
              <w:jc w:val="center"/>
              <w:rPr>
                <w:rStyle w:val="apple-style-span"/>
                <w:sz w:val="26"/>
                <w:szCs w:val="26"/>
              </w:rPr>
            </w:pPr>
            <w:r>
              <w:rPr>
                <w:rStyle w:val="apple-style-span"/>
                <w:sz w:val="26"/>
                <w:szCs w:val="26"/>
              </w:rPr>
              <w:t>2016-2017</w:t>
            </w:r>
          </w:p>
        </w:tc>
        <w:tc>
          <w:tcPr>
            <w:tcW w:w="2210" w:type="dxa"/>
          </w:tcPr>
          <w:p w:rsidR="00D14DB5" w:rsidRDefault="00D14DB5" w:rsidP="00FE13FE">
            <w:pPr>
              <w:pStyle w:val="23"/>
              <w:shd w:val="clear" w:color="auto" w:fill="auto"/>
              <w:spacing w:before="0" w:line="240" w:lineRule="auto"/>
              <w:ind w:firstLine="0"/>
              <w:jc w:val="center"/>
              <w:rPr>
                <w:rStyle w:val="apple-style-span"/>
                <w:sz w:val="26"/>
                <w:szCs w:val="26"/>
              </w:rPr>
            </w:pPr>
            <w:r>
              <w:rPr>
                <w:rStyle w:val="apple-style-span"/>
                <w:sz w:val="26"/>
                <w:szCs w:val="26"/>
              </w:rPr>
              <w:t>2017-2018</w:t>
            </w:r>
          </w:p>
        </w:tc>
      </w:tr>
      <w:tr w:rsidR="00D14DB5" w:rsidTr="00D14DB5">
        <w:trPr>
          <w:trHeight w:val="474"/>
        </w:trPr>
        <w:tc>
          <w:tcPr>
            <w:tcW w:w="2205" w:type="dxa"/>
          </w:tcPr>
          <w:p w:rsidR="00D14DB5" w:rsidRDefault="00D14DB5" w:rsidP="00FE13FE">
            <w:pPr>
              <w:pStyle w:val="23"/>
              <w:shd w:val="clear" w:color="auto" w:fill="auto"/>
              <w:spacing w:before="0" w:line="240" w:lineRule="auto"/>
              <w:ind w:firstLine="0"/>
              <w:jc w:val="center"/>
              <w:rPr>
                <w:rStyle w:val="apple-style-span"/>
                <w:sz w:val="26"/>
                <w:szCs w:val="26"/>
              </w:rPr>
            </w:pPr>
            <w:r>
              <w:rPr>
                <w:rStyle w:val="apple-style-span"/>
                <w:sz w:val="26"/>
                <w:szCs w:val="26"/>
              </w:rPr>
              <w:t>10 семинаров</w:t>
            </w:r>
          </w:p>
        </w:tc>
        <w:tc>
          <w:tcPr>
            <w:tcW w:w="2204" w:type="dxa"/>
          </w:tcPr>
          <w:p w:rsidR="00D14DB5" w:rsidRDefault="00D14DB5" w:rsidP="00FE13FE">
            <w:pPr>
              <w:pStyle w:val="23"/>
              <w:shd w:val="clear" w:color="auto" w:fill="auto"/>
              <w:spacing w:before="0" w:line="240" w:lineRule="auto"/>
              <w:ind w:firstLine="0"/>
              <w:jc w:val="center"/>
              <w:rPr>
                <w:rStyle w:val="apple-style-span"/>
                <w:sz w:val="26"/>
                <w:szCs w:val="26"/>
              </w:rPr>
            </w:pPr>
            <w:r>
              <w:rPr>
                <w:rStyle w:val="apple-style-span"/>
                <w:sz w:val="26"/>
                <w:szCs w:val="26"/>
              </w:rPr>
              <w:t>19 семинаров</w:t>
            </w:r>
          </w:p>
        </w:tc>
        <w:tc>
          <w:tcPr>
            <w:tcW w:w="2078" w:type="dxa"/>
          </w:tcPr>
          <w:p w:rsidR="00D14DB5" w:rsidRDefault="00D14DB5" w:rsidP="00FE13FE">
            <w:pPr>
              <w:pStyle w:val="23"/>
              <w:shd w:val="clear" w:color="auto" w:fill="auto"/>
              <w:spacing w:before="0" w:line="240" w:lineRule="auto"/>
              <w:ind w:firstLine="0"/>
              <w:jc w:val="center"/>
              <w:rPr>
                <w:rStyle w:val="apple-style-span"/>
                <w:sz w:val="26"/>
                <w:szCs w:val="26"/>
              </w:rPr>
            </w:pPr>
            <w:r>
              <w:rPr>
                <w:rStyle w:val="apple-style-span"/>
                <w:sz w:val="26"/>
                <w:szCs w:val="26"/>
              </w:rPr>
              <w:t>18 семинаров</w:t>
            </w:r>
          </w:p>
        </w:tc>
        <w:tc>
          <w:tcPr>
            <w:tcW w:w="1985" w:type="dxa"/>
          </w:tcPr>
          <w:p w:rsidR="00D14DB5" w:rsidRDefault="00D14DB5" w:rsidP="00FE13FE">
            <w:pPr>
              <w:pStyle w:val="23"/>
              <w:shd w:val="clear" w:color="auto" w:fill="auto"/>
              <w:spacing w:before="0" w:line="240" w:lineRule="auto"/>
              <w:ind w:firstLine="0"/>
              <w:jc w:val="center"/>
              <w:rPr>
                <w:rStyle w:val="apple-style-span"/>
                <w:sz w:val="26"/>
                <w:szCs w:val="26"/>
              </w:rPr>
            </w:pPr>
            <w:r>
              <w:rPr>
                <w:rStyle w:val="apple-style-span"/>
                <w:sz w:val="26"/>
                <w:szCs w:val="26"/>
              </w:rPr>
              <w:t>14 семинаров</w:t>
            </w:r>
          </w:p>
        </w:tc>
        <w:tc>
          <w:tcPr>
            <w:tcW w:w="2210" w:type="dxa"/>
          </w:tcPr>
          <w:p w:rsidR="00D14DB5" w:rsidRDefault="005966F7" w:rsidP="00FE13FE">
            <w:pPr>
              <w:pStyle w:val="23"/>
              <w:shd w:val="clear" w:color="auto" w:fill="auto"/>
              <w:spacing w:before="0" w:line="240" w:lineRule="auto"/>
              <w:ind w:firstLine="0"/>
              <w:jc w:val="center"/>
              <w:rPr>
                <w:rStyle w:val="apple-style-span"/>
                <w:sz w:val="26"/>
                <w:szCs w:val="26"/>
              </w:rPr>
            </w:pPr>
            <w:r>
              <w:rPr>
                <w:rStyle w:val="apple-style-span"/>
                <w:sz w:val="26"/>
                <w:szCs w:val="26"/>
              </w:rPr>
              <w:t>7</w:t>
            </w:r>
            <w:r w:rsidR="00D14DB5">
              <w:rPr>
                <w:rStyle w:val="apple-style-span"/>
                <w:sz w:val="26"/>
                <w:szCs w:val="26"/>
              </w:rPr>
              <w:t xml:space="preserve"> семинаров</w:t>
            </w:r>
            <w:r w:rsidR="00FE13FE">
              <w:rPr>
                <w:rStyle w:val="apple-style-span"/>
                <w:sz w:val="26"/>
                <w:szCs w:val="26"/>
              </w:rPr>
              <w:t xml:space="preserve"> проведено,</w:t>
            </w:r>
          </w:p>
          <w:p w:rsidR="00D14DB5" w:rsidRDefault="00D14DB5" w:rsidP="00FE13FE">
            <w:pPr>
              <w:pStyle w:val="23"/>
              <w:shd w:val="clear" w:color="auto" w:fill="auto"/>
              <w:spacing w:before="0" w:line="240" w:lineRule="auto"/>
              <w:ind w:firstLine="0"/>
              <w:jc w:val="center"/>
              <w:rPr>
                <w:rStyle w:val="apple-style-span"/>
                <w:sz w:val="26"/>
                <w:szCs w:val="26"/>
              </w:rPr>
            </w:pPr>
            <w:r>
              <w:rPr>
                <w:rStyle w:val="apple-style-span"/>
                <w:sz w:val="26"/>
                <w:szCs w:val="26"/>
              </w:rPr>
              <w:t>запланировано – 14 семинаров</w:t>
            </w:r>
          </w:p>
        </w:tc>
      </w:tr>
    </w:tbl>
    <w:p w:rsidR="00D14DB5" w:rsidRDefault="00D14DB5" w:rsidP="00D14DB5">
      <w:pPr>
        <w:pStyle w:val="23"/>
        <w:shd w:val="clear" w:color="auto" w:fill="auto"/>
        <w:spacing w:before="0" w:line="360" w:lineRule="auto"/>
        <w:ind w:firstLine="0"/>
        <w:rPr>
          <w:rStyle w:val="apple-style-span"/>
          <w:sz w:val="26"/>
          <w:szCs w:val="26"/>
        </w:rPr>
      </w:pPr>
    </w:p>
    <w:p w:rsidR="00911D67" w:rsidRDefault="00AD7557" w:rsidP="00D14DB5">
      <w:pPr>
        <w:pStyle w:val="23"/>
        <w:shd w:val="clear" w:color="auto" w:fill="auto"/>
        <w:spacing w:before="0" w:line="360" w:lineRule="auto"/>
        <w:ind w:firstLine="709"/>
        <w:rPr>
          <w:rStyle w:val="apple-style-span"/>
          <w:sz w:val="26"/>
          <w:szCs w:val="26"/>
        </w:rPr>
      </w:pPr>
      <w:r>
        <w:rPr>
          <w:rStyle w:val="apple-style-span"/>
          <w:sz w:val="26"/>
          <w:szCs w:val="26"/>
        </w:rPr>
        <w:t xml:space="preserve"> </w:t>
      </w:r>
      <w:r w:rsidR="00D14DB5">
        <w:rPr>
          <w:rStyle w:val="apple-style-span"/>
          <w:sz w:val="26"/>
          <w:szCs w:val="26"/>
        </w:rPr>
        <w:t xml:space="preserve">Как видно, план проведения практических семинаров на 2017-2018 учебный год выполнен на </w:t>
      </w:r>
      <w:r w:rsidR="005966F7">
        <w:rPr>
          <w:rStyle w:val="apple-style-span"/>
          <w:sz w:val="26"/>
          <w:szCs w:val="26"/>
        </w:rPr>
        <w:t>50</w:t>
      </w:r>
      <w:r w:rsidR="00D14DB5">
        <w:rPr>
          <w:rStyle w:val="apple-style-span"/>
          <w:sz w:val="26"/>
          <w:szCs w:val="26"/>
        </w:rPr>
        <w:t xml:space="preserve"> %. Считаем, что основная причина невыполнения плана – неумение администрации школы организовать планирование методической работы</w:t>
      </w:r>
      <w:r w:rsidR="00D02F83">
        <w:rPr>
          <w:rStyle w:val="apple-style-span"/>
          <w:sz w:val="26"/>
          <w:szCs w:val="26"/>
        </w:rPr>
        <w:t xml:space="preserve"> школы</w:t>
      </w:r>
      <w:r w:rsidR="00D14DB5">
        <w:rPr>
          <w:rStyle w:val="apple-style-span"/>
          <w:sz w:val="26"/>
          <w:szCs w:val="26"/>
        </w:rPr>
        <w:t xml:space="preserve">. </w:t>
      </w:r>
    </w:p>
    <w:p w:rsidR="00721399" w:rsidRPr="00DA2492" w:rsidRDefault="00D14DB5" w:rsidP="005966F7">
      <w:pPr>
        <w:pStyle w:val="23"/>
        <w:shd w:val="clear" w:color="auto" w:fill="auto"/>
        <w:spacing w:before="0" w:line="360" w:lineRule="auto"/>
        <w:ind w:firstLine="709"/>
        <w:rPr>
          <w:sz w:val="26"/>
          <w:szCs w:val="26"/>
        </w:rPr>
      </w:pPr>
      <w:r>
        <w:rPr>
          <w:rStyle w:val="apple-style-span"/>
          <w:sz w:val="26"/>
          <w:szCs w:val="26"/>
        </w:rPr>
        <w:t>Также проблемной стороной в организации районных семинаров является малочисленность образовательных организаций в районе, что ведет к загруженности педагогов.</w:t>
      </w:r>
      <w:r w:rsidR="00FE13FE">
        <w:rPr>
          <w:rStyle w:val="apple-style-span"/>
          <w:sz w:val="26"/>
          <w:szCs w:val="26"/>
        </w:rPr>
        <w:t xml:space="preserve"> </w:t>
      </w:r>
    </w:p>
    <w:p w:rsidR="00F67C58" w:rsidRPr="006C1841" w:rsidRDefault="00D02F83" w:rsidP="00D22F16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Таблица 13</w:t>
      </w:r>
      <w:r w:rsidR="00546123">
        <w:rPr>
          <w:rFonts w:ascii="Times New Roman" w:hAnsi="Times New Roman"/>
          <w:b/>
          <w:i/>
          <w:sz w:val="26"/>
          <w:szCs w:val="26"/>
        </w:rPr>
        <w:t xml:space="preserve">. </w:t>
      </w:r>
      <w:r w:rsidR="007346CB" w:rsidRPr="006C1841">
        <w:rPr>
          <w:rFonts w:ascii="Times New Roman" w:hAnsi="Times New Roman"/>
          <w:b/>
          <w:i/>
          <w:sz w:val="26"/>
          <w:szCs w:val="26"/>
        </w:rPr>
        <w:t xml:space="preserve">Образовательные </w:t>
      </w:r>
      <w:r w:rsidR="00631AB4">
        <w:rPr>
          <w:rFonts w:ascii="Times New Roman" w:hAnsi="Times New Roman"/>
          <w:b/>
          <w:i/>
          <w:sz w:val="26"/>
          <w:szCs w:val="26"/>
        </w:rPr>
        <w:t>организации</w:t>
      </w:r>
      <w:r w:rsidR="007346CB" w:rsidRPr="006C1841">
        <w:rPr>
          <w:rFonts w:ascii="Times New Roman" w:hAnsi="Times New Roman"/>
          <w:b/>
          <w:i/>
          <w:sz w:val="26"/>
          <w:szCs w:val="26"/>
        </w:rPr>
        <w:t>, подготовившие практические семинары:</w:t>
      </w:r>
      <w:r w:rsidR="00F67C58" w:rsidRPr="006C1841">
        <w:rPr>
          <w:rFonts w:ascii="Times New Roman" w:hAnsi="Times New Roman"/>
          <w:b/>
          <w:i/>
          <w:sz w:val="26"/>
          <w:szCs w:val="26"/>
        </w:rPr>
        <w:t xml:space="preserve"> 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1417"/>
        <w:gridCol w:w="5245"/>
      </w:tblGrid>
      <w:tr w:rsidR="00F67C58" w:rsidRPr="00C57ABE" w:rsidTr="00F91A21">
        <w:tc>
          <w:tcPr>
            <w:tcW w:w="3828" w:type="dxa"/>
          </w:tcPr>
          <w:p w:rsidR="00F67C58" w:rsidRPr="00C57ABE" w:rsidRDefault="00F67C58" w:rsidP="000638E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7ABE">
              <w:rPr>
                <w:sz w:val="24"/>
                <w:szCs w:val="24"/>
              </w:rPr>
              <w:t>Название ОО, на базе которого проводился семинар</w:t>
            </w:r>
          </w:p>
        </w:tc>
        <w:tc>
          <w:tcPr>
            <w:tcW w:w="1417" w:type="dxa"/>
          </w:tcPr>
          <w:p w:rsidR="00F67C58" w:rsidRPr="00C57ABE" w:rsidRDefault="00F67C58" w:rsidP="000638E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7ABE">
              <w:rPr>
                <w:sz w:val="24"/>
                <w:szCs w:val="24"/>
              </w:rPr>
              <w:t>Количество семинаров</w:t>
            </w:r>
          </w:p>
        </w:tc>
        <w:tc>
          <w:tcPr>
            <w:tcW w:w="5245" w:type="dxa"/>
          </w:tcPr>
          <w:p w:rsidR="00F67C58" w:rsidRPr="00C57ABE" w:rsidRDefault="00F67C58" w:rsidP="000638E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7ABE">
              <w:rPr>
                <w:sz w:val="24"/>
                <w:szCs w:val="24"/>
              </w:rPr>
              <w:t>Предмет</w:t>
            </w:r>
          </w:p>
        </w:tc>
      </w:tr>
      <w:tr w:rsidR="00F67C58" w:rsidRPr="00C57ABE" w:rsidTr="00F91A21">
        <w:trPr>
          <w:trHeight w:val="348"/>
        </w:trPr>
        <w:tc>
          <w:tcPr>
            <w:tcW w:w="3828" w:type="dxa"/>
          </w:tcPr>
          <w:p w:rsidR="00F67C58" w:rsidRPr="00C57ABE" w:rsidRDefault="00F67C58" w:rsidP="000638E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7ABE">
              <w:rPr>
                <w:sz w:val="24"/>
                <w:szCs w:val="24"/>
              </w:rPr>
              <w:t>МБОУ «ПСОШ №1»</w:t>
            </w:r>
          </w:p>
        </w:tc>
        <w:tc>
          <w:tcPr>
            <w:tcW w:w="1417" w:type="dxa"/>
          </w:tcPr>
          <w:p w:rsidR="00F67C58" w:rsidRPr="00C57ABE" w:rsidRDefault="005E2461" w:rsidP="000638E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F67C58" w:rsidRPr="00C57ABE" w:rsidRDefault="005E2461" w:rsidP="00DA07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химия, биология (бинарный урок – Веденичева И.Э., Троян Н.В.), история (2 урока – Заболоцкая В.В., </w:t>
            </w:r>
            <w:proofErr w:type="spellStart"/>
            <w:r>
              <w:rPr>
                <w:sz w:val="24"/>
                <w:szCs w:val="24"/>
              </w:rPr>
              <w:t>Галиева</w:t>
            </w:r>
            <w:proofErr w:type="spellEnd"/>
            <w:r>
              <w:rPr>
                <w:sz w:val="24"/>
                <w:szCs w:val="24"/>
              </w:rPr>
              <w:t xml:space="preserve"> Э.Р.)</w:t>
            </w:r>
          </w:p>
        </w:tc>
      </w:tr>
      <w:tr w:rsidR="005E2461" w:rsidRPr="00C57ABE" w:rsidTr="00F91A21">
        <w:trPr>
          <w:trHeight w:val="348"/>
        </w:trPr>
        <w:tc>
          <w:tcPr>
            <w:tcW w:w="3828" w:type="dxa"/>
          </w:tcPr>
          <w:p w:rsidR="005E2461" w:rsidRPr="00C57ABE" w:rsidRDefault="005E2461" w:rsidP="000638E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7ABE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БОУ «ПСОШ № 2 ПМР имени Байко ВФ</w:t>
            </w:r>
            <w:r w:rsidRPr="00C57ABE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5E2461" w:rsidRDefault="005E2461" w:rsidP="000638E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5E2461" w:rsidRDefault="005E2461" w:rsidP="00DA07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семинар зам. директоров по УВР (3 урока – </w:t>
            </w:r>
            <w:proofErr w:type="spellStart"/>
            <w:r>
              <w:rPr>
                <w:sz w:val="24"/>
                <w:szCs w:val="24"/>
              </w:rPr>
              <w:t>Шурбя</w:t>
            </w:r>
            <w:proofErr w:type="spellEnd"/>
            <w:r>
              <w:rPr>
                <w:sz w:val="24"/>
                <w:szCs w:val="24"/>
              </w:rPr>
              <w:t xml:space="preserve"> Л.Н. (история), Бухарина Л.С. (математика), Сидорова Н.Н. (математика)</w:t>
            </w:r>
            <w:proofErr w:type="gramEnd"/>
          </w:p>
        </w:tc>
      </w:tr>
      <w:tr w:rsidR="005E2461" w:rsidRPr="00C57ABE" w:rsidTr="00F91A21">
        <w:trPr>
          <w:trHeight w:val="348"/>
        </w:trPr>
        <w:tc>
          <w:tcPr>
            <w:tcW w:w="3828" w:type="dxa"/>
          </w:tcPr>
          <w:p w:rsidR="005E2461" w:rsidRPr="00C57ABE" w:rsidRDefault="005E2461" w:rsidP="000638E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7ABE">
              <w:rPr>
                <w:sz w:val="24"/>
                <w:szCs w:val="24"/>
              </w:rPr>
              <w:t>МБОУ «Сергеевская СОШ ПМР»</w:t>
            </w:r>
          </w:p>
        </w:tc>
        <w:tc>
          <w:tcPr>
            <w:tcW w:w="1417" w:type="dxa"/>
          </w:tcPr>
          <w:p w:rsidR="005E2461" w:rsidRDefault="005E2461" w:rsidP="000638E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5E2461" w:rsidRDefault="005E2461" w:rsidP="00DA07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  <w:r w:rsidR="00F91A21">
              <w:rPr>
                <w:sz w:val="24"/>
                <w:szCs w:val="24"/>
              </w:rPr>
              <w:t xml:space="preserve"> (2 урока – </w:t>
            </w:r>
            <w:proofErr w:type="spellStart"/>
            <w:r w:rsidR="00F91A21">
              <w:rPr>
                <w:sz w:val="24"/>
                <w:szCs w:val="24"/>
              </w:rPr>
              <w:t>Лапыко</w:t>
            </w:r>
            <w:proofErr w:type="spellEnd"/>
            <w:r w:rsidR="00F91A21">
              <w:rPr>
                <w:sz w:val="24"/>
                <w:szCs w:val="24"/>
              </w:rPr>
              <w:t xml:space="preserve"> И.Н., Таболина Е.С.)</w:t>
            </w:r>
          </w:p>
        </w:tc>
      </w:tr>
      <w:tr w:rsidR="005E2461" w:rsidRPr="00C57ABE" w:rsidTr="00F91A21">
        <w:trPr>
          <w:trHeight w:val="348"/>
        </w:trPr>
        <w:tc>
          <w:tcPr>
            <w:tcW w:w="3828" w:type="dxa"/>
          </w:tcPr>
          <w:p w:rsidR="005E2461" w:rsidRPr="00C57ABE" w:rsidRDefault="005E2461" w:rsidP="000638E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7ABE">
              <w:rPr>
                <w:sz w:val="24"/>
                <w:szCs w:val="24"/>
              </w:rPr>
              <w:t>МБОУ «Барано-Оренбургская СОШ ПМР»</w:t>
            </w:r>
          </w:p>
        </w:tc>
        <w:tc>
          <w:tcPr>
            <w:tcW w:w="1417" w:type="dxa"/>
          </w:tcPr>
          <w:p w:rsidR="005E2461" w:rsidRDefault="005E2461" w:rsidP="000638E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5E2461" w:rsidRDefault="005E2461" w:rsidP="00DA07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начальные классы</w:t>
            </w:r>
            <w:r w:rsidR="00F91A21">
              <w:rPr>
                <w:sz w:val="24"/>
                <w:szCs w:val="24"/>
              </w:rPr>
              <w:t xml:space="preserve"> (практическое занятие с педагогами)</w:t>
            </w:r>
          </w:p>
        </w:tc>
      </w:tr>
      <w:tr w:rsidR="005E2461" w:rsidRPr="00C57ABE" w:rsidTr="00F91A21">
        <w:trPr>
          <w:trHeight w:val="348"/>
        </w:trPr>
        <w:tc>
          <w:tcPr>
            <w:tcW w:w="3828" w:type="dxa"/>
          </w:tcPr>
          <w:p w:rsidR="005E2461" w:rsidRPr="00C57ABE" w:rsidRDefault="005E2461" w:rsidP="000638E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7ABE">
              <w:rPr>
                <w:sz w:val="24"/>
                <w:szCs w:val="24"/>
              </w:rPr>
              <w:t xml:space="preserve">филиал МБОУ «Жариковская СОШ ПМР»  </w:t>
            </w:r>
            <w:proofErr w:type="gramStart"/>
            <w:r w:rsidRPr="00C57ABE">
              <w:rPr>
                <w:sz w:val="24"/>
                <w:szCs w:val="24"/>
              </w:rPr>
              <w:t>в</w:t>
            </w:r>
            <w:proofErr w:type="gramEnd"/>
            <w:r w:rsidRPr="00C57ABE">
              <w:rPr>
                <w:sz w:val="24"/>
                <w:szCs w:val="24"/>
              </w:rPr>
              <w:t xml:space="preserve"> с. </w:t>
            </w:r>
            <w:proofErr w:type="spellStart"/>
            <w:r w:rsidRPr="00C57ABE">
              <w:rPr>
                <w:sz w:val="24"/>
                <w:szCs w:val="24"/>
              </w:rPr>
              <w:t>Богуславка</w:t>
            </w:r>
            <w:proofErr w:type="spellEnd"/>
          </w:p>
        </w:tc>
        <w:tc>
          <w:tcPr>
            <w:tcW w:w="1417" w:type="dxa"/>
          </w:tcPr>
          <w:p w:rsidR="005E2461" w:rsidRDefault="005E2461" w:rsidP="000638E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5E2461" w:rsidRDefault="005E2461" w:rsidP="00DA07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(2 урока, </w:t>
            </w:r>
            <w:proofErr w:type="spellStart"/>
            <w:r>
              <w:rPr>
                <w:sz w:val="24"/>
                <w:szCs w:val="24"/>
              </w:rPr>
              <w:t>Байдракова</w:t>
            </w:r>
            <w:proofErr w:type="spellEnd"/>
            <w:r>
              <w:rPr>
                <w:sz w:val="24"/>
                <w:szCs w:val="24"/>
              </w:rPr>
              <w:t xml:space="preserve"> А.Н., Музыченко Т.Я.)</w:t>
            </w:r>
          </w:p>
        </w:tc>
      </w:tr>
      <w:tr w:rsidR="005966F7" w:rsidRPr="00C57ABE" w:rsidTr="00F91A21">
        <w:trPr>
          <w:trHeight w:val="348"/>
        </w:trPr>
        <w:tc>
          <w:tcPr>
            <w:tcW w:w="3828" w:type="dxa"/>
          </w:tcPr>
          <w:p w:rsidR="005966F7" w:rsidRPr="00C57ABE" w:rsidRDefault="005966F7" w:rsidP="003204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7ABE">
              <w:rPr>
                <w:sz w:val="24"/>
                <w:szCs w:val="24"/>
              </w:rPr>
              <w:t>МБОУ «Жариковская СОШ ПМР»</w:t>
            </w:r>
          </w:p>
        </w:tc>
        <w:tc>
          <w:tcPr>
            <w:tcW w:w="1417" w:type="dxa"/>
          </w:tcPr>
          <w:p w:rsidR="005966F7" w:rsidRPr="00C57ABE" w:rsidRDefault="005966F7" w:rsidP="003204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5966F7" w:rsidRDefault="005966F7" w:rsidP="00DA07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технология </w:t>
            </w:r>
            <w:r w:rsidR="00F501B9">
              <w:rPr>
                <w:sz w:val="24"/>
                <w:szCs w:val="24"/>
              </w:rPr>
              <w:t xml:space="preserve">(1 урок – </w:t>
            </w:r>
            <w:proofErr w:type="spellStart"/>
            <w:r w:rsidR="00F501B9">
              <w:rPr>
                <w:sz w:val="24"/>
                <w:szCs w:val="24"/>
              </w:rPr>
              <w:t>Боровкова</w:t>
            </w:r>
            <w:proofErr w:type="spellEnd"/>
            <w:r w:rsidR="00F501B9">
              <w:rPr>
                <w:sz w:val="24"/>
                <w:szCs w:val="24"/>
              </w:rPr>
              <w:t xml:space="preserve"> Т.И.)</w:t>
            </w:r>
          </w:p>
        </w:tc>
      </w:tr>
      <w:tr w:rsidR="00F67C58" w:rsidRPr="00C57ABE" w:rsidTr="00F91A21">
        <w:tc>
          <w:tcPr>
            <w:tcW w:w="3828" w:type="dxa"/>
          </w:tcPr>
          <w:p w:rsidR="00F67C58" w:rsidRPr="00C57ABE" w:rsidRDefault="00F67C58" w:rsidP="000638E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7ABE">
              <w:rPr>
                <w:sz w:val="24"/>
                <w:szCs w:val="24"/>
              </w:rPr>
              <w:t>МБОУ «ПСОШ №1», отд.1</w:t>
            </w:r>
          </w:p>
        </w:tc>
        <w:tc>
          <w:tcPr>
            <w:tcW w:w="1417" w:type="dxa"/>
          </w:tcPr>
          <w:p w:rsidR="00F67C58" w:rsidRPr="00C57ABE" w:rsidRDefault="00F91A21" w:rsidP="000638E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F67C58" w:rsidRPr="00C57ABE" w:rsidRDefault="00F67C58" w:rsidP="007C088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67C58" w:rsidRPr="00C57ABE" w:rsidTr="00F91A21">
        <w:tc>
          <w:tcPr>
            <w:tcW w:w="3828" w:type="dxa"/>
          </w:tcPr>
          <w:p w:rsidR="00F67C58" w:rsidRPr="00C57ABE" w:rsidRDefault="00F67C58" w:rsidP="000638E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7ABE">
              <w:rPr>
                <w:sz w:val="24"/>
                <w:szCs w:val="24"/>
              </w:rPr>
              <w:t xml:space="preserve">филиал МБОУ «Жариковская СОШ ПМР» </w:t>
            </w:r>
            <w:proofErr w:type="gramStart"/>
            <w:r w:rsidRPr="00C57ABE">
              <w:rPr>
                <w:sz w:val="24"/>
                <w:szCs w:val="24"/>
              </w:rPr>
              <w:t>в</w:t>
            </w:r>
            <w:proofErr w:type="gramEnd"/>
            <w:r w:rsidRPr="00C57ABE">
              <w:rPr>
                <w:sz w:val="24"/>
                <w:szCs w:val="24"/>
              </w:rPr>
              <w:t xml:space="preserve"> с. </w:t>
            </w:r>
            <w:proofErr w:type="spellStart"/>
            <w:r w:rsidRPr="00C57ABE">
              <w:rPr>
                <w:sz w:val="24"/>
                <w:szCs w:val="24"/>
              </w:rPr>
              <w:t>Нестеровка</w:t>
            </w:r>
            <w:proofErr w:type="spellEnd"/>
          </w:p>
        </w:tc>
        <w:tc>
          <w:tcPr>
            <w:tcW w:w="1417" w:type="dxa"/>
          </w:tcPr>
          <w:p w:rsidR="00F67C58" w:rsidRPr="00C57ABE" w:rsidRDefault="008A38AD" w:rsidP="000638E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7ABE">
              <w:rPr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F67C58" w:rsidRPr="00C57ABE" w:rsidRDefault="008A38AD" w:rsidP="000638E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7ABE">
              <w:rPr>
                <w:sz w:val="24"/>
                <w:szCs w:val="24"/>
              </w:rPr>
              <w:t xml:space="preserve"> </w:t>
            </w:r>
            <w:r w:rsidR="00861ABB" w:rsidRPr="00C57ABE">
              <w:rPr>
                <w:sz w:val="24"/>
                <w:szCs w:val="24"/>
              </w:rPr>
              <w:t xml:space="preserve"> </w:t>
            </w:r>
          </w:p>
        </w:tc>
      </w:tr>
      <w:tr w:rsidR="00F67C58" w:rsidRPr="00C57ABE" w:rsidTr="00F91A21">
        <w:tc>
          <w:tcPr>
            <w:tcW w:w="3828" w:type="dxa"/>
          </w:tcPr>
          <w:p w:rsidR="00F67C58" w:rsidRPr="00C57ABE" w:rsidRDefault="00F67C58" w:rsidP="000638E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7ABE">
              <w:rPr>
                <w:sz w:val="24"/>
                <w:szCs w:val="24"/>
              </w:rPr>
              <w:t xml:space="preserve">филиал МБОУ «Жариковская СОШ ПМР» </w:t>
            </w:r>
            <w:proofErr w:type="gramStart"/>
            <w:r w:rsidRPr="00C57ABE">
              <w:rPr>
                <w:sz w:val="24"/>
                <w:szCs w:val="24"/>
              </w:rPr>
              <w:t>в</w:t>
            </w:r>
            <w:proofErr w:type="gramEnd"/>
            <w:r w:rsidRPr="00C57ABE">
              <w:rPr>
                <w:sz w:val="24"/>
                <w:szCs w:val="24"/>
              </w:rPr>
              <w:t xml:space="preserve"> с. Барабаш-Левада</w:t>
            </w:r>
          </w:p>
        </w:tc>
        <w:tc>
          <w:tcPr>
            <w:tcW w:w="1417" w:type="dxa"/>
          </w:tcPr>
          <w:p w:rsidR="00F67C58" w:rsidRPr="00C57ABE" w:rsidRDefault="00861ABB" w:rsidP="000638E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7ABE">
              <w:rPr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F67C58" w:rsidRPr="00C57ABE" w:rsidRDefault="00861ABB" w:rsidP="000638E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7ABE">
              <w:rPr>
                <w:sz w:val="24"/>
                <w:szCs w:val="24"/>
              </w:rPr>
              <w:t xml:space="preserve"> </w:t>
            </w:r>
          </w:p>
        </w:tc>
      </w:tr>
    </w:tbl>
    <w:p w:rsidR="0085754A" w:rsidRPr="002C1D01" w:rsidRDefault="0085754A" w:rsidP="002C1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1D01" w:rsidRDefault="002C1D01" w:rsidP="002C1D01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C1D01">
        <w:rPr>
          <w:rFonts w:ascii="Times New Roman" w:eastAsia="Times New Roman" w:hAnsi="Times New Roman"/>
          <w:sz w:val="26"/>
          <w:szCs w:val="26"/>
          <w:lang w:eastAsia="ru-RU"/>
        </w:rPr>
        <w:t xml:space="preserve">Можно отметить, что все проведенные семинары прошли на хорошем организационном и методическом уровне. </w:t>
      </w:r>
      <w:r w:rsidRPr="002C1D01">
        <w:rPr>
          <w:rFonts w:ascii="Times New Roman" w:hAnsi="Times New Roman"/>
          <w:sz w:val="26"/>
          <w:szCs w:val="26"/>
        </w:rPr>
        <w:t xml:space="preserve">В рамках семинаров учителями-предметниками было </w:t>
      </w:r>
      <w:r>
        <w:rPr>
          <w:rFonts w:ascii="Times New Roman" w:hAnsi="Times New Roman"/>
          <w:sz w:val="26"/>
          <w:szCs w:val="26"/>
        </w:rPr>
        <w:t xml:space="preserve">проведено      </w:t>
      </w:r>
      <w:r w:rsidRPr="002C1D01">
        <w:rPr>
          <w:rFonts w:ascii="Times New Roman" w:hAnsi="Times New Roman"/>
          <w:sz w:val="26"/>
          <w:szCs w:val="26"/>
        </w:rPr>
        <w:t>1</w:t>
      </w:r>
      <w:r w:rsidR="00F501B9">
        <w:rPr>
          <w:rFonts w:ascii="Times New Roman" w:hAnsi="Times New Roman"/>
          <w:sz w:val="26"/>
          <w:szCs w:val="26"/>
        </w:rPr>
        <w:t>1</w:t>
      </w:r>
      <w:r w:rsidRPr="002C1D01">
        <w:rPr>
          <w:rFonts w:ascii="Times New Roman" w:hAnsi="Times New Roman"/>
          <w:sz w:val="26"/>
          <w:szCs w:val="26"/>
        </w:rPr>
        <w:t xml:space="preserve">  открытых уроков, где педагоги смогли поделиться опытом работы или системой работы по вопросам, стоящим на повестке дня семинаров.   </w:t>
      </w:r>
    </w:p>
    <w:p w:rsidR="002C1D01" w:rsidRDefault="002C1D01" w:rsidP="002C1D01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1D01">
        <w:rPr>
          <w:rFonts w:ascii="Times New Roman" w:eastAsia="Times New Roman" w:hAnsi="Times New Roman"/>
          <w:sz w:val="26"/>
          <w:szCs w:val="26"/>
          <w:lang w:eastAsia="ru-RU"/>
        </w:rPr>
        <w:t>Анализ посещенных уроков показал, что учителя владеют методикой преподавания предмета, используют в своей работе современные  технологии, используют различные формы и методы обучения, методически правильно и целенаправленно решают задачи школьного образования по предмету.</w:t>
      </w:r>
    </w:p>
    <w:p w:rsidR="002C1D01" w:rsidRDefault="002C1D01" w:rsidP="0072139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1D01">
        <w:rPr>
          <w:rFonts w:ascii="Times New Roman" w:eastAsia="Times New Roman" w:hAnsi="Times New Roman"/>
          <w:sz w:val="26"/>
          <w:szCs w:val="26"/>
          <w:lang w:eastAsia="ru-RU"/>
        </w:rPr>
        <w:t xml:space="preserve">Открытый урок русского языка учителя Богуславской средней школы был определен победителем районного конкурса открытых урок «Урок – вершина мастерства», призерами данного конкурса стали уроки: бинарный урок учителей химии и биологии МБОУ «ПСОШ </w:t>
      </w:r>
      <w:r w:rsidRPr="002C1D01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№1» Троян Н.В. и Веденичева И.Э., урок истории </w:t>
      </w:r>
      <w:proofErr w:type="spellStart"/>
      <w:r w:rsidRPr="002C1D01">
        <w:rPr>
          <w:rFonts w:ascii="Times New Roman" w:eastAsia="Times New Roman" w:hAnsi="Times New Roman"/>
          <w:sz w:val="26"/>
          <w:szCs w:val="26"/>
          <w:lang w:eastAsia="ru-RU"/>
        </w:rPr>
        <w:t>Галиевой</w:t>
      </w:r>
      <w:proofErr w:type="spellEnd"/>
      <w:r w:rsidRPr="002C1D01">
        <w:rPr>
          <w:rFonts w:ascii="Times New Roman" w:eastAsia="Times New Roman" w:hAnsi="Times New Roman"/>
          <w:sz w:val="26"/>
          <w:szCs w:val="26"/>
          <w:lang w:eastAsia="ru-RU"/>
        </w:rPr>
        <w:t xml:space="preserve"> Э.Р., учителя истории МБОУ «ПСОШ №1».  </w:t>
      </w:r>
    </w:p>
    <w:p w:rsidR="000A7602" w:rsidRDefault="000A7602" w:rsidP="0072139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Но  можно выделить и проблемные вопросы:</w:t>
      </w:r>
    </w:p>
    <w:p w:rsidR="000A7602" w:rsidRDefault="000A7602" w:rsidP="0072139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не все учителя владеют терминологией ФГОС;</w:t>
      </w:r>
    </w:p>
    <w:p w:rsidR="000A7602" w:rsidRDefault="000A7602" w:rsidP="0072139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многие не знают типов уроков по ФГОС;</w:t>
      </w:r>
    </w:p>
    <w:p w:rsidR="000A7602" w:rsidRDefault="000A7602" w:rsidP="0072139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структура уроков не соответствует типам уроков, требованиям к урокам нового типа;</w:t>
      </w:r>
    </w:p>
    <w:p w:rsidR="000A7602" w:rsidRDefault="000A7602" w:rsidP="0072139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виды уроков не соответствуют типам уроков по ФГОС, небольшое разнообразие видов уроков.</w:t>
      </w:r>
    </w:p>
    <w:p w:rsidR="00253768" w:rsidRPr="000A7602" w:rsidRDefault="00253768" w:rsidP="00721399">
      <w:pPr>
        <w:spacing w:after="0" w:line="360" w:lineRule="auto"/>
        <w:ind w:firstLine="567"/>
        <w:jc w:val="both"/>
        <w:rPr>
          <w:rStyle w:val="apple-style-span"/>
          <w:rFonts w:ascii="Times New Roman" w:eastAsia="Times New Roman" w:hAnsi="Times New Roman"/>
          <w:sz w:val="26"/>
          <w:szCs w:val="26"/>
          <w:lang w:eastAsia="ru-RU"/>
        </w:rPr>
      </w:pPr>
    </w:p>
    <w:p w:rsidR="002C1D01" w:rsidRDefault="002C1D01" w:rsidP="00EC5DD7">
      <w:pPr>
        <w:pStyle w:val="23"/>
        <w:shd w:val="clear" w:color="auto" w:fill="auto"/>
        <w:spacing w:before="0" w:line="360" w:lineRule="auto"/>
        <w:ind w:firstLine="708"/>
        <w:rPr>
          <w:b/>
          <w:i/>
          <w:sz w:val="26"/>
          <w:szCs w:val="26"/>
        </w:rPr>
      </w:pPr>
      <w:r w:rsidRPr="002C1D01">
        <w:rPr>
          <w:b/>
          <w:i/>
          <w:sz w:val="26"/>
          <w:szCs w:val="26"/>
        </w:rPr>
        <w:t>Теоретические семинары</w:t>
      </w:r>
    </w:p>
    <w:p w:rsidR="002C1D01" w:rsidRPr="002C1D01" w:rsidRDefault="002C1D01" w:rsidP="00EC5DD7">
      <w:pPr>
        <w:pStyle w:val="23"/>
        <w:shd w:val="clear" w:color="auto" w:fill="auto"/>
        <w:spacing w:before="0" w:line="360" w:lineRule="auto"/>
        <w:ind w:firstLine="708"/>
        <w:rPr>
          <w:rStyle w:val="apple-style-span"/>
          <w:sz w:val="26"/>
          <w:szCs w:val="26"/>
        </w:rPr>
      </w:pPr>
      <w:r w:rsidRPr="002C1D01">
        <w:rPr>
          <w:sz w:val="26"/>
          <w:szCs w:val="26"/>
        </w:rPr>
        <w:t>Теоретические вопросы организации учебного процесса рассматривались на заседаниях м/</w:t>
      </w:r>
      <w:proofErr w:type="gramStart"/>
      <w:r w:rsidRPr="002C1D01">
        <w:rPr>
          <w:sz w:val="26"/>
          <w:szCs w:val="26"/>
        </w:rPr>
        <w:t>о</w:t>
      </w:r>
      <w:proofErr w:type="gramEnd"/>
      <w:r w:rsidRPr="002C1D01">
        <w:rPr>
          <w:sz w:val="26"/>
          <w:szCs w:val="26"/>
        </w:rPr>
        <w:t xml:space="preserve"> учителей-предметников, на районных конференциях.</w:t>
      </w:r>
    </w:p>
    <w:p w:rsidR="00F601AB" w:rsidRPr="00EC5DD7" w:rsidRDefault="002C1D01" w:rsidP="00EC5DD7">
      <w:pPr>
        <w:pStyle w:val="23"/>
        <w:shd w:val="clear" w:color="auto" w:fill="auto"/>
        <w:spacing w:before="0" w:line="360" w:lineRule="auto"/>
        <w:ind w:firstLine="708"/>
        <w:rPr>
          <w:sz w:val="26"/>
          <w:szCs w:val="26"/>
        </w:rPr>
      </w:pPr>
      <w:r>
        <w:rPr>
          <w:rStyle w:val="apple-style-span"/>
          <w:sz w:val="26"/>
          <w:szCs w:val="26"/>
        </w:rPr>
        <w:t xml:space="preserve"> Запланирован и проведен в 2017-2018 учебном году один теоретический семинар для учителей русского языка и литературы «Новые требования к проведению ОГЭ по русскому языку» (октябрь 2017 г.) в связи с изменениями в </w:t>
      </w:r>
      <w:r w:rsidR="00DA2492">
        <w:rPr>
          <w:rStyle w:val="apple-style-span"/>
          <w:sz w:val="26"/>
          <w:szCs w:val="26"/>
        </w:rPr>
        <w:t>процедуре проведения ОГЭ по русскому языку.</w:t>
      </w:r>
    </w:p>
    <w:p w:rsidR="000C2230" w:rsidRPr="00DA2492" w:rsidRDefault="00261015" w:rsidP="005F698F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A2492" w:rsidRPr="00DA2492">
        <w:rPr>
          <w:rFonts w:ascii="Times New Roman" w:hAnsi="Times New Roman"/>
          <w:b/>
          <w:i/>
          <w:color w:val="000000"/>
          <w:sz w:val="26"/>
          <w:szCs w:val="26"/>
        </w:rPr>
        <w:t>Проблемные семинары</w:t>
      </w:r>
    </w:p>
    <w:p w:rsidR="00543E75" w:rsidRDefault="002C1D01" w:rsidP="00302D9E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A2492">
        <w:rPr>
          <w:rFonts w:ascii="Times New Roman" w:hAnsi="Times New Roman"/>
          <w:color w:val="000000"/>
          <w:sz w:val="26"/>
          <w:szCs w:val="26"/>
        </w:rPr>
        <w:t>Запланировано пять проблемных семинара, проведено три семинара:</w:t>
      </w:r>
    </w:p>
    <w:p w:rsidR="00DA2492" w:rsidRDefault="00DA2492" w:rsidP="00302D9E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проблемный семинар «Как подготовить диагностическую работу по биологии в 11 классе на основе ВПР» (ноябрь 2017г.);</w:t>
      </w:r>
    </w:p>
    <w:p w:rsidR="00DA2492" w:rsidRDefault="00DA2492" w:rsidP="00302D9E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проблемный семинар «Учим писать сочинение» (февраль 2018г.);</w:t>
      </w:r>
    </w:p>
    <w:p w:rsidR="00DA2492" w:rsidRDefault="00DA2492" w:rsidP="00302D9E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проблемный семинар «Постановка учебной задачи на уроках. Создание учебной ситуации на уроке» (февраль 2018 г.).</w:t>
      </w:r>
    </w:p>
    <w:p w:rsidR="00DA2492" w:rsidRDefault="00DA2492" w:rsidP="00302D9E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Не проведены семинары по темам:</w:t>
      </w:r>
    </w:p>
    <w:p w:rsidR="00DA2492" w:rsidRDefault="00DA2492" w:rsidP="00DA2492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«Проектирование системы работы с одаренными детьми и их реализация во внеурочное время»;</w:t>
      </w:r>
    </w:p>
    <w:p w:rsidR="00DA2492" w:rsidRDefault="00DA2492" w:rsidP="00DA2492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«Рефлексия как этап современного урока: виды, приемы примеры».</w:t>
      </w:r>
    </w:p>
    <w:p w:rsidR="00DA2492" w:rsidRDefault="00DA2492" w:rsidP="00DA2492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Проведение данные семинары заплани</w:t>
      </w:r>
      <w:r w:rsidR="00E71072">
        <w:rPr>
          <w:rFonts w:ascii="Times New Roman" w:hAnsi="Times New Roman"/>
          <w:color w:val="000000"/>
          <w:sz w:val="26"/>
          <w:szCs w:val="26"/>
        </w:rPr>
        <w:t>ровать на 2018-2019 учебный год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DA2492" w:rsidRDefault="00DA2492" w:rsidP="00302D9E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color w:val="000000"/>
          <w:sz w:val="26"/>
          <w:szCs w:val="26"/>
        </w:rPr>
      </w:pPr>
    </w:p>
    <w:p w:rsidR="00DA2492" w:rsidRDefault="00DA2492" w:rsidP="00DA2492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color w:val="000000"/>
          <w:sz w:val="26"/>
          <w:szCs w:val="26"/>
        </w:rPr>
      </w:pPr>
      <w:r w:rsidRPr="00DA2492">
        <w:rPr>
          <w:rFonts w:ascii="Times New Roman" w:hAnsi="Times New Roman"/>
          <w:b/>
          <w:i/>
          <w:color w:val="000000"/>
          <w:sz w:val="26"/>
          <w:szCs w:val="26"/>
        </w:rPr>
        <w:t>Круглые столы</w:t>
      </w:r>
    </w:p>
    <w:p w:rsidR="00DA2492" w:rsidRPr="00DA2492" w:rsidRDefault="00DA2492" w:rsidP="00DA2492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DA2492">
        <w:rPr>
          <w:rFonts w:ascii="Times New Roman" w:hAnsi="Times New Roman"/>
          <w:color w:val="000000"/>
          <w:sz w:val="26"/>
          <w:szCs w:val="26"/>
        </w:rPr>
        <w:t xml:space="preserve">Как одна из инновационных форм взаимодействия, позволяющих акцентировать внимание на позицию педагога, круглый стол имеет большие возможности для обсуждения </w:t>
      </w:r>
      <w:r w:rsidRPr="00DA2492">
        <w:rPr>
          <w:rFonts w:ascii="Times New Roman" w:hAnsi="Times New Roman"/>
          <w:color w:val="000000"/>
          <w:sz w:val="26"/>
          <w:szCs w:val="26"/>
        </w:rPr>
        <w:lastRenderedPageBreak/>
        <w:t xml:space="preserve">сложных и актуальных на текущий момент вопросов в профессиональной сфере, обмена опытом и творческих инициатив. </w:t>
      </w:r>
    </w:p>
    <w:p w:rsidR="00FE13FE" w:rsidRPr="00FE13FE" w:rsidRDefault="00FE13FE" w:rsidP="00FE13FE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E13FE">
        <w:rPr>
          <w:rFonts w:ascii="Times New Roman" w:hAnsi="Times New Roman"/>
          <w:sz w:val="26"/>
          <w:szCs w:val="26"/>
        </w:rPr>
        <w:t xml:space="preserve">В соответствии с планом </w:t>
      </w:r>
      <w:r w:rsidR="00E71072">
        <w:rPr>
          <w:rFonts w:ascii="Times New Roman" w:hAnsi="Times New Roman"/>
          <w:sz w:val="26"/>
          <w:szCs w:val="26"/>
        </w:rPr>
        <w:t>учебно-методического отдела было</w:t>
      </w:r>
      <w:r w:rsidRPr="00FE13FE">
        <w:rPr>
          <w:rFonts w:ascii="Times New Roman" w:hAnsi="Times New Roman"/>
          <w:sz w:val="26"/>
          <w:szCs w:val="26"/>
        </w:rPr>
        <w:t xml:space="preserve"> организовано обсуждение актуальных вопросов на «круглых столах»:</w:t>
      </w:r>
    </w:p>
    <w:p w:rsidR="00FE13FE" w:rsidRPr="00FE13FE" w:rsidRDefault="00FE13FE" w:rsidP="00FE13FE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E13FE">
        <w:rPr>
          <w:rFonts w:ascii="Times New Roman" w:hAnsi="Times New Roman"/>
          <w:sz w:val="26"/>
          <w:szCs w:val="26"/>
        </w:rPr>
        <w:t>- круглый стол по теме «Педагогические приемы создания ситуации успеха на уроках: из опыта работы» (декабрь 2017 г.);</w:t>
      </w:r>
    </w:p>
    <w:p w:rsidR="00FE13FE" w:rsidRPr="00FE13FE" w:rsidRDefault="00FE13FE" w:rsidP="00FE13FE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E13FE">
        <w:rPr>
          <w:rFonts w:ascii="Times New Roman" w:hAnsi="Times New Roman"/>
          <w:sz w:val="26"/>
          <w:szCs w:val="26"/>
        </w:rPr>
        <w:t>- круглый стол для учителей русского языка и литературы «Работа с текстом на уроках русского языка и литературы как одна из форм подготовки ГИА» (январь 2018 г.);</w:t>
      </w:r>
    </w:p>
    <w:p w:rsidR="00FE13FE" w:rsidRPr="00FE13FE" w:rsidRDefault="00FE13FE" w:rsidP="00FE13FE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E13FE">
        <w:rPr>
          <w:rFonts w:ascii="Times New Roman" w:hAnsi="Times New Roman"/>
          <w:sz w:val="26"/>
          <w:szCs w:val="26"/>
        </w:rPr>
        <w:t>- круглый стол для учителей истории «ВПР по истории: методические приемы, которые научат школьников работать с текстом» (январь 2018 г.);</w:t>
      </w:r>
    </w:p>
    <w:p w:rsidR="00FE13FE" w:rsidRPr="00FE13FE" w:rsidRDefault="00FE13FE" w:rsidP="00FE13FE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E13FE">
        <w:rPr>
          <w:rFonts w:ascii="Times New Roman" w:hAnsi="Times New Roman"/>
          <w:sz w:val="26"/>
          <w:szCs w:val="26"/>
        </w:rPr>
        <w:t xml:space="preserve">- круглый стол для учителей географии «Как уберечь учеников от ошибок в сложных задания на ВПР по географии» </w:t>
      </w:r>
      <w:r w:rsidR="00320453">
        <w:rPr>
          <w:rFonts w:ascii="Times New Roman" w:hAnsi="Times New Roman"/>
          <w:sz w:val="26"/>
          <w:szCs w:val="26"/>
        </w:rPr>
        <w:t>(</w:t>
      </w:r>
      <w:r w:rsidRPr="00FE13FE">
        <w:rPr>
          <w:rFonts w:ascii="Times New Roman" w:hAnsi="Times New Roman"/>
          <w:sz w:val="26"/>
          <w:szCs w:val="26"/>
        </w:rPr>
        <w:t>февраль 2018 г.);</w:t>
      </w:r>
    </w:p>
    <w:p w:rsidR="00FE13FE" w:rsidRPr="00FE13FE" w:rsidRDefault="00FE13FE" w:rsidP="00FE13FE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E13FE">
        <w:rPr>
          <w:rFonts w:ascii="Times New Roman" w:hAnsi="Times New Roman"/>
          <w:sz w:val="26"/>
          <w:szCs w:val="26"/>
        </w:rPr>
        <w:t>- круглый стол для учителей литературы «Литературы в школе сегодня и завтра» (март 2018 г.).</w:t>
      </w:r>
    </w:p>
    <w:p w:rsidR="00FE13FE" w:rsidRPr="00FE13FE" w:rsidRDefault="00DA2492" w:rsidP="00FE13FE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FE13FE" w:rsidRDefault="00DA2492" w:rsidP="00275521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6"/>
          <w:szCs w:val="26"/>
        </w:rPr>
      </w:pPr>
      <w:r w:rsidRPr="00DA2492">
        <w:rPr>
          <w:rFonts w:ascii="Times New Roman" w:hAnsi="Times New Roman"/>
          <w:b/>
          <w:i/>
          <w:sz w:val="26"/>
          <w:szCs w:val="26"/>
        </w:rPr>
        <w:t>Консультация</w:t>
      </w:r>
      <w:r>
        <w:rPr>
          <w:rFonts w:ascii="Times New Roman" w:hAnsi="Times New Roman"/>
          <w:b/>
          <w:i/>
          <w:sz w:val="26"/>
          <w:szCs w:val="26"/>
        </w:rPr>
        <w:t xml:space="preserve"> психолога</w:t>
      </w:r>
    </w:p>
    <w:p w:rsidR="00DA2492" w:rsidRDefault="00DA2492" w:rsidP="00275521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связи с введением должности педагога</w:t>
      </w:r>
      <w:r w:rsidR="00C11EDF">
        <w:rPr>
          <w:rFonts w:ascii="Times New Roman" w:hAnsi="Times New Roman"/>
          <w:sz w:val="26"/>
          <w:szCs w:val="26"/>
        </w:rPr>
        <w:t>-психолога, появилась возможность  проводить консультации психолога. В течение года было проведено три консультации по темам:</w:t>
      </w:r>
    </w:p>
    <w:p w:rsidR="00C11EDF" w:rsidRDefault="00C11EDF" w:rsidP="00275521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«Как общаться с агрессивным ребенком»;</w:t>
      </w:r>
    </w:p>
    <w:p w:rsidR="00C11EDF" w:rsidRDefault="00C11EDF" w:rsidP="00275521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«Работа с застенчивыми и замкнутыми детьми»;</w:t>
      </w:r>
    </w:p>
    <w:p w:rsidR="00C11EDF" w:rsidRDefault="00C11EDF" w:rsidP="00574FF3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«</w:t>
      </w:r>
      <w:proofErr w:type="spellStart"/>
      <w:r>
        <w:rPr>
          <w:rFonts w:ascii="Times New Roman" w:hAnsi="Times New Roman"/>
          <w:sz w:val="26"/>
          <w:szCs w:val="26"/>
        </w:rPr>
        <w:t>Гиперактивный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ребенок</w:t>
      </w:r>
      <w:proofErr w:type="gramEnd"/>
      <w:r>
        <w:rPr>
          <w:rFonts w:ascii="Times New Roman" w:hAnsi="Times New Roman"/>
          <w:sz w:val="26"/>
          <w:szCs w:val="26"/>
        </w:rPr>
        <w:t>: какой он?»</w:t>
      </w:r>
    </w:p>
    <w:p w:rsidR="00C11EDF" w:rsidRDefault="00C11EDF" w:rsidP="00275521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Консультации показываю</w:t>
      </w:r>
      <w:r w:rsidRPr="00C11EDF">
        <w:rPr>
          <w:rFonts w:ascii="Times New Roman" w:hAnsi="Times New Roman"/>
          <w:sz w:val="26"/>
          <w:szCs w:val="26"/>
        </w:rPr>
        <w:t xml:space="preserve">т </w:t>
      </w:r>
      <w:r>
        <w:rPr>
          <w:rFonts w:ascii="Times New Roman" w:hAnsi="Times New Roman"/>
          <w:sz w:val="26"/>
          <w:szCs w:val="26"/>
        </w:rPr>
        <w:t>педагогам</w:t>
      </w:r>
      <w:r w:rsidRPr="00C11EDF">
        <w:rPr>
          <w:rFonts w:ascii="Times New Roman" w:hAnsi="Times New Roman"/>
          <w:sz w:val="26"/>
          <w:szCs w:val="26"/>
        </w:rPr>
        <w:t xml:space="preserve"> реальные пути</w:t>
      </w:r>
      <w:r>
        <w:rPr>
          <w:rFonts w:ascii="Times New Roman" w:hAnsi="Times New Roman"/>
          <w:sz w:val="26"/>
          <w:szCs w:val="26"/>
        </w:rPr>
        <w:t xml:space="preserve"> решения той или иной проблемы, способствует развитию психологической компетентности педагогов.  </w:t>
      </w:r>
    </w:p>
    <w:p w:rsidR="00574FF3" w:rsidRPr="00DA2492" w:rsidRDefault="00574FF3" w:rsidP="00275521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E13FE" w:rsidRDefault="00574FF3" w:rsidP="00275521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6"/>
          <w:szCs w:val="26"/>
        </w:rPr>
      </w:pPr>
      <w:r w:rsidRPr="00574FF3">
        <w:rPr>
          <w:rFonts w:ascii="Times New Roman" w:hAnsi="Times New Roman"/>
          <w:b/>
          <w:i/>
          <w:sz w:val="26"/>
          <w:szCs w:val="26"/>
        </w:rPr>
        <w:t>Мастер-классы.</w:t>
      </w:r>
    </w:p>
    <w:p w:rsidR="00574FF3" w:rsidRDefault="00FF7E7D" w:rsidP="00FF7E7D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F7E7D">
        <w:rPr>
          <w:rFonts w:ascii="Times New Roman" w:hAnsi="Times New Roman"/>
          <w:sz w:val="26"/>
          <w:szCs w:val="26"/>
        </w:rPr>
        <w:t>     Одной из важнейших характеристик нового педагогического профессионализма современного педагога признаются его рефлексивные компетенции, способность к обобщению и распространению собственного опыта. Среди методических форм этого  процесса все большую популярность приобретают так называемые мастер-классы</w:t>
      </w:r>
      <w:r>
        <w:rPr>
          <w:rFonts w:ascii="Times New Roman" w:hAnsi="Times New Roman"/>
          <w:sz w:val="26"/>
          <w:szCs w:val="26"/>
        </w:rPr>
        <w:t xml:space="preserve">. </w:t>
      </w:r>
      <w:r w:rsidR="00574FF3">
        <w:rPr>
          <w:rFonts w:ascii="Times New Roman" w:hAnsi="Times New Roman"/>
          <w:bCs/>
          <w:sz w:val="26"/>
          <w:szCs w:val="26"/>
        </w:rPr>
        <w:t xml:space="preserve">На сегодняшний день, </w:t>
      </w:r>
      <w:r w:rsidR="00574FF3" w:rsidRPr="00574FF3">
        <w:rPr>
          <w:rFonts w:ascii="Times New Roman" w:hAnsi="Times New Roman"/>
          <w:bCs/>
          <w:sz w:val="26"/>
          <w:szCs w:val="26"/>
        </w:rPr>
        <w:t>мастер-класс</w:t>
      </w:r>
      <w:r w:rsidR="00574FF3" w:rsidRPr="00574FF3">
        <w:rPr>
          <w:rFonts w:ascii="Times New Roman" w:hAnsi="Times New Roman"/>
          <w:sz w:val="26"/>
          <w:szCs w:val="26"/>
        </w:rPr>
        <w:t> – одна из форм эффективного профессионального обучения педагогов. </w:t>
      </w:r>
    </w:p>
    <w:p w:rsidR="00FE13FE" w:rsidRPr="009A6C0D" w:rsidRDefault="00FF7E7D" w:rsidP="00856AD4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 мастер-классов по различным темам дано педагогами в</w:t>
      </w:r>
      <w:r w:rsidR="00574FF3">
        <w:rPr>
          <w:rFonts w:ascii="Times New Roman" w:hAnsi="Times New Roman"/>
          <w:sz w:val="26"/>
          <w:szCs w:val="26"/>
        </w:rPr>
        <w:t xml:space="preserve"> рамках проведения районного практического семинар «Инновационная деятельность образовательных учреждений – залог </w:t>
      </w:r>
      <w:r w:rsidR="00574FF3">
        <w:rPr>
          <w:rFonts w:ascii="Times New Roman" w:hAnsi="Times New Roman"/>
          <w:sz w:val="26"/>
          <w:szCs w:val="26"/>
        </w:rPr>
        <w:lastRenderedPageBreak/>
        <w:t>обновления муниципальной системы образования»</w:t>
      </w:r>
      <w:r>
        <w:rPr>
          <w:rFonts w:ascii="Times New Roman" w:hAnsi="Times New Roman"/>
          <w:sz w:val="26"/>
          <w:szCs w:val="26"/>
        </w:rPr>
        <w:t xml:space="preserve">, </w:t>
      </w:r>
      <w:r w:rsidR="00574FF3">
        <w:rPr>
          <w:rFonts w:ascii="Times New Roman" w:hAnsi="Times New Roman"/>
          <w:sz w:val="26"/>
          <w:szCs w:val="26"/>
        </w:rPr>
        <w:t>10 мастер-классов проведено участниками районног</w:t>
      </w:r>
      <w:r w:rsidR="00856AD4">
        <w:rPr>
          <w:rFonts w:ascii="Times New Roman" w:hAnsi="Times New Roman"/>
          <w:sz w:val="26"/>
          <w:szCs w:val="26"/>
        </w:rPr>
        <w:t>о конкурса «Педагог года 2018».</w:t>
      </w:r>
    </w:p>
    <w:p w:rsidR="003B73C1" w:rsidRPr="006C1841" w:rsidRDefault="00856AD4" w:rsidP="00D63145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D6314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i/>
          <w:sz w:val="26"/>
          <w:szCs w:val="26"/>
        </w:rPr>
        <w:t>З</w:t>
      </w:r>
      <w:r w:rsidR="003B73C1" w:rsidRPr="006C1841">
        <w:rPr>
          <w:rFonts w:ascii="Times New Roman" w:hAnsi="Times New Roman"/>
          <w:b/>
          <w:i/>
          <w:sz w:val="26"/>
          <w:szCs w:val="26"/>
        </w:rPr>
        <w:t>адачи</w:t>
      </w:r>
      <w:r w:rsidR="00D63145" w:rsidRPr="006C1841">
        <w:rPr>
          <w:rFonts w:ascii="Times New Roman" w:hAnsi="Times New Roman"/>
          <w:b/>
          <w:i/>
          <w:sz w:val="26"/>
          <w:szCs w:val="26"/>
        </w:rPr>
        <w:t xml:space="preserve"> на 201</w:t>
      </w:r>
      <w:r w:rsidR="00FF7E7D">
        <w:rPr>
          <w:rFonts w:ascii="Times New Roman" w:hAnsi="Times New Roman"/>
          <w:b/>
          <w:i/>
          <w:sz w:val="26"/>
          <w:szCs w:val="26"/>
        </w:rPr>
        <w:t>8</w:t>
      </w:r>
      <w:r w:rsidR="00D63145" w:rsidRPr="006C1841">
        <w:rPr>
          <w:rFonts w:ascii="Times New Roman" w:hAnsi="Times New Roman"/>
          <w:b/>
          <w:i/>
          <w:sz w:val="26"/>
          <w:szCs w:val="26"/>
        </w:rPr>
        <w:t>-201</w:t>
      </w:r>
      <w:r w:rsidR="00FF7E7D">
        <w:rPr>
          <w:rFonts w:ascii="Times New Roman" w:hAnsi="Times New Roman"/>
          <w:b/>
          <w:i/>
          <w:sz w:val="26"/>
          <w:szCs w:val="26"/>
        </w:rPr>
        <w:t>9</w:t>
      </w:r>
      <w:r w:rsidR="00D63145" w:rsidRPr="006C1841">
        <w:rPr>
          <w:rFonts w:ascii="Times New Roman" w:hAnsi="Times New Roman"/>
          <w:b/>
          <w:i/>
          <w:sz w:val="26"/>
          <w:szCs w:val="26"/>
        </w:rPr>
        <w:t xml:space="preserve"> учебный год</w:t>
      </w:r>
      <w:r w:rsidR="003B73C1" w:rsidRPr="006C1841">
        <w:rPr>
          <w:rFonts w:ascii="Times New Roman" w:hAnsi="Times New Roman"/>
          <w:b/>
          <w:i/>
          <w:sz w:val="26"/>
          <w:szCs w:val="26"/>
        </w:rPr>
        <w:t>:</w:t>
      </w:r>
    </w:p>
    <w:p w:rsidR="00856AD4" w:rsidRPr="00253B9F" w:rsidRDefault="003B73C1" w:rsidP="00253B9F">
      <w:pPr>
        <w:spacing w:after="0" w:line="360" w:lineRule="auto"/>
        <w:ind w:firstLine="567"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6C1841">
        <w:rPr>
          <w:rFonts w:ascii="Times New Roman" w:hAnsi="Times New Roman"/>
          <w:i/>
          <w:sz w:val="26"/>
          <w:szCs w:val="26"/>
          <w:u w:val="single"/>
        </w:rPr>
        <w:t>- администрации школы</w:t>
      </w:r>
      <w:r w:rsidR="00B46CC2" w:rsidRPr="006C1841">
        <w:rPr>
          <w:rFonts w:ascii="Times New Roman" w:hAnsi="Times New Roman"/>
          <w:i/>
          <w:sz w:val="26"/>
          <w:szCs w:val="26"/>
          <w:u w:val="single"/>
        </w:rPr>
        <w:t>:</w:t>
      </w:r>
    </w:p>
    <w:p w:rsidR="000F438B" w:rsidRDefault="00BD4415" w:rsidP="00853C0F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осуществлять</w:t>
      </w:r>
      <w:r w:rsidR="002C6BE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3B73C1">
        <w:rPr>
          <w:rFonts w:ascii="Times New Roman" w:hAnsi="Times New Roman"/>
          <w:sz w:val="26"/>
          <w:szCs w:val="26"/>
        </w:rPr>
        <w:t xml:space="preserve"> кач</w:t>
      </w:r>
      <w:r>
        <w:rPr>
          <w:rFonts w:ascii="Times New Roman" w:hAnsi="Times New Roman"/>
          <w:sz w:val="26"/>
          <w:szCs w:val="26"/>
        </w:rPr>
        <w:t xml:space="preserve">еством </w:t>
      </w:r>
      <w:r w:rsidR="003B73C1">
        <w:rPr>
          <w:rFonts w:ascii="Times New Roman" w:hAnsi="Times New Roman"/>
          <w:sz w:val="26"/>
          <w:szCs w:val="26"/>
        </w:rPr>
        <w:t xml:space="preserve"> подготовки и  проведения</w:t>
      </w:r>
      <w:r>
        <w:rPr>
          <w:rFonts w:ascii="Times New Roman" w:hAnsi="Times New Roman"/>
          <w:sz w:val="26"/>
          <w:szCs w:val="26"/>
        </w:rPr>
        <w:t xml:space="preserve"> районных </w:t>
      </w:r>
      <w:r w:rsidR="003B73C1">
        <w:rPr>
          <w:rFonts w:ascii="Times New Roman" w:hAnsi="Times New Roman"/>
          <w:sz w:val="26"/>
          <w:szCs w:val="26"/>
        </w:rPr>
        <w:t xml:space="preserve"> семинаров, открытых уроков; </w:t>
      </w:r>
      <w:r w:rsidR="002C6BE7">
        <w:rPr>
          <w:rFonts w:ascii="Times New Roman" w:hAnsi="Times New Roman"/>
          <w:sz w:val="26"/>
          <w:szCs w:val="26"/>
        </w:rPr>
        <w:t xml:space="preserve"> </w:t>
      </w:r>
      <w:r w:rsidR="009A6C0D">
        <w:rPr>
          <w:rFonts w:ascii="Times New Roman" w:hAnsi="Times New Roman"/>
          <w:sz w:val="26"/>
          <w:szCs w:val="26"/>
        </w:rPr>
        <w:t xml:space="preserve"> </w:t>
      </w:r>
    </w:p>
    <w:p w:rsidR="000C7977" w:rsidRDefault="000C7977" w:rsidP="00853C0F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пересмотреть методику проведения практических семинаров;</w:t>
      </w:r>
    </w:p>
    <w:p w:rsidR="00B46CC2" w:rsidRDefault="00B46CC2" w:rsidP="00853C0F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F438B">
        <w:rPr>
          <w:rFonts w:ascii="Times New Roman" w:hAnsi="Times New Roman"/>
          <w:sz w:val="26"/>
          <w:szCs w:val="26"/>
        </w:rPr>
        <w:t xml:space="preserve">проводить </w:t>
      </w:r>
      <w:r w:rsidR="00D63145" w:rsidRPr="000F438B">
        <w:rPr>
          <w:rFonts w:ascii="Times New Roman" w:hAnsi="Times New Roman"/>
          <w:sz w:val="26"/>
          <w:szCs w:val="26"/>
        </w:rPr>
        <w:t xml:space="preserve">итоговый </w:t>
      </w:r>
      <w:r w:rsidRPr="000F438B">
        <w:rPr>
          <w:rFonts w:ascii="Times New Roman" w:hAnsi="Times New Roman"/>
          <w:sz w:val="26"/>
          <w:szCs w:val="26"/>
        </w:rPr>
        <w:t>анализ проведенных мероприятий.</w:t>
      </w:r>
    </w:p>
    <w:p w:rsidR="00BD4415" w:rsidRPr="00BD4415" w:rsidRDefault="00BD4415" w:rsidP="00BD4415">
      <w:pPr>
        <w:spacing w:after="0" w:line="360" w:lineRule="auto"/>
        <w:ind w:firstLine="567"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BD4415">
        <w:rPr>
          <w:rFonts w:ascii="Times New Roman" w:hAnsi="Times New Roman"/>
          <w:i/>
          <w:sz w:val="26"/>
          <w:szCs w:val="26"/>
          <w:u w:val="single"/>
        </w:rPr>
        <w:t xml:space="preserve">      - руководителям методических объединений:</w:t>
      </w:r>
    </w:p>
    <w:p w:rsidR="00BD4415" w:rsidRDefault="00BD4415" w:rsidP="00853C0F">
      <w:pPr>
        <w:numPr>
          <w:ilvl w:val="0"/>
          <w:numId w:val="28"/>
        </w:numPr>
        <w:tabs>
          <w:tab w:val="left" w:pos="1056"/>
        </w:tabs>
        <w:spacing w:after="0" w:line="360" w:lineRule="auto"/>
        <w:ind w:hanging="7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оказывать методическую помощь педагогам в разработке открытых уроков;</w:t>
      </w:r>
    </w:p>
    <w:p w:rsidR="00806BCC" w:rsidRDefault="00806BCC" w:rsidP="00853C0F">
      <w:pPr>
        <w:numPr>
          <w:ilvl w:val="0"/>
          <w:numId w:val="28"/>
        </w:numPr>
        <w:tabs>
          <w:tab w:val="left" w:pos="1056"/>
        </w:tabs>
        <w:spacing w:after="0" w:line="360" w:lineRule="auto"/>
        <w:ind w:hanging="7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анализировать деятельность педагога по темам самообразования;</w:t>
      </w:r>
    </w:p>
    <w:p w:rsidR="00BD4415" w:rsidRPr="00806BCC" w:rsidRDefault="00BD4415" w:rsidP="00853C0F">
      <w:pPr>
        <w:numPr>
          <w:ilvl w:val="0"/>
          <w:numId w:val="28"/>
        </w:numPr>
        <w:tabs>
          <w:tab w:val="left" w:pos="1056"/>
        </w:tabs>
        <w:spacing w:after="0" w:line="360" w:lineRule="auto"/>
        <w:ind w:hanging="7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давать рекомендации по улучш</w:t>
      </w:r>
      <w:r w:rsidR="00806BCC">
        <w:rPr>
          <w:rFonts w:ascii="Times New Roman" w:hAnsi="Times New Roman"/>
          <w:sz w:val="26"/>
          <w:szCs w:val="26"/>
        </w:rPr>
        <w:t>ению качества проведения уроков.</w:t>
      </w:r>
    </w:p>
    <w:p w:rsidR="00B46CC2" w:rsidRPr="006C1841" w:rsidRDefault="003B73C1" w:rsidP="00D22F16">
      <w:pPr>
        <w:spacing w:after="0" w:line="360" w:lineRule="auto"/>
        <w:ind w:firstLine="567"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6C1841">
        <w:rPr>
          <w:rFonts w:ascii="Times New Roman" w:hAnsi="Times New Roman"/>
          <w:i/>
          <w:sz w:val="26"/>
          <w:szCs w:val="26"/>
          <w:u w:val="single"/>
        </w:rPr>
        <w:t>- учебно-методическому отделу</w:t>
      </w:r>
      <w:r w:rsidR="00B46CC2" w:rsidRPr="006C1841">
        <w:rPr>
          <w:rFonts w:ascii="Times New Roman" w:hAnsi="Times New Roman"/>
          <w:i/>
          <w:sz w:val="26"/>
          <w:szCs w:val="26"/>
          <w:u w:val="single"/>
        </w:rPr>
        <w:t>:</w:t>
      </w:r>
    </w:p>
    <w:p w:rsidR="000A6BC0" w:rsidRDefault="000A6BC0" w:rsidP="00853C0F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изучать професс</w:t>
      </w:r>
      <w:r w:rsidR="00275521">
        <w:rPr>
          <w:rFonts w:ascii="Times New Roman" w:hAnsi="Times New Roman"/>
          <w:sz w:val="26"/>
          <w:szCs w:val="26"/>
        </w:rPr>
        <w:t>иональные затруднения педагогов, в соответствии с которыми выстраивать работу учебно-методического отдела;</w:t>
      </w:r>
    </w:p>
    <w:p w:rsidR="008E2A5C" w:rsidRPr="008E2A5C" w:rsidRDefault="00B46CC2" w:rsidP="00853C0F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планировать тематику районных семинаров в соответствии с потребностями педагогов</w:t>
      </w:r>
      <w:r w:rsidR="00957916">
        <w:rPr>
          <w:rFonts w:ascii="Times New Roman" w:hAnsi="Times New Roman"/>
          <w:sz w:val="26"/>
          <w:szCs w:val="26"/>
        </w:rPr>
        <w:t xml:space="preserve"> образовательных организаций района</w:t>
      </w:r>
      <w:r>
        <w:rPr>
          <w:rFonts w:ascii="Times New Roman" w:hAnsi="Times New Roman"/>
          <w:sz w:val="26"/>
          <w:szCs w:val="26"/>
        </w:rPr>
        <w:t>;</w:t>
      </w:r>
    </w:p>
    <w:p w:rsidR="00B46CC2" w:rsidRDefault="003B73C1" w:rsidP="00853C0F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B46CC2">
        <w:rPr>
          <w:rFonts w:ascii="Times New Roman" w:hAnsi="Times New Roman"/>
          <w:sz w:val="26"/>
          <w:szCs w:val="26"/>
        </w:rPr>
        <w:t xml:space="preserve">контролировать </w:t>
      </w:r>
      <w:r w:rsidR="00B46CC2" w:rsidRPr="00B46CC2">
        <w:rPr>
          <w:rFonts w:ascii="Times New Roman" w:hAnsi="Times New Roman"/>
          <w:sz w:val="26"/>
          <w:szCs w:val="26"/>
        </w:rPr>
        <w:t xml:space="preserve">организацию </w:t>
      </w:r>
      <w:r w:rsidR="00B46CC2">
        <w:rPr>
          <w:rFonts w:ascii="Times New Roman" w:hAnsi="Times New Roman"/>
          <w:sz w:val="26"/>
          <w:szCs w:val="26"/>
        </w:rPr>
        <w:t xml:space="preserve">и проведение </w:t>
      </w:r>
      <w:r w:rsidR="00B46CC2" w:rsidRPr="00B46CC2">
        <w:rPr>
          <w:rFonts w:ascii="Times New Roman" w:hAnsi="Times New Roman"/>
          <w:sz w:val="26"/>
          <w:szCs w:val="26"/>
        </w:rPr>
        <w:t>районных семинаров</w:t>
      </w:r>
      <w:r w:rsidR="00B46CC2">
        <w:rPr>
          <w:rFonts w:ascii="Times New Roman" w:hAnsi="Times New Roman"/>
          <w:sz w:val="26"/>
          <w:szCs w:val="26"/>
        </w:rPr>
        <w:t>;</w:t>
      </w:r>
    </w:p>
    <w:p w:rsidR="00B46CC2" w:rsidRPr="00275521" w:rsidRDefault="00275521" w:rsidP="00853C0F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B46CC2" w:rsidRPr="00275521">
        <w:rPr>
          <w:rFonts w:ascii="Times New Roman" w:hAnsi="Times New Roman"/>
          <w:sz w:val="26"/>
          <w:szCs w:val="26"/>
        </w:rPr>
        <w:t>проводить анализ проведенных семинаров</w:t>
      </w:r>
      <w:r w:rsidR="008E2A5C" w:rsidRPr="00275521">
        <w:rPr>
          <w:rFonts w:ascii="Times New Roman" w:hAnsi="Times New Roman"/>
          <w:sz w:val="26"/>
          <w:szCs w:val="26"/>
        </w:rPr>
        <w:t xml:space="preserve"> с заместителями директоров по УВР школ района</w:t>
      </w:r>
      <w:r w:rsidR="00B46CC2" w:rsidRPr="00275521">
        <w:rPr>
          <w:rFonts w:ascii="Times New Roman" w:hAnsi="Times New Roman"/>
          <w:sz w:val="26"/>
          <w:szCs w:val="26"/>
        </w:rPr>
        <w:t xml:space="preserve">;  </w:t>
      </w:r>
    </w:p>
    <w:p w:rsidR="00A54A5A" w:rsidRDefault="00A54A5A" w:rsidP="00853C0F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B46CC2" w:rsidRPr="00A54A5A">
        <w:rPr>
          <w:rFonts w:ascii="Times New Roman" w:hAnsi="Times New Roman"/>
          <w:sz w:val="26"/>
          <w:szCs w:val="26"/>
        </w:rPr>
        <w:t>обеспечивать участие педагогов школ района в работе семинаров.</w:t>
      </w:r>
      <w:r w:rsidR="003B73C1" w:rsidRPr="00A54A5A">
        <w:rPr>
          <w:rFonts w:ascii="Times New Roman" w:hAnsi="Times New Roman"/>
          <w:sz w:val="26"/>
          <w:szCs w:val="26"/>
        </w:rPr>
        <w:t xml:space="preserve">  </w:t>
      </w:r>
    </w:p>
    <w:p w:rsidR="00EC5DD7" w:rsidRDefault="00EC5DD7" w:rsidP="000031F8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5B30CA" w:rsidRDefault="00FB7953" w:rsidP="000031F8">
      <w:pPr>
        <w:pStyle w:val="ac"/>
        <w:spacing w:after="0" w:line="360" w:lineRule="auto"/>
        <w:ind w:left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1</w:t>
      </w:r>
      <w:r w:rsidR="005B30CA" w:rsidRPr="00E94B3D">
        <w:rPr>
          <w:rFonts w:ascii="Times New Roman" w:hAnsi="Times New Roman"/>
          <w:b/>
          <w:i/>
          <w:sz w:val="26"/>
          <w:szCs w:val="26"/>
        </w:rPr>
        <w:t>.</w:t>
      </w:r>
      <w:r>
        <w:rPr>
          <w:rFonts w:ascii="Times New Roman" w:hAnsi="Times New Roman"/>
          <w:b/>
          <w:i/>
          <w:sz w:val="26"/>
          <w:szCs w:val="26"/>
        </w:rPr>
        <w:t>4</w:t>
      </w:r>
      <w:r w:rsidR="005B30CA" w:rsidRPr="00E94B3D">
        <w:rPr>
          <w:rFonts w:ascii="Times New Roman" w:hAnsi="Times New Roman"/>
          <w:b/>
          <w:i/>
          <w:sz w:val="26"/>
          <w:szCs w:val="26"/>
        </w:rPr>
        <w:t>. Работа над единой методической темой.</w:t>
      </w:r>
      <w:r w:rsidR="002F4BBC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E15A90">
        <w:rPr>
          <w:rFonts w:ascii="Times New Roman" w:hAnsi="Times New Roman"/>
          <w:b/>
          <w:i/>
          <w:sz w:val="26"/>
          <w:szCs w:val="26"/>
        </w:rPr>
        <w:t>Организация инновационной</w:t>
      </w:r>
      <w:r w:rsidR="002F4BBC">
        <w:rPr>
          <w:rFonts w:ascii="Times New Roman" w:hAnsi="Times New Roman"/>
          <w:b/>
          <w:i/>
          <w:sz w:val="26"/>
          <w:szCs w:val="26"/>
        </w:rPr>
        <w:t xml:space="preserve"> деятельно</w:t>
      </w:r>
      <w:r w:rsidR="00E15A90">
        <w:rPr>
          <w:rFonts w:ascii="Times New Roman" w:hAnsi="Times New Roman"/>
          <w:b/>
          <w:i/>
          <w:sz w:val="26"/>
          <w:szCs w:val="26"/>
        </w:rPr>
        <w:t xml:space="preserve">сти </w:t>
      </w:r>
      <w:r w:rsidR="002F4BBC">
        <w:rPr>
          <w:rFonts w:ascii="Times New Roman" w:hAnsi="Times New Roman"/>
          <w:b/>
          <w:i/>
          <w:sz w:val="26"/>
          <w:szCs w:val="26"/>
        </w:rPr>
        <w:t xml:space="preserve"> образовательных организаций.</w:t>
      </w:r>
    </w:p>
    <w:p w:rsidR="003A09E9" w:rsidRPr="003A09E9" w:rsidRDefault="003A09E9" w:rsidP="000031F8">
      <w:pPr>
        <w:pStyle w:val="ac"/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E71072" w:rsidRDefault="003929D6" w:rsidP="00E71072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929D6">
        <w:rPr>
          <w:rFonts w:ascii="Times New Roman" w:hAnsi="Times New Roman" w:cs="Times New Roman"/>
          <w:sz w:val="26"/>
          <w:szCs w:val="26"/>
        </w:rPr>
        <w:t xml:space="preserve">Одной из важных форм методической работы является работа над единой методической темой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929D6">
        <w:rPr>
          <w:rFonts w:ascii="Times New Roman" w:hAnsi="Times New Roman" w:cs="Times New Roman"/>
          <w:sz w:val="26"/>
          <w:szCs w:val="26"/>
        </w:rPr>
        <w:t>образовательно</w:t>
      </w:r>
      <w:r w:rsidRPr="003929D6"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t>й</w:t>
      </w:r>
      <w:r w:rsidRPr="003929D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организации</w:t>
      </w:r>
      <w:r w:rsidRPr="003929D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929D6">
        <w:rPr>
          <w:rFonts w:ascii="Times New Roman" w:hAnsi="Times New Roman" w:cs="Times New Roman"/>
          <w:sz w:val="26"/>
          <w:szCs w:val="26"/>
        </w:rPr>
        <w:t>Цель разработки единой методической темы — повышение качества образования путем совершенствования профессионального мастерства педагогов.</w:t>
      </w:r>
    </w:p>
    <w:p w:rsidR="00292545" w:rsidRPr="00E71072" w:rsidRDefault="007466F1" w:rsidP="00E71072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Три</w:t>
      </w:r>
      <w:r w:rsidR="00292545" w:rsidRPr="003E40E2">
        <w:rPr>
          <w:rFonts w:ascii="Times New Roman" w:hAnsi="Times New Roman"/>
          <w:sz w:val="26"/>
          <w:szCs w:val="26"/>
        </w:rPr>
        <w:t xml:space="preserve"> года </w:t>
      </w:r>
      <w:r w:rsidR="00E71072">
        <w:rPr>
          <w:rFonts w:ascii="Times New Roman" w:hAnsi="Times New Roman"/>
          <w:sz w:val="26"/>
          <w:szCs w:val="26"/>
        </w:rPr>
        <w:t xml:space="preserve">образовательные организации работают над темами, которые были определены исходя из </w:t>
      </w:r>
      <w:r w:rsidR="00005D18">
        <w:rPr>
          <w:rFonts w:ascii="Times New Roman" w:hAnsi="Times New Roman"/>
          <w:sz w:val="26"/>
          <w:szCs w:val="26"/>
        </w:rPr>
        <w:t>интересов и возможностей</w:t>
      </w:r>
      <w:r w:rsidR="00E71072">
        <w:rPr>
          <w:rFonts w:ascii="Times New Roman" w:hAnsi="Times New Roman"/>
          <w:sz w:val="26"/>
          <w:szCs w:val="26"/>
        </w:rPr>
        <w:t xml:space="preserve"> педагогических коллективов, </w:t>
      </w:r>
      <w:r w:rsidR="00005D18">
        <w:rPr>
          <w:rFonts w:ascii="Times New Roman" w:hAnsi="Times New Roman"/>
          <w:sz w:val="26"/>
          <w:szCs w:val="26"/>
        </w:rPr>
        <w:t>их</w:t>
      </w:r>
      <w:r w:rsidR="00E71072">
        <w:rPr>
          <w:rFonts w:ascii="Times New Roman" w:hAnsi="Times New Roman"/>
          <w:sz w:val="26"/>
          <w:szCs w:val="26"/>
        </w:rPr>
        <w:t xml:space="preserve"> актуальности в современных условиях</w:t>
      </w:r>
      <w:r w:rsidR="00005D18">
        <w:rPr>
          <w:rFonts w:ascii="Times New Roman" w:hAnsi="Times New Roman"/>
          <w:sz w:val="26"/>
          <w:szCs w:val="26"/>
        </w:rPr>
        <w:t>:</w:t>
      </w:r>
      <w:r w:rsidR="00E71072">
        <w:rPr>
          <w:rFonts w:ascii="Times New Roman" w:hAnsi="Times New Roman"/>
          <w:sz w:val="26"/>
          <w:szCs w:val="26"/>
        </w:rPr>
        <w:t xml:space="preserve"> </w:t>
      </w:r>
      <w:r w:rsidR="00005D18">
        <w:rPr>
          <w:rFonts w:ascii="Times New Roman" w:hAnsi="Times New Roman"/>
          <w:sz w:val="26"/>
          <w:szCs w:val="26"/>
        </w:rPr>
        <w:t xml:space="preserve"> </w:t>
      </w:r>
    </w:p>
    <w:p w:rsidR="00292545" w:rsidRPr="003E40E2" w:rsidRDefault="00292545" w:rsidP="00853C0F">
      <w:pPr>
        <w:pStyle w:val="ac"/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E40E2">
        <w:rPr>
          <w:rFonts w:ascii="Times New Roman" w:hAnsi="Times New Roman"/>
          <w:sz w:val="26"/>
          <w:szCs w:val="26"/>
        </w:rPr>
        <w:t>МБОУ «ПСОШ №1</w:t>
      </w:r>
      <w:r w:rsidR="005F3D55">
        <w:rPr>
          <w:rFonts w:ascii="Times New Roman" w:hAnsi="Times New Roman"/>
          <w:sz w:val="26"/>
          <w:szCs w:val="26"/>
        </w:rPr>
        <w:t xml:space="preserve"> ПМР</w:t>
      </w:r>
      <w:r w:rsidRPr="003E40E2">
        <w:rPr>
          <w:rFonts w:ascii="Times New Roman" w:hAnsi="Times New Roman"/>
          <w:sz w:val="26"/>
          <w:szCs w:val="26"/>
        </w:rPr>
        <w:t>» - «Организация профильного обучения»</w:t>
      </w:r>
    </w:p>
    <w:p w:rsidR="00292545" w:rsidRPr="003E40E2" w:rsidRDefault="00292545" w:rsidP="00853C0F">
      <w:pPr>
        <w:pStyle w:val="ac"/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E40E2">
        <w:rPr>
          <w:rFonts w:ascii="Times New Roman" w:hAnsi="Times New Roman"/>
          <w:sz w:val="26"/>
          <w:szCs w:val="26"/>
        </w:rPr>
        <w:lastRenderedPageBreak/>
        <w:t>МБОУ «ПСОШ №1</w:t>
      </w:r>
      <w:r w:rsidR="005F3D55">
        <w:rPr>
          <w:rFonts w:ascii="Times New Roman" w:hAnsi="Times New Roman"/>
          <w:sz w:val="26"/>
          <w:szCs w:val="26"/>
        </w:rPr>
        <w:t xml:space="preserve"> ПМР</w:t>
      </w:r>
      <w:r w:rsidRPr="003E40E2">
        <w:rPr>
          <w:rFonts w:ascii="Times New Roman" w:hAnsi="Times New Roman"/>
          <w:sz w:val="26"/>
          <w:szCs w:val="26"/>
        </w:rPr>
        <w:t>», отд. 1 – «Стратегия смыслового чтения и работа с текстом в соответствии с ФГОС»</w:t>
      </w:r>
    </w:p>
    <w:p w:rsidR="00292545" w:rsidRPr="003E40E2" w:rsidRDefault="00292545" w:rsidP="00853C0F">
      <w:pPr>
        <w:pStyle w:val="ac"/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E40E2">
        <w:rPr>
          <w:rFonts w:ascii="Times New Roman" w:hAnsi="Times New Roman"/>
          <w:sz w:val="26"/>
          <w:szCs w:val="26"/>
        </w:rPr>
        <w:t>МБОУ «Жариковская СОШ</w:t>
      </w:r>
      <w:r w:rsidR="005F3D55">
        <w:rPr>
          <w:rFonts w:ascii="Times New Roman" w:hAnsi="Times New Roman"/>
          <w:sz w:val="26"/>
          <w:szCs w:val="26"/>
        </w:rPr>
        <w:t xml:space="preserve"> ПМР</w:t>
      </w:r>
      <w:r w:rsidRPr="003E40E2">
        <w:rPr>
          <w:rFonts w:ascii="Times New Roman" w:hAnsi="Times New Roman"/>
          <w:sz w:val="26"/>
          <w:szCs w:val="26"/>
        </w:rPr>
        <w:t>» - «Проектная методика как форма активизации учебной и внеклассной деятельности»</w:t>
      </w:r>
    </w:p>
    <w:p w:rsidR="00292545" w:rsidRPr="003E40E2" w:rsidRDefault="00292545" w:rsidP="00853C0F">
      <w:pPr>
        <w:pStyle w:val="ac"/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E40E2">
        <w:rPr>
          <w:rFonts w:ascii="Times New Roman" w:hAnsi="Times New Roman"/>
          <w:sz w:val="26"/>
          <w:szCs w:val="26"/>
        </w:rPr>
        <w:t>МБОУ «Сергеевская СОШ</w:t>
      </w:r>
      <w:r w:rsidR="005F3D55">
        <w:rPr>
          <w:rFonts w:ascii="Times New Roman" w:hAnsi="Times New Roman"/>
          <w:sz w:val="26"/>
          <w:szCs w:val="26"/>
        </w:rPr>
        <w:t xml:space="preserve"> ПМР</w:t>
      </w:r>
      <w:r w:rsidRPr="003E40E2">
        <w:rPr>
          <w:rFonts w:ascii="Times New Roman" w:hAnsi="Times New Roman"/>
          <w:sz w:val="26"/>
          <w:szCs w:val="26"/>
        </w:rPr>
        <w:t>» - «Проблемное обучение как одна из активных форм обучения»</w:t>
      </w:r>
    </w:p>
    <w:p w:rsidR="00292545" w:rsidRPr="003E40E2" w:rsidRDefault="00292545" w:rsidP="00853C0F">
      <w:pPr>
        <w:pStyle w:val="ac"/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E40E2">
        <w:rPr>
          <w:rFonts w:ascii="Times New Roman" w:hAnsi="Times New Roman"/>
          <w:sz w:val="26"/>
          <w:szCs w:val="26"/>
        </w:rPr>
        <w:t>МБОУ «Барано-Оренбур</w:t>
      </w:r>
      <w:r w:rsidR="00320453">
        <w:rPr>
          <w:rFonts w:ascii="Times New Roman" w:hAnsi="Times New Roman"/>
          <w:sz w:val="26"/>
          <w:szCs w:val="26"/>
        </w:rPr>
        <w:t>г</w:t>
      </w:r>
      <w:r w:rsidRPr="003E40E2">
        <w:rPr>
          <w:rFonts w:ascii="Times New Roman" w:hAnsi="Times New Roman"/>
          <w:sz w:val="26"/>
          <w:szCs w:val="26"/>
        </w:rPr>
        <w:t>ская СОШ</w:t>
      </w:r>
      <w:r w:rsidR="005F3D55">
        <w:rPr>
          <w:rFonts w:ascii="Times New Roman" w:hAnsi="Times New Roman"/>
          <w:sz w:val="26"/>
          <w:szCs w:val="26"/>
        </w:rPr>
        <w:t xml:space="preserve"> ПМР</w:t>
      </w:r>
      <w:r w:rsidRPr="003E40E2">
        <w:rPr>
          <w:rFonts w:ascii="Times New Roman" w:hAnsi="Times New Roman"/>
          <w:sz w:val="26"/>
          <w:szCs w:val="26"/>
        </w:rPr>
        <w:t>» - «Проектная деятельность как основа формирования ключевых компетенций обучающихся»</w:t>
      </w:r>
    </w:p>
    <w:p w:rsidR="00292545" w:rsidRDefault="00292545" w:rsidP="00853C0F">
      <w:pPr>
        <w:pStyle w:val="ac"/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E40E2">
        <w:rPr>
          <w:rFonts w:ascii="Times New Roman" w:hAnsi="Times New Roman"/>
          <w:sz w:val="26"/>
          <w:szCs w:val="26"/>
        </w:rPr>
        <w:t>МБОУ «ПСОШ №2</w:t>
      </w:r>
      <w:r w:rsidR="005F3D55">
        <w:rPr>
          <w:rFonts w:ascii="Times New Roman" w:hAnsi="Times New Roman"/>
          <w:sz w:val="26"/>
          <w:szCs w:val="26"/>
        </w:rPr>
        <w:t xml:space="preserve"> ПМР имени Байко ВФ</w:t>
      </w:r>
      <w:r w:rsidRPr="003E40E2">
        <w:rPr>
          <w:rFonts w:ascii="Times New Roman" w:hAnsi="Times New Roman"/>
          <w:sz w:val="26"/>
          <w:szCs w:val="26"/>
        </w:rPr>
        <w:t>» - «Технология развития критического мышления через чтение и письмо»</w:t>
      </w:r>
      <w:r w:rsidR="005F3D55">
        <w:rPr>
          <w:rFonts w:ascii="Times New Roman" w:hAnsi="Times New Roman"/>
          <w:sz w:val="26"/>
          <w:szCs w:val="26"/>
        </w:rPr>
        <w:t>.</w:t>
      </w:r>
    </w:p>
    <w:p w:rsidR="00292545" w:rsidRPr="001B1084" w:rsidRDefault="001B1084" w:rsidP="001B1084">
      <w:pPr>
        <w:pStyle w:val="ac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Значение данной формы методической работы определяется тем, что при правильном выборе единой методической темы школы, делает целостными все другие формы работы по повышению мастерства учителей, выступает как важной и необходимой фактор сплочения коллектива единомышленников.</w:t>
      </w:r>
    </w:p>
    <w:p w:rsidR="00FC5EB2" w:rsidRDefault="006D6C59" w:rsidP="00D5414C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D6C59">
        <w:rPr>
          <w:rFonts w:ascii="Times New Roman" w:hAnsi="Times New Roman"/>
          <w:sz w:val="26"/>
          <w:szCs w:val="26"/>
        </w:rPr>
        <w:t>На весенних каникулах состоялся районный практический семинар «Инновационная деятельность образовательных учреждений - залог обновления муниципальной системы образования</w:t>
      </w:r>
      <w:r w:rsidR="001B1084">
        <w:rPr>
          <w:rFonts w:ascii="Times New Roman" w:hAnsi="Times New Roman"/>
          <w:sz w:val="26"/>
          <w:szCs w:val="26"/>
        </w:rPr>
        <w:t>»</w:t>
      </w:r>
      <w:r w:rsidRPr="006D6C59">
        <w:rPr>
          <w:rFonts w:ascii="Times New Roman" w:hAnsi="Times New Roman"/>
          <w:sz w:val="26"/>
          <w:szCs w:val="26"/>
        </w:rPr>
        <w:t xml:space="preserve">, </w:t>
      </w:r>
      <w:r w:rsidR="001B1084">
        <w:rPr>
          <w:rFonts w:ascii="Times New Roman" w:hAnsi="Times New Roman"/>
          <w:sz w:val="26"/>
          <w:szCs w:val="26"/>
        </w:rPr>
        <w:t>на котором подводились итоги</w:t>
      </w:r>
      <w:r w:rsidRPr="006D6C59">
        <w:rPr>
          <w:rFonts w:ascii="Times New Roman" w:hAnsi="Times New Roman"/>
          <w:sz w:val="26"/>
          <w:szCs w:val="26"/>
        </w:rPr>
        <w:t xml:space="preserve"> работы образовательных организаций по </w:t>
      </w:r>
      <w:r w:rsidR="001B1084">
        <w:rPr>
          <w:rFonts w:ascii="Times New Roman" w:hAnsi="Times New Roman"/>
          <w:sz w:val="26"/>
          <w:szCs w:val="26"/>
        </w:rPr>
        <w:t>единой методической теме</w:t>
      </w:r>
      <w:r w:rsidRPr="006D6C59">
        <w:rPr>
          <w:rFonts w:ascii="Times New Roman" w:hAnsi="Times New Roman"/>
          <w:sz w:val="26"/>
          <w:szCs w:val="26"/>
        </w:rPr>
        <w:t xml:space="preserve"> за 201</w:t>
      </w:r>
      <w:r w:rsidR="001B1084">
        <w:rPr>
          <w:rFonts w:ascii="Times New Roman" w:hAnsi="Times New Roman"/>
          <w:sz w:val="26"/>
          <w:szCs w:val="26"/>
        </w:rPr>
        <w:t>7</w:t>
      </w:r>
      <w:r w:rsidRPr="006D6C59">
        <w:rPr>
          <w:rFonts w:ascii="Times New Roman" w:hAnsi="Times New Roman"/>
          <w:sz w:val="26"/>
          <w:szCs w:val="26"/>
        </w:rPr>
        <w:t>-201</w:t>
      </w:r>
      <w:r w:rsidR="001B1084">
        <w:rPr>
          <w:rFonts w:ascii="Times New Roman" w:hAnsi="Times New Roman"/>
          <w:sz w:val="26"/>
          <w:szCs w:val="26"/>
        </w:rPr>
        <w:t>8</w:t>
      </w:r>
      <w:r w:rsidRPr="006D6C59">
        <w:rPr>
          <w:rFonts w:ascii="Times New Roman" w:hAnsi="Times New Roman"/>
          <w:sz w:val="26"/>
          <w:szCs w:val="26"/>
        </w:rPr>
        <w:t xml:space="preserve">  учеб</w:t>
      </w:r>
      <w:r w:rsidR="001B1084">
        <w:rPr>
          <w:rFonts w:ascii="Times New Roman" w:hAnsi="Times New Roman"/>
          <w:sz w:val="26"/>
          <w:szCs w:val="26"/>
        </w:rPr>
        <w:t xml:space="preserve">ный год. </w:t>
      </w:r>
    </w:p>
    <w:p w:rsidR="001C2592" w:rsidRDefault="00FC5EB2" w:rsidP="001C2592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Анализируя деятельность образовательных организаций по единой методической теме, можно сделать вывод, что во всех школах работа в данном направлении ведется, проводятся различные мероприятия по </w:t>
      </w:r>
      <w:r w:rsidR="00C100FC">
        <w:rPr>
          <w:rFonts w:ascii="Times New Roman" w:hAnsi="Times New Roman"/>
          <w:sz w:val="26"/>
          <w:szCs w:val="26"/>
        </w:rPr>
        <w:t xml:space="preserve">теоретическому и практическому исследованию </w:t>
      </w:r>
      <w:r>
        <w:rPr>
          <w:rFonts w:ascii="Times New Roman" w:hAnsi="Times New Roman"/>
          <w:sz w:val="26"/>
          <w:szCs w:val="26"/>
        </w:rPr>
        <w:t>проблемы (</w:t>
      </w:r>
      <w:r w:rsidR="00C100FC">
        <w:rPr>
          <w:rFonts w:ascii="Times New Roman" w:hAnsi="Times New Roman"/>
          <w:sz w:val="26"/>
          <w:szCs w:val="26"/>
        </w:rPr>
        <w:t xml:space="preserve">тематические </w:t>
      </w:r>
      <w:r>
        <w:rPr>
          <w:rFonts w:ascii="Times New Roman" w:hAnsi="Times New Roman"/>
          <w:sz w:val="26"/>
          <w:szCs w:val="26"/>
        </w:rPr>
        <w:t xml:space="preserve">педсоветы, </w:t>
      </w:r>
      <w:r w:rsidR="00C100FC">
        <w:rPr>
          <w:rFonts w:ascii="Times New Roman" w:hAnsi="Times New Roman"/>
          <w:sz w:val="26"/>
          <w:szCs w:val="26"/>
        </w:rPr>
        <w:t>заседания</w:t>
      </w:r>
      <w:r>
        <w:rPr>
          <w:rFonts w:ascii="Times New Roman" w:hAnsi="Times New Roman"/>
          <w:sz w:val="26"/>
          <w:szCs w:val="26"/>
        </w:rPr>
        <w:t xml:space="preserve"> школьных методи</w:t>
      </w:r>
      <w:r w:rsidR="00C100FC">
        <w:rPr>
          <w:rFonts w:ascii="Times New Roman" w:hAnsi="Times New Roman"/>
          <w:sz w:val="26"/>
          <w:szCs w:val="26"/>
        </w:rPr>
        <w:t>ческих объединений</w:t>
      </w:r>
      <w:r>
        <w:rPr>
          <w:rFonts w:ascii="Times New Roman" w:hAnsi="Times New Roman"/>
          <w:sz w:val="26"/>
          <w:szCs w:val="26"/>
        </w:rPr>
        <w:t>, практические семинары</w:t>
      </w:r>
      <w:r w:rsidR="00C100FC">
        <w:rPr>
          <w:rFonts w:ascii="Times New Roman" w:hAnsi="Times New Roman"/>
          <w:sz w:val="26"/>
          <w:szCs w:val="26"/>
        </w:rPr>
        <w:t>, открытые уроки, внеклассные мероприятия</w:t>
      </w:r>
      <w:r>
        <w:rPr>
          <w:rFonts w:ascii="Times New Roman" w:hAnsi="Times New Roman"/>
          <w:sz w:val="26"/>
          <w:szCs w:val="26"/>
        </w:rPr>
        <w:t>)</w:t>
      </w:r>
      <w:r w:rsidR="00C100FC">
        <w:rPr>
          <w:rFonts w:ascii="Times New Roman" w:hAnsi="Times New Roman"/>
          <w:sz w:val="26"/>
          <w:szCs w:val="26"/>
        </w:rPr>
        <w:t xml:space="preserve">. </w:t>
      </w:r>
      <w:r w:rsidR="0071199E">
        <w:rPr>
          <w:rFonts w:ascii="Times New Roman" w:hAnsi="Times New Roman"/>
          <w:sz w:val="26"/>
          <w:szCs w:val="26"/>
        </w:rPr>
        <w:t>Хорошо выстроена работа над единой методической темой в отд.1 МБОУ «ПСОШ №1 ПМР»</w:t>
      </w:r>
      <w:r w:rsidR="002347E6">
        <w:rPr>
          <w:rFonts w:ascii="Times New Roman" w:hAnsi="Times New Roman"/>
          <w:sz w:val="26"/>
          <w:szCs w:val="26"/>
        </w:rPr>
        <w:t>.</w:t>
      </w:r>
    </w:p>
    <w:p w:rsidR="0071199E" w:rsidRDefault="0071199E" w:rsidP="001C2592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Был</w:t>
      </w:r>
      <w:r w:rsidR="002347E6">
        <w:rPr>
          <w:rFonts w:ascii="Times New Roman" w:hAnsi="Times New Roman"/>
          <w:sz w:val="26"/>
          <w:szCs w:val="26"/>
        </w:rPr>
        <w:t xml:space="preserve"> выявлен ряд проблем, </w:t>
      </w:r>
      <w:r w:rsidR="002347E6" w:rsidRPr="00E339F8">
        <w:rPr>
          <w:rFonts w:ascii="Times New Roman" w:hAnsi="Times New Roman"/>
          <w:bCs/>
          <w:sz w:val="26"/>
          <w:szCs w:val="26"/>
        </w:rPr>
        <w:t>проявившихся на настоящем этапе:</w:t>
      </w:r>
    </w:p>
    <w:p w:rsidR="0071199E" w:rsidRDefault="0071199E" w:rsidP="001C2592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формальный подход в некоторых школах к организации методической работы;</w:t>
      </w:r>
    </w:p>
    <w:p w:rsidR="0071199E" w:rsidRDefault="0071199E" w:rsidP="001C2592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нет системы работы над единой темой, поэтому мероприятия  бессвязны;</w:t>
      </w:r>
    </w:p>
    <w:p w:rsidR="0071199E" w:rsidRDefault="0071199E" w:rsidP="001C2592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единая методическая проблематика должна пронизывать все формы методической работы (заседания педсовета, семинары, практикумы, темы методической работы педагогов</w:t>
      </w:r>
      <w:r w:rsidR="002347E6">
        <w:rPr>
          <w:rFonts w:ascii="Times New Roman" w:hAnsi="Times New Roman"/>
          <w:sz w:val="26"/>
          <w:szCs w:val="26"/>
        </w:rPr>
        <w:t>).</w:t>
      </w:r>
    </w:p>
    <w:p w:rsidR="002347E6" w:rsidRPr="002347E6" w:rsidRDefault="002347E6" w:rsidP="002347E6">
      <w:pPr>
        <w:spacing w:after="0" w:line="36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2347E6">
        <w:rPr>
          <w:rFonts w:ascii="Times New Roman" w:hAnsi="Times New Roman"/>
          <w:bCs/>
          <w:sz w:val="26"/>
          <w:szCs w:val="26"/>
        </w:rPr>
        <w:t>Также существует целый комплекс проблем: загруженность учителей, инертность, приверженность к методам и формам традиционной педагогики, необязательность участия в методической работе школы и др., которые тоже приходится преодолевать.</w:t>
      </w:r>
    </w:p>
    <w:p w:rsidR="00253B9F" w:rsidRPr="00E339F8" w:rsidRDefault="002347E6" w:rsidP="001C2592">
      <w:pPr>
        <w:spacing w:after="0" w:line="36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Д</w:t>
      </w:r>
      <w:r w:rsidR="001C2592" w:rsidRPr="00E339F8">
        <w:rPr>
          <w:rFonts w:ascii="Times New Roman" w:hAnsi="Times New Roman"/>
          <w:sz w:val="26"/>
          <w:szCs w:val="26"/>
        </w:rPr>
        <w:t xml:space="preserve">ля успешной работы в данном направлении необходимо </w:t>
      </w:r>
      <w:r w:rsidR="001C2592" w:rsidRPr="00E339F8">
        <w:rPr>
          <w:rFonts w:ascii="Times New Roman" w:hAnsi="Times New Roman"/>
          <w:bCs/>
          <w:sz w:val="26"/>
          <w:szCs w:val="26"/>
        </w:rPr>
        <w:t xml:space="preserve">решить </w:t>
      </w:r>
      <w:r w:rsidR="001C2592" w:rsidRPr="00E339F8">
        <w:rPr>
          <w:rFonts w:ascii="Times New Roman" w:hAnsi="Times New Roman"/>
          <w:b/>
          <w:bCs/>
          <w:i/>
          <w:sz w:val="26"/>
          <w:szCs w:val="26"/>
        </w:rPr>
        <w:t>задач</w:t>
      </w:r>
      <w:r>
        <w:rPr>
          <w:rFonts w:ascii="Times New Roman" w:hAnsi="Times New Roman"/>
          <w:b/>
          <w:bCs/>
          <w:i/>
          <w:sz w:val="26"/>
          <w:szCs w:val="26"/>
        </w:rPr>
        <w:t>и</w:t>
      </w:r>
      <w:r>
        <w:rPr>
          <w:rFonts w:ascii="Times New Roman" w:hAnsi="Times New Roman"/>
          <w:bCs/>
          <w:sz w:val="26"/>
          <w:szCs w:val="26"/>
        </w:rPr>
        <w:t>:</w:t>
      </w:r>
    </w:p>
    <w:p w:rsidR="001C2592" w:rsidRPr="00E339F8" w:rsidRDefault="001C2592" w:rsidP="001C2592">
      <w:pPr>
        <w:spacing w:after="0" w:line="36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E339F8">
        <w:rPr>
          <w:rFonts w:ascii="Times New Roman" w:hAnsi="Times New Roman"/>
          <w:bCs/>
          <w:sz w:val="26"/>
          <w:szCs w:val="26"/>
        </w:rPr>
        <w:lastRenderedPageBreak/>
        <w:t xml:space="preserve">- </w:t>
      </w:r>
      <w:r w:rsidRPr="00E339F8">
        <w:rPr>
          <w:rFonts w:ascii="Times New Roman" w:hAnsi="Times New Roman"/>
          <w:sz w:val="26"/>
          <w:szCs w:val="26"/>
        </w:rPr>
        <w:t xml:space="preserve">обеспечить координацию деятельности рабочей группы и администрации школы;  </w:t>
      </w:r>
    </w:p>
    <w:p w:rsidR="001C2592" w:rsidRPr="00E339F8" w:rsidRDefault="001C2592" w:rsidP="001C2592">
      <w:pPr>
        <w:spacing w:after="0" w:line="36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E339F8">
        <w:rPr>
          <w:rFonts w:ascii="Times New Roman" w:hAnsi="Times New Roman"/>
          <w:bCs/>
          <w:sz w:val="26"/>
          <w:szCs w:val="26"/>
        </w:rPr>
        <w:t>-  разнообразить формы организации методической работы над единой  темой (деловая игра, дискуссия, тренинги, методический ринг и т.д.);</w:t>
      </w:r>
    </w:p>
    <w:p w:rsidR="001C2592" w:rsidRPr="00E339F8" w:rsidRDefault="001C2592" w:rsidP="001C2592">
      <w:pPr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6"/>
          <w:szCs w:val="26"/>
        </w:rPr>
      </w:pPr>
      <w:r w:rsidRPr="00E339F8">
        <w:rPr>
          <w:rFonts w:ascii="Times New Roman" w:hAnsi="Times New Roman"/>
          <w:bCs/>
          <w:sz w:val="26"/>
          <w:szCs w:val="26"/>
        </w:rPr>
        <w:t xml:space="preserve">- </w:t>
      </w:r>
      <w:r w:rsidRPr="00E339F8">
        <w:rPr>
          <w:rFonts w:ascii="Times New Roman" w:eastAsia="Times New Roman" w:hAnsi="Times New Roman"/>
          <w:bCs/>
          <w:color w:val="000000"/>
          <w:sz w:val="26"/>
          <w:szCs w:val="26"/>
        </w:rPr>
        <w:t>разработка диагностического инструментария для мониторинга деятельности педагогов и определения уровня образованности учащихся;</w:t>
      </w:r>
    </w:p>
    <w:p w:rsidR="001C2592" w:rsidRPr="00E339F8" w:rsidRDefault="001C2592" w:rsidP="001C2592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339F8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-  </w:t>
      </w:r>
      <w:r w:rsidRPr="00E339F8">
        <w:rPr>
          <w:rFonts w:ascii="Times New Roman" w:hAnsi="Times New Roman"/>
          <w:sz w:val="26"/>
          <w:szCs w:val="26"/>
        </w:rPr>
        <w:t>своевременно подводить промежуточные итоги, вносить в работу необходимые коррективы,</w:t>
      </w:r>
    </w:p>
    <w:p w:rsidR="005F0662" w:rsidRPr="00F501B9" w:rsidRDefault="001C2592" w:rsidP="00F501B9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339F8">
        <w:rPr>
          <w:rFonts w:ascii="Times New Roman" w:hAnsi="Times New Roman"/>
          <w:sz w:val="26"/>
          <w:szCs w:val="26"/>
        </w:rPr>
        <w:t>- стимулировать пе</w:t>
      </w:r>
      <w:r w:rsidR="00F501B9">
        <w:rPr>
          <w:rFonts w:ascii="Times New Roman" w:hAnsi="Times New Roman"/>
          <w:sz w:val="26"/>
          <w:szCs w:val="26"/>
        </w:rPr>
        <w:t xml:space="preserve">редовых учителей и отстающих.  </w:t>
      </w:r>
    </w:p>
    <w:p w:rsidR="00F501B9" w:rsidRDefault="00C100FC" w:rsidP="00D83688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 целью подведения итогов работы школы по проблеме, обмена опытом</w:t>
      </w:r>
      <w:r w:rsidR="00E339F8">
        <w:rPr>
          <w:rFonts w:ascii="Times New Roman" w:hAnsi="Times New Roman"/>
          <w:sz w:val="26"/>
          <w:szCs w:val="26"/>
        </w:rPr>
        <w:t xml:space="preserve"> педагогами школы</w:t>
      </w:r>
      <w:r w:rsidR="006D6C59" w:rsidRPr="006D6C59">
        <w:rPr>
          <w:rFonts w:ascii="Times New Roman" w:hAnsi="Times New Roman"/>
          <w:sz w:val="26"/>
          <w:szCs w:val="26"/>
        </w:rPr>
        <w:t xml:space="preserve"> было проведено 11 ма</w:t>
      </w:r>
      <w:r w:rsidR="00546123">
        <w:rPr>
          <w:rFonts w:ascii="Times New Roman" w:hAnsi="Times New Roman"/>
          <w:sz w:val="26"/>
          <w:szCs w:val="26"/>
        </w:rPr>
        <w:t>стер-классов по различным темам.</w:t>
      </w:r>
    </w:p>
    <w:p w:rsidR="00546123" w:rsidRDefault="00546123" w:rsidP="00D5414C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6"/>
          <w:szCs w:val="26"/>
        </w:rPr>
      </w:pPr>
      <w:r w:rsidRPr="00546123">
        <w:rPr>
          <w:rFonts w:ascii="Times New Roman" w:hAnsi="Times New Roman"/>
          <w:b/>
          <w:i/>
          <w:sz w:val="26"/>
          <w:szCs w:val="26"/>
        </w:rPr>
        <w:t>Таблица 1</w:t>
      </w:r>
      <w:r w:rsidR="000A7602">
        <w:rPr>
          <w:rFonts w:ascii="Times New Roman" w:hAnsi="Times New Roman"/>
          <w:b/>
          <w:i/>
          <w:sz w:val="26"/>
          <w:szCs w:val="26"/>
        </w:rPr>
        <w:t>4</w:t>
      </w:r>
      <w:r w:rsidRPr="00546123">
        <w:rPr>
          <w:rFonts w:ascii="Times New Roman" w:hAnsi="Times New Roman"/>
          <w:b/>
          <w:i/>
          <w:sz w:val="26"/>
          <w:szCs w:val="26"/>
        </w:rPr>
        <w:t>. Тематика мастер-классов, проведенных в рамках районного практического семинара.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5637"/>
        <w:gridCol w:w="4938"/>
      </w:tblGrid>
      <w:tr w:rsidR="00261015" w:rsidRPr="00261015" w:rsidTr="00261015">
        <w:trPr>
          <w:trHeight w:val="310"/>
        </w:trPr>
        <w:tc>
          <w:tcPr>
            <w:tcW w:w="5637" w:type="dxa"/>
          </w:tcPr>
          <w:p w:rsidR="00261015" w:rsidRPr="00261015" w:rsidRDefault="00320453" w:rsidP="00261015">
            <w:pPr>
              <w:tabs>
                <w:tab w:val="left" w:pos="4068"/>
              </w:tabs>
              <w:spacing w:after="0" w:line="240" w:lineRule="auto"/>
              <w:rPr>
                <w:kern w:val="2"/>
                <w:sz w:val="26"/>
                <w:szCs w:val="26"/>
                <w:lang w:eastAsia="ar-SA"/>
              </w:rPr>
            </w:pPr>
            <w:r>
              <w:rPr>
                <w:kern w:val="2"/>
                <w:sz w:val="26"/>
                <w:szCs w:val="26"/>
                <w:lang w:eastAsia="ar-SA"/>
              </w:rPr>
              <w:t>Мастер класс «</w:t>
            </w:r>
            <w:r w:rsidR="00261015" w:rsidRPr="00261015">
              <w:rPr>
                <w:kern w:val="2"/>
                <w:sz w:val="26"/>
                <w:szCs w:val="26"/>
                <w:lang w:eastAsia="ar-SA"/>
              </w:rPr>
              <w:t>Организация работы школьников над проектом»</w:t>
            </w:r>
          </w:p>
        </w:tc>
        <w:tc>
          <w:tcPr>
            <w:tcW w:w="4938" w:type="dxa"/>
          </w:tcPr>
          <w:p w:rsidR="00261015" w:rsidRPr="00261015" w:rsidRDefault="00261015" w:rsidP="00261015">
            <w:pPr>
              <w:tabs>
                <w:tab w:val="left" w:pos="4068"/>
              </w:tabs>
              <w:spacing w:after="0" w:line="240" w:lineRule="auto"/>
              <w:jc w:val="both"/>
              <w:rPr>
                <w:i/>
                <w:kern w:val="2"/>
                <w:sz w:val="26"/>
                <w:szCs w:val="26"/>
                <w:lang w:eastAsia="ar-SA"/>
              </w:rPr>
            </w:pPr>
            <w:r w:rsidRPr="00261015">
              <w:rPr>
                <w:i/>
                <w:kern w:val="2"/>
                <w:sz w:val="26"/>
                <w:szCs w:val="26"/>
                <w:lang w:eastAsia="ar-SA"/>
              </w:rPr>
              <w:t>МБОУ «Барано-Оренбургская СОШ ПМР»:</w:t>
            </w:r>
          </w:p>
          <w:p w:rsidR="00261015" w:rsidRPr="00261015" w:rsidRDefault="00261015" w:rsidP="00261015">
            <w:pPr>
              <w:tabs>
                <w:tab w:val="left" w:pos="4068"/>
              </w:tabs>
              <w:spacing w:after="0" w:line="240" w:lineRule="auto"/>
              <w:jc w:val="both"/>
              <w:rPr>
                <w:kern w:val="2"/>
                <w:sz w:val="26"/>
                <w:szCs w:val="26"/>
                <w:lang w:eastAsia="ar-SA"/>
              </w:rPr>
            </w:pPr>
            <w:r w:rsidRPr="00261015">
              <w:rPr>
                <w:kern w:val="2"/>
                <w:sz w:val="26"/>
                <w:szCs w:val="26"/>
                <w:lang w:eastAsia="ar-SA"/>
              </w:rPr>
              <w:t>Попова Е.Н., учитель математики</w:t>
            </w:r>
          </w:p>
          <w:p w:rsidR="00261015" w:rsidRPr="00261015" w:rsidRDefault="00261015" w:rsidP="00261015">
            <w:pPr>
              <w:tabs>
                <w:tab w:val="left" w:pos="4068"/>
              </w:tabs>
              <w:spacing w:after="0" w:line="240" w:lineRule="auto"/>
              <w:jc w:val="both"/>
              <w:rPr>
                <w:kern w:val="2"/>
                <w:sz w:val="26"/>
                <w:szCs w:val="26"/>
                <w:lang w:eastAsia="ar-SA"/>
              </w:rPr>
            </w:pPr>
            <w:r w:rsidRPr="00261015">
              <w:rPr>
                <w:kern w:val="2"/>
                <w:sz w:val="26"/>
                <w:szCs w:val="26"/>
                <w:lang w:eastAsia="ar-SA"/>
              </w:rPr>
              <w:t>Холодова Н.В., учитель биологии</w:t>
            </w:r>
          </w:p>
          <w:p w:rsidR="00261015" w:rsidRPr="00261015" w:rsidRDefault="00261015" w:rsidP="00261015">
            <w:pPr>
              <w:tabs>
                <w:tab w:val="left" w:pos="4068"/>
              </w:tabs>
              <w:spacing w:after="0" w:line="240" w:lineRule="auto"/>
              <w:jc w:val="both"/>
              <w:rPr>
                <w:kern w:val="2"/>
                <w:sz w:val="26"/>
                <w:szCs w:val="26"/>
                <w:lang w:eastAsia="ar-SA"/>
              </w:rPr>
            </w:pPr>
            <w:proofErr w:type="spellStart"/>
            <w:r w:rsidRPr="00261015">
              <w:rPr>
                <w:kern w:val="2"/>
                <w:sz w:val="26"/>
                <w:szCs w:val="26"/>
                <w:lang w:eastAsia="ar-SA"/>
              </w:rPr>
              <w:t>Маринец</w:t>
            </w:r>
            <w:proofErr w:type="spellEnd"/>
            <w:r w:rsidRPr="00261015">
              <w:rPr>
                <w:kern w:val="2"/>
                <w:sz w:val="26"/>
                <w:szCs w:val="26"/>
                <w:lang w:eastAsia="ar-SA"/>
              </w:rPr>
              <w:t xml:space="preserve"> С.А., учитель истории </w:t>
            </w:r>
          </w:p>
        </w:tc>
      </w:tr>
      <w:tr w:rsidR="00261015" w:rsidRPr="00261015" w:rsidTr="00261015">
        <w:trPr>
          <w:trHeight w:val="310"/>
        </w:trPr>
        <w:tc>
          <w:tcPr>
            <w:tcW w:w="5637" w:type="dxa"/>
          </w:tcPr>
          <w:p w:rsidR="00261015" w:rsidRPr="00261015" w:rsidRDefault="00261015" w:rsidP="00261015">
            <w:pPr>
              <w:tabs>
                <w:tab w:val="left" w:pos="4068"/>
              </w:tabs>
              <w:spacing w:after="0" w:line="240" w:lineRule="auto"/>
              <w:rPr>
                <w:kern w:val="2"/>
                <w:sz w:val="26"/>
                <w:szCs w:val="26"/>
                <w:lang w:eastAsia="ar-SA"/>
              </w:rPr>
            </w:pPr>
            <w:r w:rsidRPr="00261015">
              <w:rPr>
                <w:kern w:val="2"/>
                <w:sz w:val="26"/>
                <w:szCs w:val="26"/>
                <w:lang w:eastAsia="ar-SA"/>
              </w:rPr>
              <w:t>Мастер класс «Развитие восприятия через изучение алфавита в 1 классе»</w:t>
            </w:r>
          </w:p>
        </w:tc>
        <w:tc>
          <w:tcPr>
            <w:tcW w:w="4938" w:type="dxa"/>
          </w:tcPr>
          <w:p w:rsidR="00261015" w:rsidRPr="00261015" w:rsidRDefault="00261015" w:rsidP="00261015">
            <w:pPr>
              <w:tabs>
                <w:tab w:val="left" w:pos="4068"/>
              </w:tabs>
              <w:spacing w:after="0" w:line="240" w:lineRule="auto"/>
              <w:jc w:val="both"/>
              <w:rPr>
                <w:kern w:val="2"/>
                <w:sz w:val="26"/>
                <w:szCs w:val="26"/>
                <w:lang w:eastAsia="ar-SA"/>
              </w:rPr>
            </w:pPr>
            <w:proofErr w:type="spellStart"/>
            <w:r w:rsidRPr="00261015">
              <w:rPr>
                <w:kern w:val="2"/>
                <w:sz w:val="26"/>
                <w:szCs w:val="26"/>
                <w:lang w:eastAsia="ar-SA"/>
              </w:rPr>
              <w:t>Меридонова</w:t>
            </w:r>
            <w:proofErr w:type="spellEnd"/>
            <w:r w:rsidRPr="00261015">
              <w:rPr>
                <w:kern w:val="2"/>
                <w:sz w:val="26"/>
                <w:szCs w:val="26"/>
                <w:lang w:eastAsia="ar-SA"/>
              </w:rPr>
              <w:t xml:space="preserve"> Е.В., учитель</w:t>
            </w:r>
            <w:r w:rsidR="00E339F8">
              <w:rPr>
                <w:kern w:val="2"/>
                <w:sz w:val="26"/>
                <w:szCs w:val="26"/>
                <w:lang w:eastAsia="ar-SA"/>
              </w:rPr>
              <w:t xml:space="preserve"> начальных классов МБОУ «ПСОШ №2</w:t>
            </w:r>
            <w:r w:rsidRPr="00261015">
              <w:rPr>
                <w:kern w:val="2"/>
                <w:sz w:val="26"/>
                <w:szCs w:val="26"/>
                <w:lang w:eastAsia="ar-SA"/>
              </w:rPr>
              <w:t xml:space="preserve"> ПМР имени Байко ВФ»</w:t>
            </w:r>
          </w:p>
        </w:tc>
      </w:tr>
      <w:tr w:rsidR="00261015" w:rsidRPr="00261015" w:rsidTr="00261015">
        <w:trPr>
          <w:trHeight w:val="310"/>
        </w:trPr>
        <w:tc>
          <w:tcPr>
            <w:tcW w:w="5637" w:type="dxa"/>
          </w:tcPr>
          <w:p w:rsidR="00261015" w:rsidRPr="00261015" w:rsidRDefault="00261015" w:rsidP="00261015">
            <w:pPr>
              <w:tabs>
                <w:tab w:val="left" w:pos="4068"/>
              </w:tabs>
              <w:spacing w:after="0" w:line="240" w:lineRule="auto"/>
              <w:rPr>
                <w:kern w:val="2"/>
                <w:sz w:val="26"/>
                <w:szCs w:val="26"/>
                <w:lang w:eastAsia="ar-SA"/>
              </w:rPr>
            </w:pPr>
            <w:r w:rsidRPr="00261015">
              <w:rPr>
                <w:kern w:val="2"/>
                <w:sz w:val="26"/>
                <w:szCs w:val="26"/>
                <w:lang w:eastAsia="ar-SA"/>
              </w:rPr>
              <w:t>Мастер класс «Приемы формирования навыков выразительного чтения на уроках в основной школе»</w:t>
            </w:r>
          </w:p>
        </w:tc>
        <w:tc>
          <w:tcPr>
            <w:tcW w:w="4938" w:type="dxa"/>
          </w:tcPr>
          <w:p w:rsidR="00261015" w:rsidRPr="00261015" w:rsidRDefault="00261015" w:rsidP="00261015">
            <w:pPr>
              <w:spacing w:after="0" w:line="240" w:lineRule="auto"/>
              <w:jc w:val="both"/>
              <w:rPr>
                <w:i/>
                <w:sz w:val="26"/>
                <w:szCs w:val="26"/>
                <w:lang w:eastAsia="ru-RU"/>
              </w:rPr>
            </w:pPr>
            <w:r w:rsidRPr="00261015">
              <w:rPr>
                <w:i/>
                <w:sz w:val="26"/>
                <w:szCs w:val="26"/>
                <w:lang w:eastAsia="ru-RU"/>
              </w:rPr>
              <w:t>МБОУ «ПСОШ №1 ПМР», отд.1:</w:t>
            </w:r>
          </w:p>
          <w:p w:rsidR="00261015" w:rsidRPr="00261015" w:rsidRDefault="00261015" w:rsidP="00261015">
            <w:pPr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261015">
              <w:rPr>
                <w:sz w:val="26"/>
                <w:szCs w:val="26"/>
                <w:lang w:eastAsia="ru-RU"/>
              </w:rPr>
              <w:t>Никулина Т.В., учитель русского языка и литературы</w:t>
            </w:r>
          </w:p>
          <w:p w:rsidR="00261015" w:rsidRPr="00261015" w:rsidRDefault="00261015" w:rsidP="00261015">
            <w:pPr>
              <w:tabs>
                <w:tab w:val="left" w:pos="4068"/>
              </w:tabs>
              <w:spacing w:after="0" w:line="240" w:lineRule="auto"/>
              <w:jc w:val="both"/>
              <w:rPr>
                <w:kern w:val="2"/>
                <w:sz w:val="26"/>
                <w:szCs w:val="26"/>
                <w:lang w:eastAsia="ar-SA"/>
              </w:rPr>
            </w:pPr>
            <w:r w:rsidRPr="00261015">
              <w:rPr>
                <w:sz w:val="26"/>
                <w:szCs w:val="26"/>
                <w:lang w:eastAsia="ru-RU"/>
              </w:rPr>
              <w:t>Артамонова Н. В., учитель истории</w:t>
            </w:r>
          </w:p>
        </w:tc>
      </w:tr>
      <w:tr w:rsidR="00261015" w:rsidRPr="00261015" w:rsidTr="00E339F8">
        <w:trPr>
          <w:trHeight w:val="1003"/>
        </w:trPr>
        <w:tc>
          <w:tcPr>
            <w:tcW w:w="5637" w:type="dxa"/>
          </w:tcPr>
          <w:p w:rsidR="00261015" w:rsidRPr="00261015" w:rsidRDefault="00261015" w:rsidP="00261015">
            <w:pPr>
              <w:widowControl w:val="0"/>
              <w:spacing w:line="240" w:lineRule="auto"/>
              <w:jc w:val="both"/>
              <w:rPr>
                <w:kern w:val="2"/>
                <w:sz w:val="26"/>
                <w:szCs w:val="26"/>
                <w:lang w:eastAsia="ar-SA"/>
              </w:rPr>
            </w:pPr>
            <w:r w:rsidRPr="00261015">
              <w:rPr>
                <w:kern w:val="2"/>
                <w:sz w:val="26"/>
                <w:szCs w:val="26"/>
                <w:lang w:eastAsia="ar-SA"/>
              </w:rPr>
              <w:t xml:space="preserve">Мастер класс «Элективный курс </w:t>
            </w:r>
            <w:proofErr w:type="spellStart"/>
            <w:r w:rsidRPr="00261015">
              <w:rPr>
                <w:kern w:val="2"/>
                <w:sz w:val="26"/>
                <w:szCs w:val="26"/>
                <w:lang w:eastAsia="ar-SA"/>
              </w:rPr>
              <w:t>предпрофильной</w:t>
            </w:r>
            <w:proofErr w:type="spellEnd"/>
            <w:r w:rsidRPr="00261015">
              <w:rPr>
                <w:kern w:val="2"/>
                <w:sz w:val="26"/>
                <w:szCs w:val="26"/>
                <w:lang w:eastAsia="ar-SA"/>
              </w:rPr>
              <w:t xml:space="preserve"> подготовки «Моя будущая профессия», 9 класс»</w:t>
            </w:r>
          </w:p>
        </w:tc>
        <w:tc>
          <w:tcPr>
            <w:tcW w:w="4938" w:type="dxa"/>
          </w:tcPr>
          <w:p w:rsidR="00261015" w:rsidRPr="00261015" w:rsidRDefault="00261015" w:rsidP="00261015">
            <w:pPr>
              <w:tabs>
                <w:tab w:val="left" w:pos="4068"/>
              </w:tabs>
              <w:spacing w:after="0" w:line="240" w:lineRule="auto"/>
              <w:rPr>
                <w:kern w:val="2"/>
                <w:sz w:val="26"/>
                <w:szCs w:val="26"/>
                <w:lang w:eastAsia="ar-SA"/>
              </w:rPr>
            </w:pPr>
            <w:r w:rsidRPr="00261015">
              <w:rPr>
                <w:kern w:val="2"/>
                <w:sz w:val="26"/>
                <w:szCs w:val="26"/>
                <w:lang w:eastAsia="ar-SA"/>
              </w:rPr>
              <w:t xml:space="preserve"> Громова М.П., учитель технологии МБОУ «ПСОШ №1 ПМР»</w:t>
            </w:r>
          </w:p>
        </w:tc>
      </w:tr>
      <w:tr w:rsidR="00261015" w:rsidRPr="00261015" w:rsidTr="00261015">
        <w:trPr>
          <w:trHeight w:val="310"/>
        </w:trPr>
        <w:tc>
          <w:tcPr>
            <w:tcW w:w="5637" w:type="dxa"/>
          </w:tcPr>
          <w:p w:rsidR="00261015" w:rsidRPr="00261015" w:rsidRDefault="00261015" w:rsidP="00261015">
            <w:pPr>
              <w:tabs>
                <w:tab w:val="left" w:pos="4068"/>
              </w:tabs>
              <w:spacing w:after="0" w:line="240" w:lineRule="auto"/>
              <w:rPr>
                <w:kern w:val="2"/>
                <w:sz w:val="26"/>
                <w:szCs w:val="26"/>
                <w:lang w:eastAsia="ar-SA"/>
              </w:rPr>
            </w:pPr>
            <w:r w:rsidRPr="00261015">
              <w:rPr>
                <w:kern w:val="2"/>
                <w:sz w:val="26"/>
                <w:szCs w:val="26"/>
                <w:lang w:eastAsia="ar-SA"/>
              </w:rPr>
              <w:t>Мастер-класс «Технология проблемного обучения: шестиугольный метод»</w:t>
            </w:r>
          </w:p>
        </w:tc>
        <w:tc>
          <w:tcPr>
            <w:tcW w:w="4938" w:type="dxa"/>
          </w:tcPr>
          <w:p w:rsidR="00261015" w:rsidRPr="00261015" w:rsidRDefault="00E339F8" w:rsidP="00261015">
            <w:pPr>
              <w:tabs>
                <w:tab w:val="left" w:pos="4068"/>
              </w:tabs>
              <w:spacing w:after="0" w:line="240" w:lineRule="auto"/>
              <w:rPr>
                <w:kern w:val="2"/>
                <w:sz w:val="26"/>
                <w:szCs w:val="26"/>
                <w:lang w:eastAsia="ar-SA"/>
              </w:rPr>
            </w:pPr>
            <w:proofErr w:type="spellStart"/>
            <w:r>
              <w:rPr>
                <w:kern w:val="2"/>
                <w:sz w:val="26"/>
                <w:szCs w:val="26"/>
                <w:lang w:eastAsia="ar-SA"/>
              </w:rPr>
              <w:t>А.А.Захарова</w:t>
            </w:r>
            <w:proofErr w:type="spellEnd"/>
            <w:r>
              <w:rPr>
                <w:kern w:val="2"/>
                <w:sz w:val="26"/>
                <w:szCs w:val="26"/>
                <w:lang w:eastAsia="ar-SA"/>
              </w:rPr>
              <w:t xml:space="preserve">,  </w:t>
            </w:r>
            <w:r w:rsidR="00261015" w:rsidRPr="00261015">
              <w:rPr>
                <w:kern w:val="2"/>
                <w:sz w:val="26"/>
                <w:szCs w:val="26"/>
                <w:lang w:eastAsia="ar-SA"/>
              </w:rPr>
              <w:t>учитель начальных классов МБОУ «ПСОШ №1 ПМР»</w:t>
            </w:r>
          </w:p>
        </w:tc>
      </w:tr>
      <w:tr w:rsidR="00261015" w:rsidRPr="00261015" w:rsidTr="00261015">
        <w:trPr>
          <w:trHeight w:val="297"/>
        </w:trPr>
        <w:tc>
          <w:tcPr>
            <w:tcW w:w="5637" w:type="dxa"/>
          </w:tcPr>
          <w:p w:rsidR="00261015" w:rsidRPr="00261015" w:rsidRDefault="00261015" w:rsidP="00261015">
            <w:pPr>
              <w:tabs>
                <w:tab w:val="left" w:pos="4068"/>
              </w:tabs>
              <w:spacing w:after="0" w:line="240" w:lineRule="auto"/>
              <w:rPr>
                <w:kern w:val="2"/>
                <w:sz w:val="26"/>
                <w:szCs w:val="26"/>
                <w:lang w:eastAsia="ar-SA"/>
              </w:rPr>
            </w:pPr>
            <w:r w:rsidRPr="00261015">
              <w:rPr>
                <w:kern w:val="2"/>
                <w:sz w:val="26"/>
                <w:szCs w:val="26"/>
                <w:lang w:eastAsia="ar-SA"/>
              </w:rPr>
              <w:t>Мастер-класс «Особенности работы с учащимися на элективном курсе по физике «Методика решения физических задач»»</w:t>
            </w:r>
          </w:p>
        </w:tc>
        <w:tc>
          <w:tcPr>
            <w:tcW w:w="4938" w:type="dxa"/>
          </w:tcPr>
          <w:p w:rsidR="00261015" w:rsidRPr="00261015" w:rsidRDefault="00261015" w:rsidP="00E339F8">
            <w:pPr>
              <w:tabs>
                <w:tab w:val="left" w:pos="4068"/>
              </w:tabs>
              <w:spacing w:after="0" w:line="240" w:lineRule="auto"/>
              <w:rPr>
                <w:kern w:val="2"/>
                <w:sz w:val="26"/>
                <w:szCs w:val="26"/>
                <w:lang w:eastAsia="ar-SA"/>
              </w:rPr>
            </w:pPr>
            <w:proofErr w:type="spellStart"/>
            <w:r w:rsidRPr="00261015">
              <w:rPr>
                <w:kern w:val="2"/>
                <w:sz w:val="26"/>
                <w:szCs w:val="26"/>
                <w:lang w:eastAsia="ar-SA"/>
              </w:rPr>
              <w:t>Н.Д.Серова</w:t>
            </w:r>
            <w:proofErr w:type="spellEnd"/>
            <w:r w:rsidRPr="00261015">
              <w:rPr>
                <w:kern w:val="2"/>
                <w:sz w:val="26"/>
                <w:szCs w:val="26"/>
                <w:lang w:eastAsia="ar-SA"/>
              </w:rPr>
              <w:t>, учитель  физики «ПСОШ №1 ПМР»</w:t>
            </w:r>
          </w:p>
        </w:tc>
      </w:tr>
      <w:tr w:rsidR="00261015" w:rsidRPr="00261015" w:rsidTr="00261015">
        <w:trPr>
          <w:trHeight w:val="310"/>
        </w:trPr>
        <w:tc>
          <w:tcPr>
            <w:tcW w:w="5637" w:type="dxa"/>
          </w:tcPr>
          <w:p w:rsidR="00261015" w:rsidRPr="00261015" w:rsidRDefault="00261015" w:rsidP="00261015">
            <w:pPr>
              <w:tabs>
                <w:tab w:val="left" w:pos="4068"/>
              </w:tabs>
              <w:spacing w:after="0" w:line="240" w:lineRule="auto"/>
              <w:rPr>
                <w:kern w:val="2"/>
                <w:sz w:val="26"/>
                <w:szCs w:val="26"/>
                <w:lang w:eastAsia="ar-SA"/>
              </w:rPr>
            </w:pPr>
            <w:r w:rsidRPr="00261015">
              <w:rPr>
                <w:kern w:val="2"/>
                <w:sz w:val="26"/>
                <w:szCs w:val="26"/>
                <w:lang w:eastAsia="ar-SA"/>
              </w:rPr>
              <w:t xml:space="preserve">Мастер-класс «Особенности </w:t>
            </w:r>
            <w:proofErr w:type="spellStart"/>
            <w:r w:rsidRPr="00261015">
              <w:rPr>
                <w:kern w:val="2"/>
                <w:sz w:val="26"/>
                <w:szCs w:val="26"/>
                <w:lang w:eastAsia="ar-SA"/>
              </w:rPr>
              <w:t>профилизации</w:t>
            </w:r>
            <w:proofErr w:type="spellEnd"/>
            <w:r w:rsidRPr="00261015">
              <w:rPr>
                <w:kern w:val="2"/>
                <w:sz w:val="26"/>
                <w:szCs w:val="26"/>
                <w:lang w:eastAsia="ar-SA"/>
              </w:rPr>
              <w:t xml:space="preserve"> по курсу «Основы правовых знаний»»</w:t>
            </w:r>
          </w:p>
        </w:tc>
        <w:tc>
          <w:tcPr>
            <w:tcW w:w="4938" w:type="dxa"/>
          </w:tcPr>
          <w:p w:rsidR="00261015" w:rsidRPr="00261015" w:rsidRDefault="00E339F8" w:rsidP="00261015">
            <w:pPr>
              <w:tabs>
                <w:tab w:val="left" w:pos="4068"/>
              </w:tabs>
              <w:spacing w:after="0" w:line="240" w:lineRule="auto"/>
              <w:rPr>
                <w:kern w:val="2"/>
                <w:sz w:val="26"/>
                <w:szCs w:val="26"/>
                <w:lang w:eastAsia="ar-SA"/>
              </w:rPr>
            </w:pPr>
            <w:proofErr w:type="spellStart"/>
            <w:r>
              <w:rPr>
                <w:kern w:val="2"/>
                <w:sz w:val="26"/>
                <w:szCs w:val="26"/>
                <w:lang w:eastAsia="ar-SA"/>
              </w:rPr>
              <w:t>В.В.Заболоцкая</w:t>
            </w:r>
            <w:proofErr w:type="spellEnd"/>
            <w:r>
              <w:rPr>
                <w:kern w:val="2"/>
                <w:sz w:val="26"/>
                <w:szCs w:val="26"/>
                <w:lang w:eastAsia="ar-SA"/>
              </w:rPr>
              <w:t>,</w:t>
            </w:r>
            <w:r w:rsidR="00261015" w:rsidRPr="00261015">
              <w:rPr>
                <w:kern w:val="2"/>
                <w:sz w:val="26"/>
                <w:szCs w:val="26"/>
                <w:lang w:eastAsia="ar-SA"/>
              </w:rPr>
              <w:t xml:space="preserve"> учитель истории МБОУ «ПСОШ №1 ПМР»</w:t>
            </w:r>
          </w:p>
        </w:tc>
      </w:tr>
      <w:tr w:rsidR="00261015" w:rsidRPr="00261015" w:rsidTr="00261015">
        <w:trPr>
          <w:trHeight w:val="310"/>
        </w:trPr>
        <w:tc>
          <w:tcPr>
            <w:tcW w:w="5637" w:type="dxa"/>
          </w:tcPr>
          <w:p w:rsidR="00261015" w:rsidRPr="00261015" w:rsidRDefault="00261015" w:rsidP="00261015">
            <w:pPr>
              <w:tabs>
                <w:tab w:val="left" w:pos="4068"/>
              </w:tabs>
              <w:spacing w:after="0" w:line="240" w:lineRule="auto"/>
              <w:rPr>
                <w:kern w:val="2"/>
                <w:sz w:val="26"/>
                <w:szCs w:val="26"/>
                <w:lang w:eastAsia="ar-SA"/>
              </w:rPr>
            </w:pPr>
            <w:r w:rsidRPr="00261015">
              <w:rPr>
                <w:kern w:val="2"/>
                <w:sz w:val="26"/>
                <w:szCs w:val="26"/>
                <w:lang w:eastAsia="ar-SA"/>
              </w:rPr>
              <w:t>Мастер-класс «</w:t>
            </w:r>
            <w:proofErr w:type="gramStart"/>
            <w:r w:rsidRPr="00261015">
              <w:rPr>
                <w:kern w:val="2"/>
                <w:sz w:val="26"/>
                <w:szCs w:val="26"/>
                <w:lang w:eastAsia="ar-SA"/>
              </w:rPr>
              <w:t>Необычное</w:t>
            </w:r>
            <w:proofErr w:type="gramEnd"/>
            <w:r w:rsidRPr="00261015">
              <w:rPr>
                <w:kern w:val="2"/>
                <w:sz w:val="26"/>
                <w:szCs w:val="26"/>
                <w:lang w:eastAsia="ar-SA"/>
              </w:rPr>
              <w:t xml:space="preserve"> в обычном. Математика и оригами»</w:t>
            </w:r>
          </w:p>
        </w:tc>
        <w:tc>
          <w:tcPr>
            <w:tcW w:w="4938" w:type="dxa"/>
          </w:tcPr>
          <w:p w:rsidR="00261015" w:rsidRPr="00261015" w:rsidRDefault="00261015" w:rsidP="00261015">
            <w:pPr>
              <w:tabs>
                <w:tab w:val="left" w:pos="4068"/>
              </w:tabs>
              <w:spacing w:after="0" w:line="240" w:lineRule="auto"/>
              <w:rPr>
                <w:kern w:val="2"/>
                <w:sz w:val="26"/>
                <w:szCs w:val="26"/>
                <w:lang w:eastAsia="ar-SA"/>
              </w:rPr>
            </w:pPr>
            <w:r w:rsidRPr="00261015">
              <w:rPr>
                <w:kern w:val="2"/>
                <w:sz w:val="26"/>
                <w:szCs w:val="26"/>
                <w:lang w:eastAsia="ar-SA"/>
              </w:rPr>
              <w:t xml:space="preserve">И.Н. </w:t>
            </w:r>
            <w:proofErr w:type="spellStart"/>
            <w:r w:rsidRPr="00261015">
              <w:rPr>
                <w:kern w:val="2"/>
                <w:sz w:val="26"/>
                <w:szCs w:val="26"/>
                <w:lang w:eastAsia="ar-SA"/>
              </w:rPr>
              <w:t>Лапыко</w:t>
            </w:r>
            <w:proofErr w:type="spellEnd"/>
            <w:r w:rsidRPr="00261015">
              <w:rPr>
                <w:kern w:val="2"/>
                <w:sz w:val="26"/>
                <w:szCs w:val="26"/>
                <w:lang w:eastAsia="ar-SA"/>
              </w:rPr>
              <w:t>, учитель математики МБОУ «Сергеевская СОШ ПМР»</w:t>
            </w:r>
          </w:p>
        </w:tc>
      </w:tr>
      <w:tr w:rsidR="00261015" w:rsidRPr="00261015" w:rsidTr="00261015">
        <w:trPr>
          <w:trHeight w:val="310"/>
        </w:trPr>
        <w:tc>
          <w:tcPr>
            <w:tcW w:w="5637" w:type="dxa"/>
          </w:tcPr>
          <w:p w:rsidR="00261015" w:rsidRPr="00261015" w:rsidRDefault="00261015" w:rsidP="00261015">
            <w:pPr>
              <w:tabs>
                <w:tab w:val="left" w:pos="4068"/>
              </w:tabs>
              <w:spacing w:after="0" w:line="240" w:lineRule="auto"/>
              <w:rPr>
                <w:kern w:val="2"/>
                <w:sz w:val="26"/>
                <w:szCs w:val="26"/>
                <w:lang w:eastAsia="ar-SA"/>
              </w:rPr>
            </w:pPr>
            <w:r w:rsidRPr="00261015">
              <w:rPr>
                <w:kern w:val="2"/>
                <w:sz w:val="26"/>
                <w:szCs w:val="26"/>
                <w:lang w:eastAsia="ar-SA"/>
              </w:rPr>
              <w:t>Мастер-класс «Методика исследовательской деятельности в условиях природной среды»</w:t>
            </w:r>
          </w:p>
        </w:tc>
        <w:tc>
          <w:tcPr>
            <w:tcW w:w="4938" w:type="dxa"/>
          </w:tcPr>
          <w:p w:rsidR="00261015" w:rsidRPr="00261015" w:rsidRDefault="00261015" w:rsidP="00261015">
            <w:pPr>
              <w:tabs>
                <w:tab w:val="left" w:pos="4068"/>
              </w:tabs>
              <w:spacing w:after="0" w:line="240" w:lineRule="auto"/>
              <w:rPr>
                <w:kern w:val="2"/>
                <w:sz w:val="26"/>
                <w:szCs w:val="26"/>
                <w:lang w:eastAsia="ar-SA"/>
              </w:rPr>
            </w:pPr>
            <w:proofErr w:type="spellStart"/>
            <w:r w:rsidRPr="00261015">
              <w:rPr>
                <w:kern w:val="2"/>
                <w:sz w:val="26"/>
                <w:szCs w:val="26"/>
                <w:lang w:eastAsia="ar-SA"/>
              </w:rPr>
              <w:t>И.А.Барабаш</w:t>
            </w:r>
            <w:proofErr w:type="spellEnd"/>
            <w:r w:rsidRPr="00261015">
              <w:rPr>
                <w:kern w:val="2"/>
                <w:sz w:val="26"/>
                <w:szCs w:val="26"/>
                <w:lang w:eastAsia="ar-SA"/>
              </w:rPr>
              <w:t>, учитель географии МБОУ «Жариковская СОШ ПМР»</w:t>
            </w:r>
          </w:p>
        </w:tc>
      </w:tr>
    </w:tbl>
    <w:p w:rsidR="005F3D55" w:rsidRDefault="005F3D55" w:rsidP="00A51F6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347E6" w:rsidRDefault="00E339F8" w:rsidP="002347E6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Не </w:t>
      </w:r>
      <w:r w:rsidR="002347E6">
        <w:rPr>
          <w:rFonts w:ascii="Times New Roman" w:hAnsi="Times New Roman"/>
          <w:sz w:val="26"/>
          <w:szCs w:val="26"/>
        </w:rPr>
        <w:t>приняли участие в подготовке мастер-классов</w:t>
      </w:r>
      <w:r>
        <w:rPr>
          <w:rFonts w:ascii="Times New Roman" w:hAnsi="Times New Roman"/>
          <w:sz w:val="26"/>
          <w:szCs w:val="26"/>
        </w:rPr>
        <w:t xml:space="preserve">  педагоги МБОУ «Жариковская СОШ ПМР», филиала МБОУ «Жариковская СОШ ПМР» в </w:t>
      </w:r>
      <w:proofErr w:type="spellStart"/>
      <w:r>
        <w:rPr>
          <w:rFonts w:ascii="Times New Roman" w:hAnsi="Times New Roman"/>
          <w:sz w:val="26"/>
          <w:szCs w:val="26"/>
        </w:rPr>
        <w:t>с</w:t>
      </w:r>
      <w:proofErr w:type="gramStart"/>
      <w:r>
        <w:rPr>
          <w:rFonts w:ascii="Times New Roman" w:hAnsi="Times New Roman"/>
          <w:sz w:val="26"/>
          <w:szCs w:val="26"/>
        </w:rPr>
        <w:t>.Н</w:t>
      </w:r>
      <w:proofErr w:type="gramEnd"/>
      <w:r>
        <w:rPr>
          <w:rFonts w:ascii="Times New Roman" w:hAnsi="Times New Roman"/>
          <w:sz w:val="26"/>
          <w:szCs w:val="26"/>
        </w:rPr>
        <w:t>естеровка</w:t>
      </w:r>
      <w:proofErr w:type="spellEnd"/>
      <w:r>
        <w:rPr>
          <w:rFonts w:ascii="Times New Roman" w:hAnsi="Times New Roman"/>
          <w:sz w:val="26"/>
          <w:szCs w:val="26"/>
        </w:rPr>
        <w:t xml:space="preserve"> и в </w:t>
      </w:r>
      <w:proofErr w:type="spellStart"/>
      <w:r>
        <w:rPr>
          <w:rFonts w:ascii="Times New Roman" w:hAnsi="Times New Roman"/>
          <w:sz w:val="26"/>
          <w:szCs w:val="26"/>
        </w:rPr>
        <w:t>с.Барабаш</w:t>
      </w:r>
      <w:proofErr w:type="spellEnd"/>
      <w:r>
        <w:rPr>
          <w:rFonts w:ascii="Times New Roman" w:hAnsi="Times New Roman"/>
          <w:sz w:val="26"/>
          <w:szCs w:val="26"/>
        </w:rPr>
        <w:t xml:space="preserve">-Левада. </w:t>
      </w:r>
      <w:r w:rsidR="002347E6">
        <w:rPr>
          <w:rFonts w:ascii="Times New Roman" w:hAnsi="Times New Roman"/>
          <w:sz w:val="26"/>
          <w:szCs w:val="26"/>
        </w:rPr>
        <w:t xml:space="preserve">   </w:t>
      </w:r>
    </w:p>
    <w:p w:rsidR="002347E6" w:rsidRDefault="002347E6" w:rsidP="002347E6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МБОУ «Сергеевская СОШ ПМР» и МБОУ «ПСОШ №2 ПМР имени Байко ВФ» подготовили по одному мастер-классу, тематика </w:t>
      </w:r>
      <w:proofErr w:type="gramStart"/>
      <w:r>
        <w:rPr>
          <w:rFonts w:ascii="Times New Roman" w:hAnsi="Times New Roman"/>
          <w:sz w:val="26"/>
          <w:szCs w:val="26"/>
        </w:rPr>
        <w:t>которых</w:t>
      </w:r>
      <w:proofErr w:type="gramEnd"/>
      <w:r>
        <w:rPr>
          <w:rFonts w:ascii="Times New Roman" w:hAnsi="Times New Roman"/>
          <w:sz w:val="26"/>
          <w:szCs w:val="26"/>
        </w:rPr>
        <w:t xml:space="preserve"> не совсем соответствует методической теме школы.</w:t>
      </w:r>
    </w:p>
    <w:p w:rsidR="002347E6" w:rsidRPr="00806BCC" w:rsidRDefault="002347E6" w:rsidP="007213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63ABF" w:rsidRPr="00806BCC" w:rsidRDefault="00FB7953" w:rsidP="00806BCC">
      <w:pPr>
        <w:pStyle w:val="ac"/>
        <w:spacing w:after="0" w:line="360" w:lineRule="auto"/>
        <w:ind w:left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1</w:t>
      </w:r>
      <w:r w:rsidR="00D217D1" w:rsidRPr="00D217D1">
        <w:rPr>
          <w:rFonts w:ascii="Times New Roman" w:hAnsi="Times New Roman"/>
          <w:b/>
          <w:i/>
          <w:color w:val="000000"/>
          <w:sz w:val="28"/>
          <w:szCs w:val="28"/>
        </w:rPr>
        <w:t>.</w:t>
      </w:r>
      <w:r w:rsidR="00B93DDF">
        <w:rPr>
          <w:rFonts w:ascii="Times New Roman" w:hAnsi="Times New Roman"/>
          <w:b/>
          <w:i/>
          <w:color w:val="000000"/>
          <w:sz w:val="28"/>
          <w:szCs w:val="28"/>
        </w:rPr>
        <w:t>5</w:t>
      </w:r>
      <w:r w:rsidR="00D217D1" w:rsidRPr="00D217D1">
        <w:rPr>
          <w:rFonts w:ascii="Times New Roman" w:hAnsi="Times New Roman"/>
          <w:b/>
          <w:i/>
          <w:color w:val="000000"/>
          <w:sz w:val="28"/>
          <w:szCs w:val="28"/>
        </w:rPr>
        <w:t>.</w:t>
      </w:r>
      <w:r w:rsidR="008410B3" w:rsidRPr="00D217D1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="001C7C69">
        <w:rPr>
          <w:rFonts w:ascii="Times New Roman" w:hAnsi="Times New Roman"/>
          <w:b/>
          <w:i/>
          <w:color w:val="000000"/>
          <w:sz w:val="28"/>
          <w:szCs w:val="28"/>
        </w:rPr>
        <w:t xml:space="preserve">Работа педагогов по темам самообразования. </w:t>
      </w:r>
      <w:r w:rsidR="008410B3" w:rsidRPr="00D217D1">
        <w:rPr>
          <w:rFonts w:ascii="Times New Roman" w:hAnsi="Times New Roman"/>
          <w:b/>
          <w:i/>
          <w:color w:val="000000"/>
          <w:sz w:val="28"/>
          <w:szCs w:val="28"/>
        </w:rPr>
        <w:t>Изучение, обобщение и распространение передового педагогического опыта</w:t>
      </w:r>
    </w:p>
    <w:p w:rsidR="009F6E6A" w:rsidRDefault="009F6E6A" w:rsidP="006A2278">
      <w:pPr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106CAA" w:rsidRDefault="009F6E6A" w:rsidP="005168FD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9F6E6A">
        <w:rPr>
          <w:rFonts w:ascii="Times New Roman" w:hAnsi="Times New Roman"/>
          <w:sz w:val="26"/>
          <w:szCs w:val="26"/>
        </w:rPr>
        <w:t xml:space="preserve">        </w:t>
      </w:r>
      <w:r w:rsidR="00290A17" w:rsidRPr="00290A17">
        <w:rPr>
          <w:rFonts w:ascii="Times New Roman" w:hAnsi="Times New Roman"/>
          <w:sz w:val="26"/>
          <w:szCs w:val="26"/>
        </w:rPr>
        <w:t xml:space="preserve">Работа по самообразованию – одна из форм повышения уровня профессиональной компетентности педагогов, путь достижения серьёзных результатов, самореализации в профессии.  </w:t>
      </w:r>
    </w:p>
    <w:p w:rsidR="002354DE" w:rsidRPr="002354DE" w:rsidRDefault="002354DE" w:rsidP="002354DE">
      <w:pPr>
        <w:pStyle w:val="ac"/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91046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Ведущая роль в организации самообразования принадлежит методической службе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которая заключается в том, </w:t>
      </w:r>
      <w:r w:rsidRPr="00592C7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чтобы на основе материалов диагностики помочь учителям сформулировать, откорректировать темы по самообразованию, грамотно спланировать работу.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290A17" w:rsidRPr="00290A17" w:rsidRDefault="00106CAA" w:rsidP="00290A1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106CAA">
        <w:rPr>
          <w:rFonts w:ascii="Times New Roman" w:hAnsi="Times New Roman"/>
          <w:sz w:val="26"/>
          <w:szCs w:val="26"/>
        </w:rPr>
        <w:t xml:space="preserve">Ежегодно </w:t>
      </w:r>
      <w:r w:rsidR="005168FD">
        <w:rPr>
          <w:rFonts w:ascii="Times New Roman" w:hAnsi="Times New Roman"/>
          <w:sz w:val="26"/>
          <w:szCs w:val="26"/>
        </w:rPr>
        <w:t>учебно-</w:t>
      </w:r>
      <w:r w:rsidRPr="00106CAA">
        <w:rPr>
          <w:rFonts w:ascii="Times New Roman" w:hAnsi="Times New Roman"/>
          <w:sz w:val="26"/>
          <w:szCs w:val="26"/>
        </w:rPr>
        <w:t xml:space="preserve">методическим отделом </w:t>
      </w:r>
      <w:r>
        <w:rPr>
          <w:rFonts w:ascii="Times New Roman" w:hAnsi="Times New Roman"/>
          <w:sz w:val="26"/>
          <w:szCs w:val="26"/>
        </w:rPr>
        <w:t xml:space="preserve">проводится мониторинг работы по темам самообразования педагогов: анализируются выбранные темы, планируется обобщение </w:t>
      </w:r>
      <w:r w:rsidR="00EE2999">
        <w:rPr>
          <w:rFonts w:ascii="Times New Roman" w:hAnsi="Times New Roman"/>
          <w:sz w:val="26"/>
          <w:szCs w:val="26"/>
        </w:rPr>
        <w:t xml:space="preserve">опыта </w:t>
      </w:r>
      <w:r>
        <w:rPr>
          <w:rFonts w:ascii="Times New Roman" w:hAnsi="Times New Roman"/>
          <w:sz w:val="26"/>
          <w:szCs w:val="26"/>
        </w:rPr>
        <w:t>работы на районном уровне.</w:t>
      </w:r>
      <w:r w:rsidR="009674FB">
        <w:rPr>
          <w:rFonts w:ascii="Times New Roman" w:hAnsi="Times New Roman"/>
          <w:sz w:val="26"/>
          <w:szCs w:val="26"/>
        </w:rPr>
        <w:t xml:space="preserve"> </w:t>
      </w:r>
      <w:r w:rsidR="005168FD" w:rsidRPr="00A72B3C">
        <w:rPr>
          <w:rStyle w:val="c7"/>
          <w:rFonts w:ascii="Times New Roman" w:hAnsi="Times New Roman"/>
          <w:color w:val="000000"/>
          <w:sz w:val="26"/>
          <w:szCs w:val="26"/>
        </w:rPr>
        <w:t xml:space="preserve">К сожалению, не все педагоги владеют навыками самостоятельной работы, </w:t>
      </w:r>
      <w:r w:rsidR="00A72B3C">
        <w:rPr>
          <w:rStyle w:val="c7"/>
          <w:rFonts w:ascii="Times New Roman" w:hAnsi="Times New Roman"/>
          <w:color w:val="000000"/>
          <w:sz w:val="26"/>
          <w:szCs w:val="26"/>
        </w:rPr>
        <w:t xml:space="preserve">многие </w:t>
      </w:r>
      <w:r w:rsidR="00A72B3C" w:rsidRPr="00A72B3C">
        <w:rPr>
          <w:rStyle w:val="c7"/>
          <w:rFonts w:ascii="Times New Roman" w:hAnsi="Times New Roman"/>
          <w:color w:val="000000"/>
          <w:sz w:val="26"/>
          <w:szCs w:val="26"/>
        </w:rPr>
        <w:t>испытывают затру</w:t>
      </w:r>
      <w:r w:rsidR="00290A17">
        <w:rPr>
          <w:rStyle w:val="c7"/>
          <w:rFonts w:ascii="Times New Roman" w:hAnsi="Times New Roman"/>
          <w:color w:val="000000"/>
          <w:sz w:val="26"/>
          <w:szCs w:val="26"/>
        </w:rPr>
        <w:t>днения при выборе темы (тема часто выбирается   формально,  не связана с деятельностью педагога), при проведении контрольно-диагностических процедур, описании результатов.</w:t>
      </w:r>
    </w:p>
    <w:p w:rsidR="00345AEC" w:rsidRDefault="005147BD" w:rsidP="008550BE">
      <w:pPr>
        <w:pStyle w:val="ac"/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Результатом работы по темам самообразования являются обобщение и распространения  опыта педагога на школьном, районном уровне. </w:t>
      </w:r>
      <w:r w:rsidR="00290A17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6C1841" w:rsidRDefault="00345AEC" w:rsidP="000A6BC0">
      <w:pPr>
        <w:pStyle w:val="ac"/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 течение года обобщили свой опыт</w:t>
      </w:r>
      <w:r w:rsidR="00DD1A9F">
        <w:rPr>
          <w:rFonts w:ascii="Times New Roman" w:hAnsi="Times New Roman"/>
          <w:color w:val="000000"/>
          <w:sz w:val="26"/>
          <w:szCs w:val="26"/>
        </w:rPr>
        <w:t xml:space="preserve"> на районных методических объединениях учителей-предметников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90A17">
        <w:rPr>
          <w:rFonts w:ascii="Times New Roman" w:hAnsi="Times New Roman"/>
          <w:color w:val="000000"/>
          <w:sz w:val="26"/>
          <w:szCs w:val="26"/>
        </w:rPr>
        <w:t>4</w:t>
      </w:r>
      <w:r w:rsidR="00DD1A9F">
        <w:rPr>
          <w:rFonts w:ascii="Times New Roman" w:hAnsi="Times New Roman"/>
          <w:color w:val="000000"/>
          <w:sz w:val="26"/>
          <w:szCs w:val="26"/>
        </w:rPr>
        <w:t xml:space="preserve"> педагога</w:t>
      </w:r>
      <w:r w:rsidR="00546123">
        <w:rPr>
          <w:rFonts w:ascii="Times New Roman" w:hAnsi="Times New Roman"/>
          <w:color w:val="000000"/>
          <w:sz w:val="26"/>
          <w:szCs w:val="26"/>
        </w:rPr>
        <w:t>.</w:t>
      </w:r>
    </w:p>
    <w:p w:rsidR="00546123" w:rsidRPr="00546123" w:rsidRDefault="00546123" w:rsidP="000A6BC0">
      <w:pPr>
        <w:pStyle w:val="ac"/>
        <w:spacing w:after="0" w:line="360" w:lineRule="auto"/>
        <w:ind w:left="0" w:firstLine="567"/>
        <w:jc w:val="both"/>
        <w:rPr>
          <w:rFonts w:ascii="Times New Roman" w:hAnsi="Times New Roman"/>
          <w:b/>
          <w:i/>
          <w:color w:val="000000"/>
          <w:sz w:val="26"/>
          <w:szCs w:val="26"/>
        </w:rPr>
      </w:pPr>
      <w:r w:rsidRPr="00546123">
        <w:rPr>
          <w:rFonts w:ascii="Times New Roman" w:hAnsi="Times New Roman"/>
          <w:b/>
          <w:i/>
          <w:color w:val="000000"/>
          <w:sz w:val="26"/>
          <w:szCs w:val="26"/>
        </w:rPr>
        <w:t>Таблица 1</w:t>
      </w:r>
      <w:r w:rsidR="000A7602">
        <w:rPr>
          <w:rFonts w:ascii="Times New Roman" w:hAnsi="Times New Roman"/>
          <w:b/>
          <w:i/>
          <w:color w:val="000000"/>
          <w:sz w:val="26"/>
          <w:szCs w:val="26"/>
        </w:rPr>
        <w:t>5</w:t>
      </w:r>
      <w:r w:rsidRPr="00546123">
        <w:rPr>
          <w:rFonts w:ascii="Times New Roman" w:hAnsi="Times New Roman"/>
          <w:b/>
          <w:i/>
          <w:color w:val="000000"/>
          <w:sz w:val="26"/>
          <w:szCs w:val="26"/>
        </w:rPr>
        <w:t>. Обобщение опыта педагогов.</w:t>
      </w:r>
    </w:p>
    <w:tbl>
      <w:tblPr>
        <w:tblStyle w:val="8"/>
        <w:tblW w:w="10528" w:type="dxa"/>
        <w:tblLayout w:type="fixed"/>
        <w:tblLook w:val="04A0" w:firstRow="1" w:lastRow="0" w:firstColumn="1" w:lastColumn="0" w:noHBand="0" w:noVBand="1"/>
      </w:tblPr>
      <w:tblGrid>
        <w:gridCol w:w="675"/>
        <w:gridCol w:w="2163"/>
        <w:gridCol w:w="2834"/>
        <w:gridCol w:w="2828"/>
        <w:gridCol w:w="2028"/>
      </w:tblGrid>
      <w:tr w:rsidR="002347E6" w:rsidRPr="002347E6" w:rsidTr="002347E6">
        <w:trPr>
          <w:trHeight w:val="80"/>
        </w:trPr>
        <w:tc>
          <w:tcPr>
            <w:tcW w:w="5672" w:type="dxa"/>
            <w:gridSpan w:val="3"/>
            <w:tcBorders>
              <w:right w:val="single" w:sz="4" w:space="0" w:color="auto"/>
            </w:tcBorders>
          </w:tcPr>
          <w:p w:rsidR="002347E6" w:rsidRPr="002347E6" w:rsidRDefault="002347E6" w:rsidP="002347E6">
            <w:pPr>
              <w:tabs>
                <w:tab w:val="left" w:pos="279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347E6">
              <w:rPr>
                <w:rFonts w:ascii="Times New Roman" w:hAnsi="Times New Roman"/>
                <w:sz w:val="18"/>
                <w:szCs w:val="18"/>
                <w:lang w:eastAsia="ru-RU"/>
              </w:rPr>
              <w:t>Адрес опыта</w:t>
            </w:r>
          </w:p>
        </w:tc>
        <w:tc>
          <w:tcPr>
            <w:tcW w:w="28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47E6" w:rsidRPr="002347E6" w:rsidRDefault="002347E6" w:rsidP="002347E6">
            <w:pPr>
              <w:tabs>
                <w:tab w:val="left" w:pos="279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347E6">
              <w:rPr>
                <w:rFonts w:ascii="Times New Roman" w:hAnsi="Times New Roman"/>
                <w:sz w:val="18"/>
                <w:szCs w:val="18"/>
                <w:lang w:eastAsia="ru-RU"/>
              </w:rPr>
              <w:t>Тема, проблема</w:t>
            </w:r>
          </w:p>
        </w:tc>
        <w:tc>
          <w:tcPr>
            <w:tcW w:w="20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47E6" w:rsidRPr="002347E6" w:rsidRDefault="002347E6" w:rsidP="002347E6">
            <w:pPr>
              <w:tabs>
                <w:tab w:val="left" w:pos="279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347E6">
              <w:rPr>
                <w:rFonts w:ascii="Times New Roman" w:hAnsi="Times New Roman"/>
                <w:sz w:val="18"/>
                <w:szCs w:val="18"/>
                <w:lang w:eastAsia="ru-RU"/>
              </w:rPr>
              <w:t>Форма предоставления</w:t>
            </w:r>
          </w:p>
        </w:tc>
      </w:tr>
      <w:tr w:rsidR="002347E6" w:rsidRPr="002347E6" w:rsidTr="002347E6">
        <w:trPr>
          <w:trHeight w:val="404"/>
        </w:trPr>
        <w:tc>
          <w:tcPr>
            <w:tcW w:w="675" w:type="dxa"/>
            <w:tcBorders>
              <w:right w:val="single" w:sz="4" w:space="0" w:color="auto"/>
            </w:tcBorders>
          </w:tcPr>
          <w:p w:rsidR="002347E6" w:rsidRPr="002347E6" w:rsidRDefault="002347E6" w:rsidP="002347E6">
            <w:pPr>
              <w:tabs>
                <w:tab w:val="left" w:pos="279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63" w:type="dxa"/>
            <w:tcBorders>
              <w:right w:val="single" w:sz="4" w:space="0" w:color="auto"/>
            </w:tcBorders>
          </w:tcPr>
          <w:p w:rsidR="002347E6" w:rsidRPr="002347E6" w:rsidRDefault="002347E6" w:rsidP="002347E6">
            <w:pPr>
              <w:tabs>
                <w:tab w:val="left" w:pos="279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347E6">
              <w:rPr>
                <w:rFonts w:ascii="Times New Roman" w:hAnsi="Times New Roman"/>
                <w:sz w:val="18"/>
                <w:szCs w:val="18"/>
                <w:lang w:eastAsia="ru-RU"/>
              </w:rPr>
              <w:t>ОУ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</w:tcPr>
          <w:p w:rsidR="002347E6" w:rsidRPr="002347E6" w:rsidRDefault="002347E6" w:rsidP="002347E6">
            <w:pPr>
              <w:tabs>
                <w:tab w:val="left" w:pos="279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347E6">
              <w:rPr>
                <w:rFonts w:ascii="Times New Roman" w:hAnsi="Times New Roman"/>
                <w:sz w:val="18"/>
                <w:szCs w:val="18"/>
                <w:lang w:eastAsia="ru-RU"/>
              </w:rPr>
              <w:t>ФИО педагога</w:t>
            </w:r>
          </w:p>
        </w:tc>
        <w:tc>
          <w:tcPr>
            <w:tcW w:w="2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47E6" w:rsidRPr="002347E6" w:rsidRDefault="002347E6" w:rsidP="002347E6">
            <w:pPr>
              <w:tabs>
                <w:tab w:val="left" w:pos="2794"/>
              </w:tabs>
              <w:spacing w:after="0" w:line="240" w:lineRule="auto"/>
              <w:rPr>
                <w:rFonts w:ascii="Times New Roman" w:hAnsi="Times New Roman"/>
                <w:b/>
                <w:i/>
                <w:sz w:val="36"/>
                <w:szCs w:val="36"/>
                <w:lang w:eastAsia="ru-RU"/>
              </w:rPr>
            </w:pPr>
          </w:p>
        </w:tc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47E6" w:rsidRPr="002347E6" w:rsidRDefault="002347E6" w:rsidP="002347E6">
            <w:pPr>
              <w:tabs>
                <w:tab w:val="left" w:pos="2794"/>
              </w:tabs>
              <w:spacing w:after="0" w:line="240" w:lineRule="auto"/>
              <w:rPr>
                <w:rFonts w:ascii="Times New Roman" w:hAnsi="Times New Roman"/>
                <w:b/>
                <w:i/>
                <w:sz w:val="36"/>
                <w:szCs w:val="36"/>
                <w:lang w:eastAsia="ru-RU"/>
              </w:rPr>
            </w:pPr>
          </w:p>
        </w:tc>
      </w:tr>
      <w:tr w:rsidR="002347E6" w:rsidRPr="002347E6" w:rsidTr="00F501B9">
        <w:trPr>
          <w:trHeight w:val="1173"/>
        </w:trPr>
        <w:tc>
          <w:tcPr>
            <w:tcW w:w="675" w:type="dxa"/>
            <w:tcBorders>
              <w:right w:val="single" w:sz="4" w:space="0" w:color="auto"/>
            </w:tcBorders>
          </w:tcPr>
          <w:p w:rsidR="002347E6" w:rsidRPr="002347E6" w:rsidRDefault="002347E6" w:rsidP="002347E6">
            <w:pPr>
              <w:numPr>
                <w:ilvl w:val="0"/>
                <w:numId w:val="8"/>
              </w:numPr>
              <w:tabs>
                <w:tab w:val="left" w:pos="279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tcBorders>
              <w:right w:val="single" w:sz="4" w:space="0" w:color="auto"/>
            </w:tcBorders>
          </w:tcPr>
          <w:p w:rsidR="002347E6" w:rsidRPr="002347E6" w:rsidRDefault="002347E6" w:rsidP="002347E6">
            <w:pPr>
              <w:tabs>
                <w:tab w:val="left" w:pos="27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E6">
              <w:rPr>
                <w:rFonts w:ascii="Times New Roman" w:hAnsi="Times New Roman"/>
                <w:sz w:val="24"/>
                <w:szCs w:val="24"/>
                <w:lang w:eastAsia="ru-RU"/>
              </w:rPr>
              <w:t>МБОУ «ПСОШ №2 ПМР имени Байко ВФ»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</w:tcPr>
          <w:p w:rsidR="002347E6" w:rsidRPr="002347E6" w:rsidRDefault="002347E6" w:rsidP="002347E6">
            <w:pPr>
              <w:tabs>
                <w:tab w:val="left" w:pos="27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E6">
              <w:rPr>
                <w:rFonts w:ascii="Times New Roman" w:hAnsi="Times New Roman"/>
                <w:sz w:val="24"/>
                <w:szCs w:val="24"/>
                <w:lang w:eastAsia="ru-RU"/>
              </w:rPr>
              <w:t>Сидорова Н.Н., учитель информатике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</w:tcPr>
          <w:p w:rsidR="002347E6" w:rsidRPr="002347E6" w:rsidRDefault="002347E6" w:rsidP="002347E6">
            <w:pPr>
              <w:tabs>
                <w:tab w:val="left" w:pos="27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347E6">
              <w:rPr>
                <w:rFonts w:ascii="Times New Roman" w:hAnsi="Times New Roman"/>
                <w:sz w:val="26"/>
                <w:szCs w:val="26"/>
                <w:lang w:eastAsia="ru-RU"/>
              </w:rPr>
              <w:t>«Проектная деятельность на уроках информатики»</w:t>
            </w:r>
          </w:p>
        </w:tc>
        <w:tc>
          <w:tcPr>
            <w:tcW w:w="2028" w:type="dxa"/>
            <w:tcBorders>
              <w:left w:val="single" w:sz="4" w:space="0" w:color="auto"/>
              <w:right w:val="single" w:sz="4" w:space="0" w:color="auto"/>
            </w:tcBorders>
          </w:tcPr>
          <w:p w:rsidR="002347E6" w:rsidRPr="002347E6" w:rsidRDefault="002347E6" w:rsidP="002347E6">
            <w:pPr>
              <w:tabs>
                <w:tab w:val="left" w:pos="27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творческий отчет</w:t>
            </w:r>
          </w:p>
        </w:tc>
      </w:tr>
      <w:tr w:rsidR="002347E6" w:rsidRPr="002347E6" w:rsidTr="00F501B9">
        <w:trPr>
          <w:trHeight w:val="977"/>
        </w:trPr>
        <w:tc>
          <w:tcPr>
            <w:tcW w:w="675" w:type="dxa"/>
            <w:tcBorders>
              <w:right w:val="single" w:sz="4" w:space="0" w:color="auto"/>
            </w:tcBorders>
          </w:tcPr>
          <w:p w:rsidR="002347E6" w:rsidRPr="002347E6" w:rsidRDefault="002347E6" w:rsidP="002347E6">
            <w:pPr>
              <w:numPr>
                <w:ilvl w:val="0"/>
                <w:numId w:val="8"/>
              </w:numPr>
              <w:tabs>
                <w:tab w:val="left" w:pos="279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tcBorders>
              <w:right w:val="single" w:sz="4" w:space="0" w:color="auto"/>
            </w:tcBorders>
          </w:tcPr>
          <w:p w:rsidR="002347E6" w:rsidRPr="002347E6" w:rsidRDefault="002347E6" w:rsidP="002347E6">
            <w:pPr>
              <w:tabs>
                <w:tab w:val="left" w:pos="27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МБОУ «ПСОШ №2 ПМР имени Байко ВФ»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</w:tcPr>
          <w:p w:rsidR="002347E6" w:rsidRPr="002347E6" w:rsidRDefault="002347E6" w:rsidP="002347E6">
            <w:pPr>
              <w:tabs>
                <w:tab w:val="left" w:pos="27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7E6">
              <w:rPr>
                <w:rFonts w:ascii="Times New Roman" w:hAnsi="Times New Roman"/>
                <w:sz w:val="24"/>
                <w:szCs w:val="24"/>
                <w:lang w:eastAsia="ru-RU"/>
              </w:rPr>
              <w:t>Гнилозубова</w:t>
            </w:r>
            <w:proofErr w:type="spellEnd"/>
            <w:r w:rsidRPr="002347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Н.К., учитель начальных классов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</w:tcPr>
          <w:p w:rsidR="002347E6" w:rsidRPr="002347E6" w:rsidRDefault="002347E6" w:rsidP="002347E6">
            <w:pPr>
              <w:tabs>
                <w:tab w:val="left" w:pos="27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E6">
              <w:rPr>
                <w:rFonts w:ascii="Times New Roman" w:hAnsi="Times New Roman"/>
                <w:sz w:val="26"/>
                <w:szCs w:val="26"/>
                <w:lang w:eastAsia="ru-RU"/>
              </w:rPr>
              <w:t>«Проектная работа на уроке»</w:t>
            </w:r>
          </w:p>
        </w:tc>
        <w:tc>
          <w:tcPr>
            <w:tcW w:w="2028" w:type="dxa"/>
            <w:tcBorders>
              <w:left w:val="single" w:sz="4" w:space="0" w:color="auto"/>
              <w:right w:val="single" w:sz="4" w:space="0" w:color="auto"/>
            </w:tcBorders>
          </w:tcPr>
          <w:p w:rsidR="002347E6" w:rsidRPr="002347E6" w:rsidRDefault="002347E6" w:rsidP="002347E6">
            <w:pPr>
              <w:tabs>
                <w:tab w:val="left" w:pos="27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E6">
              <w:rPr>
                <w:rFonts w:ascii="Times New Roman" w:hAnsi="Times New Roman"/>
                <w:sz w:val="24"/>
                <w:szCs w:val="24"/>
                <w:lang w:eastAsia="ru-RU"/>
              </w:rPr>
              <w:t>школа педагогического мастерства</w:t>
            </w:r>
          </w:p>
        </w:tc>
      </w:tr>
      <w:tr w:rsidR="002347E6" w:rsidRPr="002347E6" w:rsidTr="00F501B9">
        <w:trPr>
          <w:trHeight w:val="991"/>
        </w:trPr>
        <w:tc>
          <w:tcPr>
            <w:tcW w:w="675" w:type="dxa"/>
            <w:tcBorders>
              <w:right w:val="single" w:sz="4" w:space="0" w:color="auto"/>
            </w:tcBorders>
          </w:tcPr>
          <w:p w:rsidR="002347E6" w:rsidRPr="002347E6" w:rsidRDefault="002347E6" w:rsidP="002347E6">
            <w:pPr>
              <w:numPr>
                <w:ilvl w:val="0"/>
                <w:numId w:val="8"/>
              </w:numPr>
              <w:tabs>
                <w:tab w:val="left" w:pos="279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tcBorders>
              <w:right w:val="single" w:sz="4" w:space="0" w:color="auto"/>
            </w:tcBorders>
          </w:tcPr>
          <w:p w:rsidR="002347E6" w:rsidRPr="002347E6" w:rsidRDefault="002347E6" w:rsidP="002347E6">
            <w:pPr>
              <w:tabs>
                <w:tab w:val="left" w:pos="27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E6">
              <w:rPr>
                <w:rFonts w:ascii="Times New Roman" w:hAnsi="Times New Roman"/>
                <w:sz w:val="24"/>
                <w:szCs w:val="24"/>
                <w:lang w:eastAsia="ru-RU"/>
              </w:rPr>
              <w:t>МБОУ «ПСОШ №1»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</w:tcPr>
          <w:p w:rsidR="002347E6" w:rsidRPr="002347E6" w:rsidRDefault="002347E6" w:rsidP="002347E6">
            <w:pPr>
              <w:tabs>
                <w:tab w:val="left" w:pos="27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Заболоцкая В.В., учитель истории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</w:tcPr>
          <w:p w:rsidR="002347E6" w:rsidRPr="002347E6" w:rsidRDefault="002347E6" w:rsidP="002347E6">
            <w:pPr>
              <w:tabs>
                <w:tab w:val="left" w:pos="27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E6">
              <w:rPr>
                <w:rFonts w:ascii="Times New Roman" w:hAnsi="Times New Roman"/>
                <w:sz w:val="26"/>
                <w:szCs w:val="26"/>
                <w:lang w:eastAsia="ru-RU"/>
              </w:rPr>
              <w:t>«Подготовка учащихся 9, 11 классов к ГИА»</w:t>
            </w:r>
          </w:p>
        </w:tc>
        <w:tc>
          <w:tcPr>
            <w:tcW w:w="2028" w:type="dxa"/>
            <w:tcBorders>
              <w:left w:val="single" w:sz="4" w:space="0" w:color="auto"/>
              <w:right w:val="single" w:sz="4" w:space="0" w:color="auto"/>
            </w:tcBorders>
          </w:tcPr>
          <w:p w:rsidR="002347E6" w:rsidRPr="002347E6" w:rsidRDefault="002347E6" w:rsidP="002347E6">
            <w:pPr>
              <w:tabs>
                <w:tab w:val="left" w:pos="27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E6">
              <w:rPr>
                <w:rFonts w:ascii="Times New Roman" w:hAnsi="Times New Roman"/>
                <w:sz w:val="24"/>
                <w:szCs w:val="24"/>
                <w:lang w:eastAsia="ru-RU"/>
              </w:rPr>
              <w:t>школа педагогического мастерства</w:t>
            </w:r>
          </w:p>
        </w:tc>
      </w:tr>
      <w:tr w:rsidR="002347E6" w:rsidRPr="002347E6" w:rsidTr="00F501B9">
        <w:trPr>
          <w:trHeight w:val="977"/>
        </w:trPr>
        <w:tc>
          <w:tcPr>
            <w:tcW w:w="675" w:type="dxa"/>
            <w:tcBorders>
              <w:right w:val="single" w:sz="4" w:space="0" w:color="auto"/>
            </w:tcBorders>
          </w:tcPr>
          <w:p w:rsidR="002347E6" w:rsidRPr="002347E6" w:rsidRDefault="002347E6" w:rsidP="002347E6">
            <w:pPr>
              <w:numPr>
                <w:ilvl w:val="0"/>
                <w:numId w:val="8"/>
              </w:numPr>
              <w:tabs>
                <w:tab w:val="left" w:pos="279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tcBorders>
              <w:right w:val="single" w:sz="4" w:space="0" w:color="auto"/>
            </w:tcBorders>
          </w:tcPr>
          <w:p w:rsidR="002347E6" w:rsidRPr="002347E6" w:rsidRDefault="002347E6" w:rsidP="002347E6">
            <w:pPr>
              <w:tabs>
                <w:tab w:val="left" w:pos="27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E6">
              <w:rPr>
                <w:rFonts w:ascii="Times New Roman" w:hAnsi="Times New Roman"/>
                <w:sz w:val="24"/>
                <w:szCs w:val="24"/>
                <w:lang w:eastAsia="ru-RU"/>
              </w:rPr>
              <w:t>МБОУ «ПСОШ №1»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</w:tcPr>
          <w:p w:rsidR="002347E6" w:rsidRPr="002347E6" w:rsidRDefault="002347E6" w:rsidP="002347E6">
            <w:pPr>
              <w:tabs>
                <w:tab w:val="left" w:pos="27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E6">
              <w:rPr>
                <w:rFonts w:ascii="Times New Roman" w:hAnsi="Times New Roman"/>
                <w:sz w:val="24"/>
                <w:szCs w:val="24"/>
                <w:lang w:eastAsia="ru-RU"/>
              </w:rPr>
              <w:t>Боровик Г.К., учитель английского языка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</w:tcPr>
          <w:p w:rsidR="002347E6" w:rsidRPr="002347E6" w:rsidRDefault="002347E6" w:rsidP="002347E6">
            <w:pPr>
              <w:tabs>
                <w:tab w:val="left" w:pos="27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E6">
              <w:rPr>
                <w:rFonts w:ascii="Times New Roman" w:hAnsi="Times New Roman"/>
                <w:sz w:val="26"/>
                <w:szCs w:val="26"/>
                <w:lang w:eastAsia="ru-RU"/>
              </w:rPr>
              <w:t>«Использование ИКТ на уроках английского языка»</w:t>
            </w:r>
          </w:p>
        </w:tc>
        <w:tc>
          <w:tcPr>
            <w:tcW w:w="2028" w:type="dxa"/>
            <w:tcBorders>
              <w:left w:val="single" w:sz="4" w:space="0" w:color="auto"/>
              <w:right w:val="single" w:sz="4" w:space="0" w:color="auto"/>
            </w:tcBorders>
          </w:tcPr>
          <w:p w:rsidR="002347E6" w:rsidRPr="002347E6" w:rsidRDefault="002347E6" w:rsidP="002347E6">
            <w:pPr>
              <w:tabs>
                <w:tab w:val="left" w:pos="27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7E6"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творческий отчет</w:t>
            </w:r>
          </w:p>
        </w:tc>
      </w:tr>
    </w:tbl>
    <w:p w:rsidR="00077BC7" w:rsidRPr="002347E6" w:rsidRDefault="00077BC7" w:rsidP="002347E6">
      <w:pPr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4176B" w:rsidRDefault="0069353F" w:rsidP="00910468">
      <w:pPr>
        <w:pStyle w:val="ac"/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К</w:t>
      </w:r>
      <w:r w:rsidR="0034176B">
        <w:rPr>
          <w:rFonts w:ascii="Times New Roman" w:hAnsi="Times New Roman"/>
          <w:color w:val="000000"/>
          <w:sz w:val="26"/>
          <w:szCs w:val="26"/>
        </w:rPr>
        <w:t>оличество педагогов, желающих обобщить свой опыт на муниципальном уровне</w:t>
      </w:r>
      <w:r>
        <w:rPr>
          <w:rFonts w:ascii="Times New Roman" w:hAnsi="Times New Roman"/>
          <w:color w:val="000000"/>
          <w:sz w:val="26"/>
          <w:szCs w:val="26"/>
        </w:rPr>
        <w:t>,</w:t>
      </w:r>
      <w:r w:rsidR="0034176B">
        <w:rPr>
          <w:rFonts w:ascii="Times New Roman" w:hAnsi="Times New Roman"/>
          <w:color w:val="000000"/>
          <w:sz w:val="26"/>
          <w:szCs w:val="26"/>
        </w:rPr>
        <w:t xml:space="preserve"> критически низок. </w:t>
      </w:r>
      <w:r w:rsidR="00DD1A9F">
        <w:rPr>
          <w:rFonts w:ascii="Times New Roman" w:hAnsi="Times New Roman"/>
          <w:color w:val="000000"/>
          <w:sz w:val="26"/>
          <w:szCs w:val="26"/>
        </w:rPr>
        <w:t>Педагоги считают работу по обобщению оп</w:t>
      </w:r>
      <w:r w:rsidR="005E0086">
        <w:rPr>
          <w:rFonts w:ascii="Times New Roman" w:hAnsi="Times New Roman"/>
          <w:color w:val="000000"/>
          <w:sz w:val="26"/>
          <w:szCs w:val="26"/>
        </w:rPr>
        <w:t xml:space="preserve">ыта дополнительной нагрузкой,  </w:t>
      </w:r>
      <w:r w:rsidR="002354DE">
        <w:rPr>
          <w:rFonts w:ascii="Times New Roman" w:hAnsi="Times New Roman"/>
          <w:color w:val="000000"/>
          <w:sz w:val="26"/>
          <w:szCs w:val="26"/>
        </w:rPr>
        <w:t xml:space="preserve">не могут проанализировать свою деятельность, </w:t>
      </w:r>
      <w:r w:rsidR="005E0086">
        <w:rPr>
          <w:rFonts w:ascii="Times New Roman" w:hAnsi="Times New Roman"/>
          <w:color w:val="000000"/>
          <w:sz w:val="26"/>
          <w:szCs w:val="26"/>
        </w:rPr>
        <w:t>не испытывают</w:t>
      </w:r>
      <w:r w:rsidR="00DD1A9F">
        <w:rPr>
          <w:rFonts w:ascii="Times New Roman" w:hAnsi="Times New Roman"/>
          <w:color w:val="000000"/>
          <w:sz w:val="26"/>
          <w:szCs w:val="26"/>
        </w:rPr>
        <w:t xml:space="preserve"> желания заниматься оф</w:t>
      </w:r>
      <w:r w:rsidR="002354DE">
        <w:rPr>
          <w:rFonts w:ascii="Times New Roman" w:hAnsi="Times New Roman"/>
          <w:color w:val="000000"/>
          <w:sz w:val="26"/>
          <w:szCs w:val="26"/>
        </w:rPr>
        <w:t>ормлением собственного опыта.</w:t>
      </w:r>
    </w:p>
    <w:p w:rsidR="002354DE" w:rsidRDefault="002354DE" w:rsidP="00910468">
      <w:pPr>
        <w:pStyle w:val="ac"/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Задачи на новый учебный год:</w:t>
      </w:r>
    </w:p>
    <w:p w:rsidR="0069353F" w:rsidRDefault="002354DE" w:rsidP="00853C0F">
      <w:pPr>
        <w:pStyle w:val="ac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образовательных организациям </w:t>
      </w:r>
      <w:r w:rsidR="005E0086">
        <w:rPr>
          <w:rFonts w:ascii="Times New Roman" w:hAnsi="Times New Roman"/>
          <w:color w:val="000000"/>
          <w:sz w:val="26"/>
          <w:szCs w:val="26"/>
        </w:rPr>
        <w:t>продолжить работу по</w:t>
      </w:r>
      <w:r w:rsidR="0069353F">
        <w:rPr>
          <w:rFonts w:ascii="Times New Roman" w:hAnsi="Times New Roman"/>
          <w:color w:val="000000"/>
          <w:sz w:val="26"/>
          <w:szCs w:val="26"/>
        </w:rPr>
        <w:t xml:space="preserve"> организации</w:t>
      </w:r>
      <w:r w:rsidR="005E0086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са</w:t>
      </w:r>
      <w:r w:rsidR="000A1421">
        <w:rPr>
          <w:rFonts w:ascii="Times New Roman" w:hAnsi="Times New Roman"/>
          <w:color w:val="000000"/>
          <w:sz w:val="26"/>
          <w:szCs w:val="26"/>
        </w:rPr>
        <w:t>мообразовани</w:t>
      </w:r>
      <w:r w:rsidR="0069353F">
        <w:rPr>
          <w:rFonts w:ascii="Times New Roman" w:hAnsi="Times New Roman"/>
          <w:color w:val="000000"/>
          <w:sz w:val="26"/>
          <w:szCs w:val="26"/>
        </w:rPr>
        <w:t>я</w:t>
      </w:r>
      <w:r>
        <w:rPr>
          <w:rFonts w:ascii="Times New Roman" w:hAnsi="Times New Roman"/>
          <w:color w:val="000000"/>
          <w:sz w:val="26"/>
          <w:szCs w:val="26"/>
        </w:rPr>
        <w:t xml:space="preserve"> педагогов</w:t>
      </w:r>
      <w:r w:rsidR="0069353F">
        <w:rPr>
          <w:rFonts w:ascii="Times New Roman" w:hAnsi="Times New Roman"/>
          <w:color w:val="000000"/>
          <w:sz w:val="26"/>
          <w:szCs w:val="26"/>
        </w:rPr>
        <w:t xml:space="preserve"> (</w:t>
      </w:r>
      <w:r w:rsidR="00077BC7">
        <w:rPr>
          <w:rFonts w:ascii="Times New Roman" w:hAnsi="Times New Roman"/>
          <w:color w:val="000000"/>
          <w:sz w:val="26"/>
          <w:szCs w:val="26"/>
        </w:rPr>
        <w:t xml:space="preserve">оказание помощи в выборе темы самообразования, </w:t>
      </w:r>
      <w:proofErr w:type="gramStart"/>
      <w:r w:rsidR="00077BC7">
        <w:rPr>
          <w:rFonts w:ascii="Times New Roman" w:hAnsi="Times New Roman"/>
          <w:color w:val="000000"/>
          <w:sz w:val="26"/>
          <w:szCs w:val="26"/>
        </w:rPr>
        <w:t xml:space="preserve">контроль </w:t>
      </w:r>
      <w:r w:rsidR="005D38D3">
        <w:rPr>
          <w:rFonts w:ascii="Times New Roman" w:hAnsi="Times New Roman"/>
          <w:color w:val="000000"/>
          <w:sz w:val="26"/>
          <w:szCs w:val="26"/>
        </w:rPr>
        <w:t>за</w:t>
      </w:r>
      <w:proofErr w:type="gramEnd"/>
      <w:r w:rsidR="005D38D3">
        <w:rPr>
          <w:rFonts w:ascii="Times New Roman" w:hAnsi="Times New Roman"/>
          <w:color w:val="000000"/>
          <w:sz w:val="26"/>
          <w:szCs w:val="26"/>
        </w:rPr>
        <w:t xml:space="preserve"> выполнением</w:t>
      </w:r>
      <w:r w:rsidR="0069353F">
        <w:rPr>
          <w:rFonts w:ascii="Times New Roman" w:hAnsi="Times New Roman"/>
          <w:color w:val="000000"/>
          <w:sz w:val="26"/>
          <w:szCs w:val="26"/>
        </w:rPr>
        <w:t xml:space="preserve"> плана самообразования, </w:t>
      </w:r>
      <w:r w:rsidR="005D38D3">
        <w:rPr>
          <w:rFonts w:ascii="Times New Roman" w:hAnsi="Times New Roman"/>
          <w:color w:val="000000"/>
          <w:sz w:val="26"/>
          <w:szCs w:val="26"/>
        </w:rPr>
        <w:t xml:space="preserve">запланировать </w:t>
      </w:r>
      <w:r w:rsidR="00077BC7">
        <w:rPr>
          <w:rFonts w:ascii="Times New Roman" w:hAnsi="Times New Roman"/>
          <w:color w:val="000000"/>
          <w:sz w:val="26"/>
          <w:szCs w:val="26"/>
        </w:rPr>
        <w:t xml:space="preserve">различные </w:t>
      </w:r>
      <w:r w:rsidR="0069353F">
        <w:rPr>
          <w:rFonts w:ascii="Times New Roman" w:hAnsi="Times New Roman"/>
          <w:color w:val="000000"/>
          <w:sz w:val="26"/>
          <w:szCs w:val="26"/>
        </w:rPr>
        <w:t xml:space="preserve">формы </w:t>
      </w:r>
      <w:r w:rsidR="00077BC7">
        <w:rPr>
          <w:rFonts w:ascii="Times New Roman" w:hAnsi="Times New Roman"/>
          <w:color w:val="000000"/>
          <w:sz w:val="26"/>
          <w:szCs w:val="26"/>
        </w:rPr>
        <w:t>обобщения опыта);</w:t>
      </w:r>
    </w:p>
    <w:p w:rsidR="002354DE" w:rsidRPr="00077BC7" w:rsidRDefault="000A1421" w:rsidP="00853C0F">
      <w:pPr>
        <w:pStyle w:val="ac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077BC7">
        <w:rPr>
          <w:rFonts w:ascii="Times New Roman" w:hAnsi="Times New Roman"/>
          <w:color w:val="000000"/>
          <w:sz w:val="26"/>
          <w:szCs w:val="26"/>
        </w:rPr>
        <w:t xml:space="preserve">администрации школы </w:t>
      </w:r>
      <w:r w:rsidR="005E0086" w:rsidRPr="00077BC7">
        <w:rPr>
          <w:rFonts w:ascii="Times New Roman" w:hAnsi="Times New Roman"/>
          <w:color w:val="000000"/>
          <w:sz w:val="26"/>
          <w:szCs w:val="26"/>
        </w:rPr>
        <w:t xml:space="preserve">продумать </w:t>
      </w:r>
      <w:r w:rsidR="00077BC7">
        <w:rPr>
          <w:rFonts w:ascii="Times New Roman" w:hAnsi="Times New Roman"/>
          <w:color w:val="000000"/>
          <w:sz w:val="26"/>
          <w:szCs w:val="26"/>
        </w:rPr>
        <w:t xml:space="preserve">способы </w:t>
      </w:r>
      <w:r w:rsidR="005D38D3">
        <w:rPr>
          <w:rFonts w:ascii="Times New Roman" w:hAnsi="Times New Roman"/>
          <w:color w:val="000000"/>
          <w:sz w:val="26"/>
          <w:szCs w:val="26"/>
        </w:rPr>
        <w:t xml:space="preserve">формирования </w:t>
      </w:r>
      <w:r w:rsidR="00077BC7">
        <w:rPr>
          <w:rFonts w:ascii="Times New Roman" w:hAnsi="Times New Roman"/>
          <w:color w:val="000000"/>
          <w:sz w:val="26"/>
          <w:szCs w:val="26"/>
        </w:rPr>
        <w:t>мотивации</w:t>
      </w:r>
      <w:r w:rsidR="008A4F92" w:rsidRPr="00077BC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77BC7">
        <w:rPr>
          <w:rFonts w:ascii="Times New Roman" w:hAnsi="Times New Roman"/>
          <w:color w:val="000000"/>
          <w:sz w:val="26"/>
          <w:szCs w:val="26"/>
        </w:rPr>
        <w:t xml:space="preserve">педагогов </w:t>
      </w:r>
      <w:r w:rsidR="0069353F" w:rsidRPr="00077BC7">
        <w:rPr>
          <w:rFonts w:ascii="Times New Roman" w:hAnsi="Times New Roman"/>
          <w:color w:val="000000"/>
          <w:sz w:val="26"/>
          <w:szCs w:val="26"/>
        </w:rPr>
        <w:t>к самообразованию, повышению профессионального</w:t>
      </w:r>
      <w:r w:rsidR="00077BC7">
        <w:rPr>
          <w:rFonts w:ascii="Times New Roman" w:hAnsi="Times New Roman"/>
          <w:color w:val="000000"/>
          <w:sz w:val="26"/>
          <w:szCs w:val="26"/>
        </w:rPr>
        <w:t xml:space="preserve"> мастерства;</w:t>
      </w:r>
      <w:r w:rsidR="0069353F" w:rsidRPr="00077BC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77BC7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0A1421" w:rsidRDefault="005D38D3" w:rsidP="00853C0F">
      <w:pPr>
        <w:pStyle w:val="ac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способствовать участию педагогов в</w:t>
      </w:r>
      <w:r w:rsidR="000A1421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обобщении и распространении</w:t>
      </w:r>
      <w:r w:rsidR="000A1421">
        <w:rPr>
          <w:rFonts w:ascii="Times New Roman" w:hAnsi="Times New Roman"/>
          <w:color w:val="000000"/>
          <w:sz w:val="26"/>
          <w:szCs w:val="26"/>
        </w:rPr>
        <w:t xml:space="preserve"> опыта на районном уровне.</w:t>
      </w:r>
    </w:p>
    <w:p w:rsidR="000A6BC0" w:rsidRPr="00263ABF" w:rsidRDefault="000A6BC0" w:rsidP="00815C2B">
      <w:pPr>
        <w:pStyle w:val="ac"/>
        <w:spacing w:after="0" w:line="360" w:lineRule="auto"/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D6ACD" w:rsidRDefault="00FB7953" w:rsidP="000031F8">
      <w:pPr>
        <w:spacing w:after="0" w:line="360" w:lineRule="auto"/>
        <w:jc w:val="center"/>
        <w:rPr>
          <w:rFonts w:ascii="Times New Roman" w:hAnsi="Times New Roman"/>
          <w:b/>
          <w:i/>
          <w:color w:val="000000"/>
          <w:sz w:val="26"/>
          <w:szCs w:val="26"/>
        </w:rPr>
      </w:pPr>
      <w:r>
        <w:rPr>
          <w:rFonts w:ascii="Times New Roman" w:hAnsi="Times New Roman"/>
          <w:b/>
          <w:i/>
          <w:color w:val="000000"/>
          <w:sz w:val="26"/>
          <w:szCs w:val="26"/>
        </w:rPr>
        <w:t>1</w:t>
      </w:r>
      <w:r w:rsidR="00F11DB4">
        <w:rPr>
          <w:rFonts w:ascii="Times New Roman" w:hAnsi="Times New Roman"/>
          <w:b/>
          <w:i/>
          <w:color w:val="000000"/>
          <w:sz w:val="26"/>
          <w:szCs w:val="26"/>
        </w:rPr>
        <w:t>.</w:t>
      </w:r>
      <w:r w:rsidR="00B93DDF">
        <w:rPr>
          <w:rFonts w:ascii="Times New Roman" w:hAnsi="Times New Roman"/>
          <w:b/>
          <w:i/>
          <w:color w:val="000000"/>
          <w:sz w:val="26"/>
          <w:szCs w:val="26"/>
        </w:rPr>
        <w:t>6</w:t>
      </w:r>
      <w:r w:rsidR="00F11DB4">
        <w:rPr>
          <w:rFonts w:ascii="Times New Roman" w:hAnsi="Times New Roman"/>
          <w:b/>
          <w:i/>
          <w:color w:val="000000"/>
          <w:sz w:val="26"/>
          <w:szCs w:val="26"/>
        </w:rPr>
        <w:t xml:space="preserve">. </w:t>
      </w:r>
      <w:r w:rsidR="00CD6ACD" w:rsidRPr="00CD6ACD">
        <w:rPr>
          <w:rFonts w:ascii="Times New Roman" w:hAnsi="Times New Roman"/>
          <w:b/>
          <w:i/>
          <w:color w:val="000000"/>
          <w:sz w:val="26"/>
          <w:szCs w:val="26"/>
        </w:rPr>
        <w:t>Организация и проведение конференций, конкурсов педагогического мастерства.</w:t>
      </w:r>
    </w:p>
    <w:p w:rsidR="00F11DB4" w:rsidRPr="00FB7953" w:rsidRDefault="00F63D11" w:rsidP="00D22F16">
      <w:pPr>
        <w:pStyle w:val="ac"/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FB795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B7953">
        <w:rPr>
          <w:rFonts w:ascii="Times New Roman" w:hAnsi="Times New Roman"/>
          <w:color w:val="000000"/>
          <w:sz w:val="26"/>
          <w:szCs w:val="26"/>
        </w:rPr>
        <w:t>В</w:t>
      </w:r>
      <w:r w:rsidR="008141C1">
        <w:rPr>
          <w:rFonts w:ascii="Times New Roman" w:hAnsi="Times New Roman"/>
          <w:color w:val="000000"/>
          <w:sz w:val="26"/>
          <w:szCs w:val="26"/>
        </w:rPr>
        <w:t xml:space="preserve"> 201</w:t>
      </w:r>
      <w:r w:rsidR="00261015">
        <w:rPr>
          <w:rFonts w:ascii="Times New Roman" w:hAnsi="Times New Roman"/>
          <w:color w:val="000000"/>
          <w:sz w:val="26"/>
          <w:szCs w:val="26"/>
        </w:rPr>
        <w:t>7</w:t>
      </w:r>
      <w:r w:rsidR="008141C1">
        <w:rPr>
          <w:rFonts w:ascii="Times New Roman" w:hAnsi="Times New Roman"/>
          <w:color w:val="000000"/>
          <w:sz w:val="26"/>
          <w:szCs w:val="26"/>
        </w:rPr>
        <w:t>-201</w:t>
      </w:r>
      <w:r w:rsidR="00261015">
        <w:rPr>
          <w:rFonts w:ascii="Times New Roman" w:hAnsi="Times New Roman"/>
          <w:color w:val="000000"/>
          <w:sz w:val="26"/>
          <w:szCs w:val="26"/>
        </w:rPr>
        <w:t>8</w:t>
      </w:r>
      <w:r w:rsidR="008141C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B7953" w:rsidRPr="00FB7953">
        <w:rPr>
          <w:rFonts w:ascii="Times New Roman" w:hAnsi="Times New Roman"/>
          <w:color w:val="000000"/>
          <w:sz w:val="26"/>
          <w:szCs w:val="26"/>
        </w:rPr>
        <w:t xml:space="preserve">учебном году </w:t>
      </w:r>
      <w:r w:rsidR="008141C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B7953" w:rsidRPr="00FB7953">
        <w:rPr>
          <w:rFonts w:ascii="Times New Roman" w:hAnsi="Times New Roman"/>
          <w:color w:val="000000"/>
          <w:sz w:val="26"/>
          <w:szCs w:val="26"/>
        </w:rPr>
        <w:t xml:space="preserve"> проведен</w:t>
      </w:r>
      <w:r w:rsidR="00451486">
        <w:rPr>
          <w:rFonts w:ascii="Times New Roman" w:hAnsi="Times New Roman"/>
          <w:color w:val="000000"/>
          <w:sz w:val="26"/>
          <w:szCs w:val="26"/>
        </w:rPr>
        <w:t>ы</w:t>
      </w:r>
      <w:r w:rsidR="00FB7953" w:rsidRPr="00FB795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2457A">
        <w:rPr>
          <w:rFonts w:ascii="Times New Roman" w:hAnsi="Times New Roman"/>
          <w:color w:val="000000"/>
          <w:sz w:val="26"/>
          <w:szCs w:val="26"/>
        </w:rPr>
        <w:t>одна</w:t>
      </w:r>
      <w:r w:rsidR="0045148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141C1">
        <w:rPr>
          <w:rFonts w:ascii="Times New Roman" w:hAnsi="Times New Roman"/>
          <w:color w:val="000000"/>
          <w:sz w:val="26"/>
          <w:szCs w:val="26"/>
        </w:rPr>
        <w:t xml:space="preserve"> районн</w:t>
      </w:r>
      <w:r w:rsidR="0002457A">
        <w:rPr>
          <w:rFonts w:ascii="Times New Roman" w:hAnsi="Times New Roman"/>
          <w:color w:val="000000"/>
          <w:sz w:val="26"/>
          <w:szCs w:val="26"/>
        </w:rPr>
        <w:t>ая педагогическая</w:t>
      </w:r>
      <w:r w:rsidR="008141C1">
        <w:rPr>
          <w:rFonts w:ascii="Times New Roman" w:hAnsi="Times New Roman"/>
          <w:color w:val="000000"/>
          <w:sz w:val="26"/>
          <w:szCs w:val="26"/>
        </w:rPr>
        <w:t xml:space="preserve"> конференция и </w:t>
      </w:r>
      <w:r w:rsidR="0002457A">
        <w:rPr>
          <w:rFonts w:ascii="Times New Roman" w:hAnsi="Times New Roman"/>
          <w:color w:val="000000"/>
          <w:sz w:val="26"/>
          <w:szCs w:val="26"/>
        </w:rPr>
        <w:t>два</w:t>
      </w:r>
      <w:r w:rsidR="008141C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2457A">
        <w:rPr>
          <w:rFonts w:ascii="Times New Roman" w:hAnsi="Times New Roman"/>
          <w:color w:val="000000"/>
          <w:sz w:val="26"/>
          <w:szCs w:val="26"/>
        </w:rPr>
        <w:t>районных</w:t>
      </w:r>
      <w:r w:rsidR="001C6A5C">
        <w:rPr>
          <w:rFonts w:ascii="Times New Roman" w:hAnsi="Times New Roman"/>
          <w:color w:val="000000"/>
          <w:sz w:val="26"/>
          <w:szCs w:val="26"/>
        </w:rPr>
        <w:t xml:space="preserve"> учебно-ме</w:t>
      </w:r>
      <w:r w:rsidR="0002457A">
        <w:rPr>
          <w:rFonts w:ascii="Times New Roman" w:hAnsi="Times New Roman"/>
          <w:color w:val="000000"/>
          <w:sz w:val="26"/>
          <w:szCs w:val="26"/>
        </w:rPr>
        <w:t>тодических</w:t>
      </w:r>
      <w:r w:rsidR="00451486">
        <w:rPr>
          <w:rFonts w:ascii="Times New Roman" w:hAnsi="Times New Roman"/>
          <w:color w:val="000000"/>
          <w:sz w:val="26"/>
          <w:szCs w:val="26"/>
        </w:rPr>
        <w:t xml:space="preserve"> семинар</w:t>
      </w:r>
      <w:r w:rsidR="0002457A">
        <w:rPr>
          <w:rFonts w:ascii="Times New Roman" w:hAnsi="Times New Roman"/>
          <w:color w:val="000000"/>
          <w:sz w:val="26"/>
          <w:szCs w:val="26"/>
        </w:rPr>
        <w:t>а</w:t>
      </w:r>
      <w:r w:rsidR="001C6A5C">
        <w:rPr>
          <w:rFonts w:ascii="Times New Roman" w:hAnsi="Times New Roman"/>
          <w:color w:val="000000"/>
          <w:sz w:val="26"/>
          <w:szCs w:val="26"/>
        </w:rPr>
        <w:t>.</w:t>
      </w:r>
    </w:p>
    <w:p w:rsidR="00F11DB4" w:rsidRPr="00BE1961" w:rsidRDefault="00F11DB4" w:rsidP="00D22F16">
      <w:pPr>
        <w:pStyle w:val="ac"/>
        <w:spacing w:after="0" w:line="360" w:lineRule="auto"/>
        <w:ind w:left="0" w:firstLine="567"/>
        <w:jc w:val="both"/>
        <w:rPr>
          <w:rFonts w:ascii="Times New Roman" w:hAnsi="Times New Roman"/>
          <w:b/>
          <w:i/>
          <w:color w:val="000000"/>
          <w:sz w:val="26"/>
          <w:szCs w:val="26"/>
        </w:rPr>
      </w:pPr>
      <w:r w:rsidRPr="00BE1961">
        <w:rPr>
          <w:rFonts w:ascii="Times New Roman" w:hAnsi="Times New Roman"/>
          <w:b/>
          <w:i/>
          <w:color w:val="000000"/>
          <w:sz w:val="26"/>
          <w:szCs w:val="26"/>
        </w:rPr>
        <w:t>Август 201</w:t>
      </w:r>
      <w:r w:rsidR="00261015">
        <w:rPr>
          <w:rFonts w:ascii="Times New Roman" w:hAnsi="Times New Roman"/>
          <w:b/>
          <w:i/>
          <w:color w:val="000000"/>
          <w:sz w:val="26"/>
          <w:szCs w:val="26"/>
        </w:rPr>
        <w:t>7</w:t>
      </w:r>
      <w:r w:rsidR="001C6A5C" w:rsidRPr="00BE1961">
        <w:rPr>
          <w:rFonts w:ascii="Times New Roman" w:hAnsi="Times New Roman"/>
          <w:b/>
          <w:i/>
          <w:color w:val="000000"/>
          <w:sz w:val="26"/>
          <w:szCs w:val="26"/>
        </w:rPr>
        <w:t xml:space="preserve"> </w:t>
      </w:r>
      <w:r w:rsidRPr="00BE1961">
        <w:rPr>
          <w:rFonts w:ascii="Times New Roman" w:hAnsi="Times New Roman"/>
          <w:b/>
          <w:i/>
          <w:color w:val="000000"/>
          <w:sz w:val="26"/>
          <w:szCs w:val="26"/>
        </w:rPr>
        <w:t>г</w:t>
      </w:r>
    </w:p>
    <w:p w:rsidR="00C26E36" w:rsidRPr="00261015" w:rsidRDefault="004F1795" w:rsidP="00261015">
      <w:pPr>
        <w:pStyle w:val="af4"/>
        <w:spacing w:line="360" w:lineRule="auto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4F1795">
        <w:rPr>
          <w:rFonts w:ascii="Times New Roman" w:hAnsi="Times New Roman"/>
          <w:sz w:val="26"/>
          <w:szCs w:val="26"/>
        </w:rPr>
        <w:t>Районная конференци</w:t>
      </w:r>
      <w:r>
        <w:rPr>
          <w:rFonts w:ascii="Times New Roman" w:hAnsi="Times New Roman"/>
          <w:sz w:val="26"/>
          <w:szCs w:val="26"/>
        </w:rPr>
        <w:t>я</w:t>
      </w:r>
      <w:r w:rsidRPr="004F1795">
        <w:rPr>
          <w:rFonts w:ascii="Times New Roman" w:hAnsi="Times New Roman"/>
          <w:sz w:val="26"/>
          <w:szCs w:val="26"/>
        </w:rPr>
        <w:t xml:space="preserve"> педагогических работников образовательных  </w:t>
      </w:r>
      <w:r w:rsidR="00EE2999">
        <w:rPr>
          <w:rFonts w:ascii="Times New Roman" w:hAnsi="Times New Roman"/>
          <w:sz w:val="26"/>
          <w:szCs w:val="26"/>
        </w:rPr>
        <w:t xml:space="preserve">организаций </w:t>
      </w:r>
      <w:r w:rsidRPr="004F1795">
        <w:rPr>
          <w:rFonts w:ascii="Times New Roman" w:hAnsi="Times New Roman"/>
          <w:sz w:val="26"/>
          <w:szCs w:val="26"/>
        </w:rPr>
        <w:t xml:space="preserve"> Пограничного муниципального района </w:t>
      </w:r>
      <w:r>
        <w:rPr>
          <w:rFonts w:ascii="Times New Roman" w:hAnsi="Times New Roman"/>
          <w:sz w:val="26"/>
          <w:szCs w:val="26"/>
        </w:rPr>
        <w:t>по теме</w:t>
      </w:r>
      <w:r w:rsidRPr="004F1795">
        <w:rPr>
          <w:rFonts w:ascii="Times New Roman" w:hAnsi="Times New Roman"/>
          <w:sz w:val="26"/>
          <w:szCs w:val="26"/>
        </w:rPr>
        <w:t xml:space="preserve">: </w:t>
      </w:r>
      <w:proofErr w:type="gramStart"/>
      <w:r w:rsidR="00261015" w:rsidRPr="006C37C7">
        <w:rPr>
          <w:rFonts w:ascii="Times New Roman" w:hAnsi="Times New Roman"/>
          <w:sz w:val="26"/>
          <w:szCs w:val="26"/>
        </w:rPr>
        <w:t>«Приоритеты образовательной политики Пограничного муниципального района – достижение современного качества образования</w:t>
      </w:r>
      <w:r w:rsidR="00261015">
        <w:rPr>
          <w:rFonts w:ascii="Times New Roman" w:hAnsi="Times New Roman"/>
          <w:sz w:val="26"/>
          <w:szCs w:val="26"/>
        </w:rPr>
        <w:t xml:space="preserve">», </w:t>
      </w:r>
      <w:r w:rsidRPr="003B32C9">
        <w:rPr>
          <w:rFonts w:ascii="Times New Roman" w:hAnsi="Times New Roman"/>
          <w:color w:val="000000"/>
          <w:sz w:val="26"/>
          <w:szCs w:val="26"/>
        </w:rPr>
        <w:t xml:space="preserve">на которой были </w:t>
      </w:r>
      <w:r w:rsidRPr="003B32C9">
        <w:rPr>
          <w:rFonts w:ascii="Times New Roman" w:hAnsi="Times New Roman"/>
          <w:sz w:val="26"/>
          <w:szCs w:val="26"/>
        </w:rPr>
        <w:t xml:space="preserve"> определены направления развития муниципальной системы образования на 201</w:t>
      </w:r>
      <w:r w:rsidR="00261015">
        <w:rPr>
          <w:rFonts w:ascii="Times New Roman" w:hAnsi="Times New Roman"/>
          <w:sz w:val="26"/>
          <w:szCs w:val="26"/>
        </w:rPr>
        <w:t>7</w:t>
      </w:r>
      <w:r w:rsidRPr="003B32C9">
        <w:rPr>
          <w:rFonts w:ascii="Times New Roman" w:hAnsi="Times New Roman"/>
          <w:sz w:val="26"/>
          <w:szCs w:val="26"/>
        </w:rPr>
        <w:t>-201</w:t>
      </w:r>
      <w:r w:rsidR="00261015">
        <w:rPr>
          <w:rFonts w:ascii="Times New Roman" w:hAnsi="Times New Roman"/>
          <w:sz w:val="26"/>
          <w:szCs w:val="26"/>
        </w:rPr>
        <w:t>8</w:t>
      </w:r>
      <w:r w:rsidR="0002457A">
        <w:rPr>
          <w:rFonts w:ascii="Times New Roman" w:hAnsi="Times New Roman"/>
          <w:sz w:val="26"/>
          <w:szCs w:val="26"/>
        </w:rPr>
        <w:t xml:space="preserve"> </w:t>
      </w:r>
      <w:r w:rsidR="001C6A5C">
        <w:rPr>
          <w:rFonts w:ascii="Times New Roman" w:hAnsi="Times New Roman"/>
          <w:sz w:val="26"/>
          <w:szCs w:val="26"/>
        </w:rPr>
        <w:t>учебный год.</w:t>
      </w:r>
      <w:proofErr w:type="gramEnd"/>
    </w:p>
    <w:p w:rsidR="00C26E36" w:rsidRPr="005D437B" w:rsidRDefault="001C6A5C" w:rsidP="00C26E36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В рамках конференции была организована работа </w:t>
      </w:r>
      <w:r w:rsidR="00C26E36">
        <w:rPr>
          <w:rFonts w:ascii="Times New Roman" w:hAnsi="Times New Roman"/>
          <w:sz w:val="26"/>
          <w:szCs w:val="26"/>
        </w:rPr>
        <w:t xml:space="preserve">районных методических объединений учителей-предметников по теме </w:t>
      </w:r>
      <w:r w:rsidR="00463021" w:rsidRPr="00463021">
        <w:rPr>
          <w:rFonts w:ascii="Times New Roman" w:eastAsia="Times New Roman" w:hAnsi="Times New Roman"/>
          <w:b/>
          <w:i/>
          <w:kern w:val="2"/>
          <w:sz w:val="26"/>
          <w:szCs w:val="26"/>
          <w:lang w:eastAsia="ar-SA"/>
        </w:rPr>
        <w:t>«Повышение качества образования в условиях реализации федеральных государственных образовательных стандартов».</w:t>
      </w:r>
      <w:r w:rsidR="00463021" w:rsidRPr="00463021">
        <w:rPr>
          <w:rFonts w:ascii="Times New Roman" w:eastAsia="Times New Roman" w:hAnsi="Times New Roman"/>
          <w:kern w:val="2"/>
          <w:sz w:val="26"/>
          <w:szCs w:val="26"/>
          <w:lang w:eastAsia="ar-SA"/>
        </w:rPr>
        <w:t xml:space="preserve"> </w:t>
      </w:r>
      <w:r w:rsidR="005D437B" w:rsidRPr="005D437B">
        <w:rPr>
          <w:rFonts w:ascii="Times New Roman" w:hAnsi="Times New Roman"/>
          <w:sz w:val="26"/>
          <w:szCs w:val="26"/>
        </w:rPr>
        <w:t>Для подготовки выступлений на м/</w:t>
      </w:r>
      <w:proofErr w:type="gramStart"/>
      <w:r w:rsidR="005D437B" w:rsidRPr="005D437B">
        <w:rPr>
          <w:rFonts w:ascii="Times New Roman" w:hAnsi="Times New Roman"/>
          <w:sz w:val="26"/>
          <w:szCs w:val="26"/>
        </w:rPr>
        <w:t>о было</w:t>
      </w:r>
      <w:proofErr w:type="gramEnd"/>
      <w:r w:rsidR="005D437B" w:rsidRPr="005D437B">
        <w:rPr>
          <w:rFonts w:ascii="Times New Roman" w:hAnsi="Times New Roman"/>
          <w:sz w:val="26"/>
          <w:szCs w:val="26"/>
        </w:rPr>
        <w:t xml:space="preserve"> задействовано </w:t>
      </w:r>
      <w:r w:rsidR="00463021">
        <w:rPr>
          <w:rFonts w:ascii="Times New Roman" w:hAnsi="Times New Roman"/>
          <w:sz w:val="26"/>
          <w:szCs w:val="26"/>
        </w:rPr>
        <w:t xml:space="preserve">68 </w:t>
      </w:r>
      <w:r w:rsidR="005D437B">
        <w:rPr>
          <w:rFonts w:ascii="Times New Roman" w:hAnsi="Times New Roman"/>
          <w:sz w:val="26"/>
          <w:szCs w:val="26"/>
        </w:rPr>
        <w:t xml:space="preserve"> педагогов.</w:t>
      </w:r>
    </w:p>
    <w:p w:rsidR="001C6A5C" w:rsidRPr="003A06DD" w:rsidRDefault="003A06DD" w:rsidP="003A06DD">
      <w:pPr>
        <w:spacing w:after="0" w:line="360" w:lineRule="auto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3A06DD">
        <w:rPr>
          <w:rFonts w:ascii="Times New Roman" w:hAnsi="Times New Roman"/>
          <w:sz w:val="26"/>
          <w:szCs w:val="26"/>
        </w:rPr>
        <w:t xml:space="preserve">На конференции присутствовало более </w:t>
      </w:r>
      <w:r w:rsidR="00546123">
        <w:rPr>
          <w:rFonts w:ascii="Times New Roman" w:hAnsi="Times New Roman"/>
          <w:sz w:val="26"/>
          <w:szCs w:val="26"/>
        </w:rPr>
        <w:t>6</w:t>
      </w:r>
      <w:r w:rsidRPr="003A06DD">
        <w:rPr>
          <w:rFonts w:ascii="Times New Roman" w:hAnsi="Times New Roman"/>
          <w:sz w:val="26"/>
          <w:szCs w:val="26"/>
        </w:rPr>
        <w:t>0 % педагогов.</w:t>
      </w:r>
    </w:p>
    <w:p w:rsidR="003416FE" w:rsidRPr="00BE1961" w:rsidRDefault="003416FE" w:rsidP="00D22F1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b/>
          <w:i/>
          <w:sz w:val="26"/>
          <w:szCs w:val="26"/>
        </w:rPr>
      </w:pPr>
      <w:r w:rsidRPr="00BE1961">
        <w:rPr>
          <w:rFonts w:ascii="Times New Roman" w:hAnsi="Times New Roman"/>
          <w:b/>
          <w:i/>
          <w:sz w:val="26"/>
          <w:szCs w:val="26"/>
        </w:rPr>
        <w:lastRenderedPageBreak/>
        <w:t>Октябрь 201</w:t>
      </w:r>
      <w:r w:rsidR="00463021">
        <w:rPr>
          <w:rFonts w:ascii="Times New Roman" w:hAnsi="Times New Roman"/>
          <w:b/>
          <w:i/>
          <w:sz w:val="26"/>
          <w:szCs w:val="26"/>
        </w:rPr>
        <w:t>7</w:t>
      </w:r>
      <w:r w:rsidR="00106C7F" w:rsidRPr="00BE1961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BE1961">
        <w:rPr>
          <w:rFonts w:ascii="Times New Roman" w:hAnsi="Times New Roman"/>
          <w:b/>
          <w:i/>
          <w:sz w:val="26"/>
          <w:szCs w:val="26"/>
        </w:rPr>
        <w:t>г.</w:t>
      </w:r>
    </w:p>
    <w:p w:rsidR="00463021" w:rsidRDefault="003A06DD" w:rsidP="00042B3F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E3695B">
        <w:rPr>
          <w:rFonts w:ascii="Times New Roman" w:hAnsi="Times New Roman"/>
          <w:sz w:val="26"/>
          <w:szCs w:val="26"/>
        </w:rPr>
        <w:t>Районн</w:t>
      </w:r>
      <w:r>
        <w:rPr>
          <w:rFonts w:ascii="Times New Roman" w:hAnsi="Times New Roman"/>
          <w:sz w:val="26"/>
          <w:szCs w:val="26"/>
        </w:rPr>
        <w:t xml:space="preserve">ый </w:t>
      </w:r>
      <w:r w:rsidRPr="00E3695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учебно-методический семинар</w:t>
      </w:r>
      <w:r w:rsidRPr="00E3695B">
        <w:rPr>
          <w:rFonts w:ascii="Times New Roman" w:hAnsi="Times New Roman"/>
          <w:sz w:val="26"/>
          <w:szCs w:val="26"/>
        </w:rPr>
        <w:t xml:space="preserve"> по </w:t>
      </w:r>
      <w:r w:rsidR="0002457A">
        <w:rPr>
          <w:rFonts w:ascii="Times New Roman" w:hAnsi="Times New Roman"/>
          <w:sz w:val="26"/>
          <w:szCs w:val="26"/>
        </w:rPr>
        <w:t xml:space="preserve">теме </w:t>
      </w:r>
      <w:r w:rsidR="00463021" w:rsidRPr="00463021">
        <w:rPr>
          <w:rFonts w:ascii="Times New Roman" w:hAnsi="Times New Roman"/>
          <w:b/>
          <w:i/>
          <w:sz w:val="26"/>
          <w:szCs w:val="29"/>
        </w:rPr>
        <w:t>«Создание условий для успешности  ребенка с ограниченными возможностями здоровья в инклюзивном образовательном пространстве»</w:t>
      </w:r>
      <w:r w:rsidR="0032150C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32150C" w:rsidRPr="0032150C">
        <w:rPr>
          <w:rFonts w:ascii="Times New Roman" w:hAnsi="Times New Roman"/>
          <w:sz w:val="26"/>
          <w:szCs w:val="26"/>
        </w:rPr>
        <w:t>(Присутствовало 119 педагогов).</w:t>
      </w:r>
    </w:p>
    <w:p w:rsidR="00721399" w:rsidRDefault="00721399" w:rsidP="00042B3F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1117"/>
        <w:gridCol w:w="4743"/>
        <w:gridCol w:w="4797"/>
      </w:tblGrid>
      <w:tr w:rsidR="00463021" w:rsidRPr="00463021" w:rsidTr="00463021">
        <w:trPr>
          <w:trHeight w:val="301"/>
        </w:trPr>
        <w:tc>
          <w:tcPr>
            <w:tcW w:w="1117" w:type="dxa"/>
            <w:vMerge w:val="restart"/>
          </w:tcPr>
          <w:p w:rsidR="00463021" w:rsidRPr="00463021" w:rsidRDefault="00463021" w:rsidP="00463021">
            <w:pPr>
              <w:spacing w:after="0" w:line="240" w:lineRule="auto"/>
              <w:jc w:val="both"/>
              <w:rPr>
                <w:kern w:val="2"/>
                <w:sz w:val="26"/>
                <w:szCs w:val="26"/>
                <w:lang w:eastAsia="ar-SA"/>
              </w:rPr>
            </w:pPr>
            <w:r w:rsidRPr="00463021">
              <w:rPr>
                <w:kern w:val="2"/>
                <w:sz w:val="26"/>
                <w:szCs w:val="26"/>
                <w:lang w:eastAsia="ar-SA"/>
              </w:rPr>
              <w:t>10.00- 11.30</w:t>
            </w:r>
          </w:p>
        </w:tc>
        <w:tc>
          <w:tcPr>
            <w:tcW w:w="9540" w:type="dxa"/>
            <w:gridSpan w:val="2"/>
          </w:tcPr>
          <w:p w:rsidR="00463021" w:rsidRPr="00463021" w:rsidRDefault="00463021" w:rsidP="00463021">
            <w:pPr>
              <w:spacing w:after="0" w:line="240" w:lineRule="auto"/>
              <w:jc w:val="both"/>
              <w:rPr>
                <w:b/>
                <w:i/>
                <w:kern w:val="2"/>
                <w:sz w:val="26"/>
                <w:szCs w:val="26"/>
                <w:lang w:eastAsia="ar-SA"/>
              </w:rPr>
            </w:pPr>
            <w:r w:rsidRPr="00463021">
              <w:rPr>
                <w:b/>
                <w:i/>
                <w:kern w:val="2"/>
                <w:sz w:val="26"/>
                <w:szCs w:val="26"/>
                <w:lang w:eastAsia="ar-SA"/>
              </w:rPr>
              <w:t>Пленарная часть</w:t>
            </w:r>
          </w:p>
        </w:tc>
      </w:tr>
      <w:tr w:rsidR="00463021" w:rsidRPr="00463021" w:rsidTr="00463021">
        <w:trPr>
          <w:trHeight w:val="145"/>
        </w:trPr>
        <w:tc>
          <w:tcPr>
            <w:tcW w:w="1117" w:type="dxa"/>
            <w:vMerge/>
          </w:tcPr>
          <w:p w:rsidR="00463021" w:rsidRPr="00463021" w:rsidRDefault="00463021" w:rsidP="00463021">
            <w:pPr>
              <w:spacing w:after="0" w:line="240" w:lineRule="auto"/>
              <w:jc w:val="both"/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4743" w:type="dxa"/>
          </w:tcPr>
          <w:p w:rsidR="00463021" w:rsidRPr="00463021" w:rsidRDefault="00463021" w:rsidP="00463021">
            <w:pPr>
              <w:spacing w:after="0" w:line="240" w:lineRule="auto"/>
              <w:jc w:val="both"/>
              <w:rPr>
                <w:kern w:val="2"/>
                <w:sz w:val="26"/>
                <w:szCs w:val="26"/>
                <w:lang w:eastAsia="ar-SA"/>
              </w:rPr>
            </w:pPr>
            <w:r w:rsidRPr="00463021">
              <w:rPr>
                <w:kern w:val="2"/>
                <w:sz w:val="26"/>
                <w:szCs w:val="26"/>
                <w:lang w:eastAsia="ar-SA"/>
              </w:rPr>
              <w:t>Выступление по теме «Особенности организации инклюзивного пространства в образовательной организации».</w:t>
            </w:r>
          </w:p>
        </w:tc>
        <w:tc>
          <w:tcPr>
            <w:tcW w:w="4797" w:type="dxa"/>
          </w:tcPr>
          <w:p w:rsidR="00463021" w:rsidRPr="00463021" w:rsidRDefault="00463021" w:rsidP="00463021">
            <w:pPr>
              <w:spacing w:after="0" w:line="240" w:lineRule="auto"/>
              <w:jc w:val="both"/>
              <w:rPr>
                <w:kern w:val="2"/>
                <w:sz w:val="26"/>
                <w:szCs w:val="26"/>
                <w:lang w:eastAsia="ar-SA"/>
              </w:rPr>
            </w:pPr>
            <w:r w:rsidRPr="00463021">
              <w:rPr>
                <w:kern w:val="2"/>
                <w:sz w:val="26"/>
                <w:szCs w:val="26"/>
                <w:lang w:eastAsia="ar-SA"/>
              </w:rPr>
              <w:t>Шичкина Н.В.</w:t>
            </w:r>
          </w:p>
        </w:tc>
      </w:tr>
      <w:tr w:rsidR="00463021" w:rsidRPr="00463021" w:rsidTr="00463021">
        <w:trPr>
          <w:trHeight w:val="145"/>
        </w:trPr>
        <w:tc>
          <w:tcPr>
            <w:tcW w:w="1117" w:type="dxa"/>
            <w:vMerge/>
          </w:tcPr>
          <w:p w:rsidR="00463021" w:rsidRPr="00463021" w:rsidRDefault="00463021" w:rsidP="00463021">
            <w:pPr>
              <w:spacing w:after="0" w:line="240" w:lineRule="auto"/>
              <w:jc w:val="both"/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4743" w:type="dxa"/>
          </w:tcPr>
          <w:p w:rsidR="00463021" w:rsidRPr="00463021" w:rsidRDefault="00463021" w:rsidP="00463021">
            <w:pPr>
              <w:spacing w:after="0" w:line="240" w:lineRule="auto"/>
              <w:jc w:val="both"/>
              <w:rPr>
                <w:kern w:val="2"/>
                <w:sz w:val="26"/>
                <w:szCs w:val="26"/>
                <w:lang w:eastAsia="ar-SA"/>
              </w:rPr>
            </w:pPr>
            <w:r w:rsidRPr="00463021">
              <w:rPr>
                <w:kern w:val="2"/>
                <w:sz w:val="26"/>
                <w:szCs w:val="26"/>
                <w:lang w:eastAsia="ar-SA"/>
              </w:rPr>
              <w:t>Выступление по теме «Обучение чтению детей с тяжелыми нарушениями речи».</w:t>
            </w:r>
          </w:p>
        </w:tc>
        <w:tc>
          <w:tcPr>
            <w:tcW w:w="4797" w:type="dxa"/>
          </w:tcPr>
          <w:p w:rsidR="00463021" w:rsidRPr="00463021" w:rsidRDefault="00463021" w:rsidP="00463021">
            <w:pPr>
              <w:spacing w:after="0" w:line="240" w:lineRule="auto"/>
              <w:jc w:val="both"/>
              <w:rPr>
                <w:kern w:val="2"/>
                <w:sz w:val="26"/>
                <w:szCs w:val="26"/>
                <w:lang w:eastAsia="ar-SA"/>
              </w:rPr>
            </w:pPr>
            <w:proofErr w:type="spellStart"/>
            <w:r w:rsidRPr="00463021">
              <w:rPr>
                <w:kern w:val="2"/>
                <w:sz w:val="26"/>
                <w:szCs w:val="26"/>
                <w:lang w:eastAsia="ar-SA"/>
              </w:rPr>
              <w:t>Бадак</w:t>
            </w:r>
            <w:proofErr w:type="spellEnd"/>
            <w:r w:rsidRPr="00463021">
              <w:rPr>
                <w:kern w:val="2"/>
                <w:sz w:val="26"/>
                <w:szCs w:val="26"/>
                <w:lang w:eastAsia="ar-SA"/>
              </w:rPr>
              <w:t xml:space="preserve"> Е.А., логопед КГОБУ «Пограничная специальная (коррекционная) общеобразовательная  школа-интернат»</w:t>
            </w:r>
          </w:p>
        </w:tc>
      </w:tr>
      <w:tr w:rsidR="00463021" w:rsidRPr="00463021" w:rsidTr="00463021">
        <w:trPr>
          <w:trHeight w:val="145"/>
        </w:trPr>
        <w:tc>
          <w:tcPr>
            <w:tcW w:w="1117" w:type="dxa"/>
            <w:vMerge/>
          </w:tcPr>
          <w:p w:rsidR="00463021" w:rsidRPr="00463021" w:rsidRDefault="00463021" w:rsidP="00463021">
            <w:pPr>
              <w:spacing w:after="0" w:line="240" w:lineRule="auto"/>
              <w:jc w:val="both"/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4743" w:type="dxa"/>
          </w:tcPr>
          <w:p w:rsidR="00463021" w:rsidRPr="00463021" w:rsidRDefault="00463021" w:rsidP="00463021">
            <w:pPr>
              <w:spacing w:after="0" w:line="240" w:lineRule="auto"/>
              <w:rPr>
                <w:kern w:val="2"/>
                <w:sz w:val="26"/>
                <w:szCs w:val="26"/>
                <w:lang w:eastAsia="ar-SA"/>
              </w:rPr>
            </w:pPr>
            <w:r w:rsidRPr="00463021">
              <w:rPr>
                <w:kern w:val="2"/>
                <w:sz w:val="26"/>
                <w:szCs w:val="26"/>
                <w:lang w:eastAsia="ar-SA"/>
              </w:rPr>
              <w:t>Выступление по теме «Коррекционно-развивающие упражнения для детей с ОВЗ в образовательном пространстве».</w:t>
            </w:r>
          </w:p>
        </w:tc>
        <w:tc>
          <w:tcPr>
            <w:tcW w:w="4797" w:type="dxa"/>
          </w:tcPr>
          <w:p w:rsidR="00463021" w:rsidRPr="00463021" w:rsidRDefault="00463021" w:rsidP="00463021">
            <w:pPr>
              <w:spacing w:after="0" w:line="240" w:lineRule="auto"/>
              <w:rPr>
                <w:kern w:val="2"/>
                <w:sz w:val="26"/>
                <w:szCs w:val="26"/>
                <w:lang w:eastAsia="ar-SA"/>
              </w:rPr>
            </w:pPr>
            <w:proofErr w:type="spellStart"/>
            <w:r w:rsidRPr="00463021">
              <w:rPr>
                <w:kern w:val="2"/>
                <w:sz w:val="26"/>
                <w:szCs w:val="26"/>
                <w:lang w:eastAsia="ar-SA"/>
              </w:rPr>
              <w:t>Бадак</w:t>
            </w:r>
            <w:proofErr w:type="spellEnd"/>
            <w:r w:rsidRPr="00463021">
              <w:rPr>
                <w:kern w:val="2"/>
                <w:sz w:val="26"/>
                <w:szCs w:val="26"/>
                <w:lang w:eastAsia="ar-SA"/>
              </w:rPr>
              <w:t xml:space="preserve"> А.П., педагог-психолог КГОБУ «Пограничная специальная (коррекционная) общеобразовательная  школа-интернат»</w:t>
            </w:r>
          </w:p>
        </w:tc>
      </w:tr>
      <w:tr w:rsidR="00463021" w:rsidRPr="00463021" w:rsidTr="00463021">
        <w:trPr>
          <w:trHeight w:val="145"/>
        </w:trPr>
        <w:tc>
          <w:tcPr>
            <w:tcW w:w="1117" w:type="dxa"/>
            <w:vMerge/>
          </w:tcPr>
          <w:p w:rsidR="00463021" w:rsidRPr="00463021" w:rsidRDefault="00463021" w:rsidP="00463021">
            <w:pPr>
              <w:spacing w:after="0" w:line="240" w:lineRule="auto"/>
              <w:jc w:val="both"/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4743" w:type="dxa"/>
          </w:tcPr>
          <w:p w:rsidR="00463021" w:rsidRPr="00463021" w:rsidRDefault="00463021" w:rsidP="00463021">
            <w:pPr>
              <w:spacing w:after="0" w:line="240" w:lineRule="auto"/>
              <w:jc w:val="both"/>
              <w:rPr>
                <w:kern w:val="2"/>
                <w:sz w:val="26"/>
                <w:szCs w:val="26"/>
                <w:lang w:eastAsia="ar-SA"/>
              </w:rPr>
            </w:pPr>
            <w:r w:rsidRPr="00463021">
              <w:rPr>
                <w:kern w:val="2"/>
                <w:sz w:val="26"/>
                <w:szCs w:val="26"/>
                <w:lang w:eastAsia="ar-SA"/>
              </w:rPr>
              <w:t>Выступление по теме «Социализация ребенка с особенностями развития».</w:t>
            </w:r>
          </w:p>
        </w:tc>
        <w:tc>
          <w:tcPr>
            <w:tcW w:w="4797" w:type="dxa"/>
          </w:tcPr>
          <w:p w:rsidR="00463021" w:rsidRPr="00463021" w:rsidRDefault="00463021" w:rsidP="00463021">
            <w:pPr>
              <w:spacing w:after="0" w:line="240" w:lineRule="auto"/>
              <w:jc w:val="both"/>
              <w:rPr>
                <w:kern w:val="2"/>
                <w:sz w:val="26"/>
                <w:szCs w:val="26"/>
                <w:lang w:eastAsia="ar-SA"/>
              </w:rPr>
            </w:pPr>
            <w:r w:rsidRPr="00463021">
              <w:rPr>
                <w:kern w:val="2"/>
                <w:sz w:val="26"/>
                <w:szCs w:val="26"/>
                <w:lang w:eastAsia="ar-SA"/>
              </w:rPr>
              <w:t>Моргунова Н.В., социальный педагог КГОБУ «Пограничная специальная (коррекционная) общеобразовательная  школа-интернат».</w:t>
            </w:r>
          </w:p>
        </w:tc>
      </w:tr>
    </w:tbl>
    <w:p w:rsidR="00106C7F" w:rsidRDefault="00106C7F" w:rsidP="00042B3F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463021" w:rsidRPr="00042B3F" w:rsidRDefault="00463021" w:rsidP="00042B3F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042B3F">
        <w:rPr>
          <w:rFonts w:ascii="Times New Roman" w:hAnsi="Times New Roman"/>
          <w:sz w:val="26"/>
          <w:szCs w:val="26"/>
        </w:rPr>
        <w:t xml:space="preserve">В рамках семинара была организована работа групп  по выполнению </w:t>
      </w:r>
      <w:r>
        <w:rPr>
          <w:rFonts w:ascii="Times New Roman" w:hAnsi="Times New Roman"/>
          <w:sz w:val="26"/>
          <w:szCs w:val="26"/>
        </w:rPr>
        <w:t>практических заданий. Педагоги составляли рекомендации по созданий специальных условий в образовательной организации для детей с ограниченными возможностями здоровья.</w:t>
      </w:r>
    </w:p>
    <w:p w:rsidR="008C79DB" w:rsidRDefault="00BE1961" w:rsidP="00042B3F">
      <w:pPr>
        <w:pStyle w:val="ac"/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Охват педагогов составил </w:t>
      </w:r>
      <w:r w:rsidR="00546123">
        <w:rPr>
          <w:rFonts w:ascii="Times New Roman" w:hAnsi="Times New Roman"/>
          <w:sz w:val="26"/>
          <w:szCs w:val="26"/>
        </w:rPr>
        <w:t>около</w:t>
      </w:r>
      <w:r>
        <w:rPr>
          <w:rFonts w:ascii="Times New Roman" w:hAnsi="Times New Roman"/>
          <w:sz w:val="26"/>
          <w:szCs w:val="26"/>
        </w:rPr>
        <w:t xml:space="preserve"> </w:t>
      </w:r>
      <w:r w:rsidR="00EE2999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>0%.</w:t>
      </w:r>
    </w:p>
    <w:p w:rsidR="00BE1961" w:rsidRPr="00BE1961" w:rsidRDefault="00BE1961" w:rsidP="008C79DB">
      <w:pPr>
        <w:pStyle w:val="ac"/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/>
          <w:b/>
          <w:i/>
          <w:sz w:val="26"/>
          <w:szCs w:val="26"/>
        </w:rPr>
      </w:pPr>
      <w:r w:rsidRPr="00BE1961">
        <w:rPr>
          <w:rFonts w:ascii="Times New Roman" w:hAnsi="Times New Roman"/>
          <w:b/>
          <w:i/>
          <w:sz w:val="26"/>
          <w:szCs w:val="26"/>
        </w:rPr>
        <w:t>Март 201</w:t>
      </w:r>
      <w:r w:rsidR="00463021">
        <w:rPr>
          <w:rFonts w:ascii="Times New Roman" w:hAnsi="Times New Roman"/>
          <w:b/>
          <w:i/>
          <w:sz w:val="26"/>
          <w:szCs w:val="26"/>
        </w:rPr>
        <w:t>8</w:t>
      </w:r>
      <w:r w:rsidRPr="00BE1961">
        <w:rPr>
          <w:rFonts w:ascii="Times New Roman" w:hAnsi="Times New Roman"/>
          <w:b/>
          <w:i/>
          <w:sz w:val="26"/>
          <w:szCs w:val="26"/>
        </w:rPr>
        <w:t xml:space="preserve"> г.</w:t>
      </w:r>
    </w:p>
    <w:p w:rsidR="0002457A" w:rsidRDefault="0002457A" w:rsidP="008C79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Районный практический семинар</w:t>
      </w:r>
      <w:r w:rsidRPr="00372BE9">
        <w:rPr>
          <w:rFonts w:ascii="Times New Roman" w:hAnsi="Times New Roman"/>
          <w:sz w:val="26"/>
          <w:szCs w:val="26"/>
        </w:rPr>
        <w:t xml:space="preserve"> </w:t>
      </w:r>
      <w:r w:rsidRPr="007A5005">
        <w:rPr>
          <w:rFonts w:ascii="Times New Roman" w:hAnsi="Times New Roman"/>
          <w:b/>
          <w:i/>
          <w:sz w:val="26"/>
          <w:szCs w:val="26"/>
        </w:rPr>
        <w:t>«Инновационная деятельность образовательных учреждений - залог обновления муниципальной системы образования»</w:t>
      </w:r>
      <w:r>
        <w:rPr>
          <w:rFonts w:ascii="Times New Roman" w:hAnsi="Times New Roman"/>
          <w:b/>
          <w:i/>
          <w:sz w:val="26"/>
          <w:szCs w:val="26"/>
        </w:rPr>
        <w:t>, подведение итогов работы образовательных организац</w:t>
      </w:r>
      <w:r w:rsidR="00463021">
        <w:rPr>
          <w:rFonts w:ascii="Times New Roman" w:hAnsi="Times New Roman"/>
          <w:b/>
          <w:i/>
          <w:sz w:val="26"/>
          <w:szCs w:val="26"/>
        </w:rPr>
        <w:t>ий по инновационной теме за 2017-2018</w:t>
      </w:r>
      <w:r>
        <w:rPr>
          <w:rFonts w:ascii="Times New Roman" w:hAnsi="Times New Roman"/>
          <w:b/>
          <w:i/>
          <w:sz w:val="26"/>
          <w:szCs w:val="26"/>
        </w:rPr>
        <w:t xml:space="preserve">  учебный год».</w:t>
      </w:r>
    </w:p>
    <w:p w:rsidR="00EE2999" w:rsidRPr="00546123" w:rsidRDefault="00042B3F" w:rsidP="005461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42B3F">
        <w:rPr>
          <w:rFonts w:ascii="Times New Roman" w:hAnsi="Times New Roman"/>
          <w:sz w:val="26"/>
          <w:szCs w:val="26"/>
        </w:rPr>
        <w:t>В рамках семинара была организ</w:t>
      </w:r>
      <w:r w:rsidR="00546123">
        <w:rPr>
          <w:rFonts w:ascii="Times New Roman" w:hAnsi="Times New Roman"/>
          <w:sz w:val="26"/>
          <w:szCs w:val="26"/>
        </w:rPr>
        <w:t xml:space="preserve">ована работа </w:t>
      </w:r>
      <w:r w:rsidR="00064229">
        <w:rPr>
          <w:rFonts w:ascii="Times New Roman" w:hAnsi="Times New Roman"/>
          <w:sz w:val="26"/>
          <w:szCs w:val="26"/>
        </w:rPr>
        <w:t xml:space="preserve">9 </w:t>
      </w:r>
      <w:r w:rsidR="00546123">
        <w:rPr>
          <w:rFonts w:ascii="Times New Roman" w:hAnsi="Times New Roman"/>
          <w:sz w:val="26"/>
          <w:szCs w:val="26"/>
        </w:rPr>
        <w:t xml:space="preserve"> мастер-классов.</w:t>
      </w:r>
    </w:p>
    <w:p w:rsidR="00064229" w:rsidRDefault="00064229" w:rsidP="000A6BC0">
      <w:pPr>
        <w:pStyle w:val="a5"/>
        <w:spacing w:before="0" w:beforeAutospacing="0" w:after="0" w:afterAutospacing="0" w:line="360" w:lineRule="auto"/>
        <w:ind w:firstLine="567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7A2281" w:rsidRPr="000A6BC0" w:rsidRDefault="00BF7300" w:rsidP="000A6BC0">
      <w:pPr>
        <w:pStyle w:val="a5"/>
        <w:spacing w:before="0" w:beforeAutospacing="0" w:after="0" w:afterAutospacing="0" w:line="360" w:lineRule="auto"/>
        <w:ind w:firstLine="567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F7300">
        <w:rPr>
          <w:rFonts w:ascii="Times New Roman" w:hAnsi="Times New Roman" w:cs="Times New Roman"/>
          <w:b/>
          <w:i/>
          <w:iCs/>
          <w:sz w:val="28"/>
          <w:szCs w:val="28"/>
        </w:rPr>
        <w:t>Организация конкурсов педагогического мастерства</w:t>
      </w:r>
    </w:p>
    <w:p w:rsidR="00BF7300" w:rsidRPr="000A6BC0" w:rsidRDefault="007A2281" w:rsidP="000A6BC0">
      <w:pPr>
        <w:pStyle w:val="a5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</w:pPr>
      <w:r w:rsidRPr="007A2281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Эффективным средством совершенствования   профессиональной компетентности учителя являются конкурсы профессионального мастерства.</w:t>
      </w:r>
      <w:r w:rsidR="000A6BC0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</w:t>
      </w:r>
      <w:r w:rsidRPr="007A2281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В процессе участия в конкурсных мероприятиях совершенствуются компетенции педагогов по анализу и систематизации опыта работы, представлению собственной педагогической концепции.  </w:t>
      </w:r>
    </w:p>
    <w:p w:rsidR="00FB7953" w:rsidRDefault="00BF7300" w:rsidP="000A6BC0">
      <w:pPr>
        <w:pStyle w:val="a5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7953">
        <w:rPr>
          <w:rFonts w:ascii="Times New Roman" w:hAnsi="Times New Roman" w:cs="Times New Roman"/>
          <w:sz w:val="26"/>
          <w:szCs w:val="26"/>
        </w:rPr>
        <w:lastRenderedPageBreak/>
        <w:t>В соответствии с планом работы учебно-методического отдела в 201</w:t>
      </w:r>
      <w:r w:rsidR="00064229">
        <w:rPr>
          <w:rFonts w:ascii="Times New Roman" w:hAnsi="Times New Roman" w:cs="Times New Roman"/>
          <w:sz w:val="26"/>
          <w:szCs w:val="26"/>
        </w:rPr>
        <w:t>7</w:t>
      </w:r>
      <w:r w:rsidRPr="00FB7953">
        <w:rPr>
          <w:rFonts w:ascii="Times New Roman" w:hAnsi="Times New Roman" w:cs="Times New Roman"/>
          <w:sz w:val="26"/>
          <w:szCs w:val="26"/>
        </w:rPr>
        <w:t>-201</w:t>
      </w:r>
      <w:r w:rsidR="00064229">
        <w:rPr>
          <w:rFonts w:ascii="Times New Roman" w:hAnsi="Times New Roman" w:cs="Times New Roman"/>
          <w:sz w:val="26"/>
          <w:szCs w:val="26"/>
        </w:rPr>
        <w:t>8</w:t>
      </w:r>
      <w:r w:rsidRPr="00FB7953">
        <w:rPr>
          <w:rFonts w:ascii="Times New Roman" w:hAnsi="Times New Roman" w:cs="Times New Roman"/>
          <w:sz w:val="26"/>
          <w:szCs w:val="26"/>
        </w:rPr>
        <w:t xml:space="preserve">  учебном году были  проведены </w:t>
      </w:r>
      <w:r w:rsidR="00EE2999"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Pr="00FB7953">
        <w:rPr>
          <w:rFonts w:ascii="Times New Roman" w:hAnsi="Times New Roman" w:cs="Times New Roman"/>
          <w:sz w:val="26"/>
          <w:szCs w:val="26"/>
        </w:rPr>
        <w:t>конкурсы педагогического мастерства:</w:t>
      </w:r>
    </w:p>
    <w:p w:rsidR="00721399" w:rsidRPr="00FB7953" w:rsidRDefault="00721399" w:rsidP="000A7602">
      <w:pPr>
        <w:pStyle w:val="a5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F7300" w:rsidRDefault="00BF7300" w:rsidP="000A6BC0">
      <w:pPr>
        <w:pStyle w:val="ac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b/>
          <w:sz w:val="26"/>
          <w:szCs w:val="26"/>
        </w:rPr>
      </w:pPr>
      <w:r w:rsidRPr="00FB7953">
        <w:rPr>
          <w:rFonts w:ascii="Times New Roman" w:hAnsi="Times New Roman"/>
          <w:b/>
          <w:sz w:val="26"/>
          <w:szCs w:val="26"/>
        </w:rPr>
        <w:t>конкурс «</w:t>
      </w:r>
      <w:r w:rsidR="00064229">
        <w:rPr>
          <w:rFonts w:ascii="Times New Roman" w:hAnsi="Times New Roman"/>
          <w:b/>
          <w:sz w:val="26"/>
          <w:szCs w:val="26"/>
        </w:rPr>
        <w:t>Педагог</w:t>
      </w:r>
      <w:r w:rsidRPr="00FB7953">
        <w:rPr>
          <w:rFonts w:ascii="Times New Roman" w:hAnsi="Times New Roman"/>
          <w:b/>
          <w:sz w:val="26"/>
          <w:szCs w:val="26"/>
        </w:rPr>
        <w:t xml:space="preserve"> года</w:t>
      </w:r>
      <w:r w:rsidR="001861D0">
        <w:rPr>
          <w:rFonts w:ascii="Times New Roman" w:hAnsi="Times New Roman"/>
          <w:b/>
          <w:sz w:val="26"/>
          <w:szCs w:val="26"/>
        </w:rPr>
        <w:t xml:space="preserve"> 201</w:t>
      </w:r>
      <w:r w:rsidR="00064229">
        <w:rPr>
          <w:rFonts w:ascii="Times New Roman" w:hAnsi="Times New Roman"/>
          <w:b/>
          <w:sz w:val="26"/>
          <w:szCs w:val="26"/>
        </w:rPr>
        <w:t>8</w:t>
      </w:r>
      <w:r w:rsidRPr="00FB7953">
        <w:rPr>
          <w:rFonts w:ascii="Times New Roman" w:hAnsi="Times New Roman"/>
          <w:b/>
          <w:sz w:val="26"/>
          <w:szCs w:val="26"/>
        </w:rPr>
        <w:t>»</w:t>
      </w:r>
    </w:p>
    <w:p w:rsidR="001861D0" w:rsidRPr="00064229" w:rsidRDefault="00064229" w:rsidP="00064229">
      <w:pPr>
        <w:pStyle w:val="ac"/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064229">
        <w:rPr>
          <w:rFonts w:ascii="Times New Roman" w:hAnsi="Times New Roman"/>
          <w:sz w:val="26"/>
          <w:szCs w:val="26"/>
        </w:rPr>
        <w:t xml:space="preserve">В этом году </w:t>
      </w:r>
      <w:r>
        <w:rPr>
          <w:rFonts w:ascii="Times New Roman" w:hAnsi="Times New Roman"/>
          <w:sz w:val="26"/>
          <w:szCs w:val="26"/>
        </w:rPr>
        <w:t>впервые в конкурсе смогли принять участие не только учителя, но воспитатели дошкольных образовательных организаций и педагоги дополнительного образования.</w:t>
      </w:r>
    </w:p>
    <w:p w:rsidR="001861D0" w:rsidRDefault="001861D0" w:rsidP="00D22F16">
      <w:pPr>
        <w:pStyle w:val="ac"/>
        <w:tabs>
          <w:tab w:val="left" w:pos="709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861D0">
        <w:rPr>
          <w:rFonts w:ascii="Times New Roman" w:hAnsi="Times New Roman"/>
          <w:sz w:val="26"/>
          <w:szCs w:val="26"/>
        </w:rPr>
        <w:t>В кон</w:t>
      </w:r>
      <w:r>
        <w:rPr>
          <w:rFonts w:ascii="Times New Roman" w:hAnsi="Times New Roman"/>
          <w:sz w:val="26"/>
          <w:szCs w:val="26"/>
        </w:rPr>
        <w:t xml:space="preserve">курсе приняли участие </w:t>
      </w:r>
      <w:r w:rsidR="00064229">
        <w:rPr>
          <w:rFonts w:ascii="Times New Roman" w:hAnsi="Times New Roman"/>
          <w:sz w:val="26"/>
          <w:szCs w:val="26"/>
        </w:rPr>
        <w:t xml:space="preserve">10 педагогов </w:t>
      </w:r>
      <w:r w:rsidR="003A06DD">
        <w:rPr>
          <w:rFonts w:ascii="Times New Roman" w:hAnsi="Times New Roman"/>
          <w:sz w:val="26"/>
          <w:szCs w:val="26"/>
        </w:rPr>
        <w:t>образовательных организаций</w:t>
      </w:r>
      <w:r w:rsidR="00064229">
        <w:rPr>
          <w:rFonts w:ascii="Times New Roman" w:hAnsi="Times New Roman"/>
          <w:sz w:val="26"/>
          <w:szCs w:val="26"/>
        </w:rPr>
        <w:t xml:space="preserve">: 5 учителей,     5 воспитателей, 2 педагога дополнительного образования детей.  </w:t>
      </w:r>
    </w:p>
    <w:p w:rsidR="00064229" w:rsidRDefault="00064229" w:rsidP="00D22F16">
      <w:pPr>
        <w:pStyle w:val="ac"/>
        <w:tabs>
          <w:tab w:val="left" w:pos="709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Для участия в финале конкурса педагогам нужно было пройти три этапа: конкурс открытых уроков, мастер-класс, публичная дискуссия. </w:t>
      </w:r>
    </w:p>
    <w:p w:rsidR="00C57ABE" w:rsidRDefault="00064229" w:rsidP="00170409">
      <w:pPr>
        <w:pStyle w:val="ac"/>
        <w:tabs>
          <w:tab w:val="left" w:pos="709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Звание «Учитель года</w:t>
      </w:r>
      <w:r w:rsidR="001861D0">
        <w:rPr>
          <w:rFonts w:ascii="Times New Roman" w:hAnsi="Times New Roman"/>
          <w:sz w:val="26"/>
          <w:szCs w:val="26"/>
        </w:rPr>
        <w:t xml:space="preserve">» получила 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Меридонова</w:t>
      </w:r>
      <w:proofErr w:type="spellEnd"/>
      <w:r>
        <w:rPr>
          <w:rFonts w:ascii="Times New Roman" w:hAnsi="Times New Roman"/>
          <w:sz w:val="26"/>
          <w:szCs w:val="26"/>
        </w:rPr>
        <w:t xml:space="preserve"> Е.В., учитель начальных классов МБОУ «ПСОШ №2 ПМР имени Байко ВФ», звание «Воспитатель года» - Тарасова Т.В., воспитатель МБДОУ «Детский сад №1 ПМР», звание «Педагог дополнительного образования» - Варфоломеева Е.Ю., педагог дополнительного образования МБОУ ДОД «ДЮСШ»,   учитель физи</w:t>
      </w:r>
      <w:r w:rsidR="00C302E5">
        <w:rPr>
          <w:rFonts w:ascii="Times New Roman" w:hAnsi="Times New Roman"/>
          <w:sz w:val="26"/>
          <w:szCs w:val="26"/>
        </w:rPr>
        <w:t>ческой культуры МБОУ «Барано-Ор</w:t>
      </w:r>
      <w:r>
        <w:rPr>
          <w:rFonts w:ascii="Times New Roman" w:hAnsi="Times New Roman"/>
          <w:sz w:val="26"/>
          <w:szCs w:val="26"/>
        </w:rPr>
        <w:t>е</w:t>
      </w:r>
      <w:r w:rsidR="00C302E5">
        <w:rPr>
          <w:rFonts w:ascii="Times New Roman" w:hAnsi="Times New Roman"/>
          <w:sz w:val="26"/>
          <w:szCs w:val="26"/>
        </w:rPr>
        <w:t>н</w:t>
      </w:r>
      <w:r>
        <w:rPr>
          <w:rFonts w:ascii="Times New Roman" w:hAnsi="Times New Roman"/>
          <w:sz w:val="26"/>
          <w:szCs w:val="26"/>
        </w:rPr>
        <w:t xml:space="preserve">бургская СОШ ПМР». Почетное звание «Педагог года» заслуженно получила </w:t>
      </w:r>
      <w:proofErr w:type="spellStart"/>
      <w:r>
        <w:rPr>
          <w:rFonts w:ascii="Times New Roman" w:hAnsi="Times New Roman"/>
          <w:sz w:val="26"/>
          <w:szCs w:val="26"/>
        </w:rPr>
        <w:t>Меридонова</w:t>
      </w:r>
      <w:proofErr w:type="spellEnd"/>
      <w:r>
        <w:rPr>
          <w:rFonts w:ascii="Times New Roman" w:hAnsi="Times New Roman"/>
          <w:sz w:val="26"/>
          <w:szCs w:val="26"/>
        </w:rPr>
        <w:t xml:space="preserve"> Е.В.</w:t>
      </w:r>
    </w:p>
    <w:p w:rsidR="00C57ABE" w:rsidRPr="00546123" w:rsidRDefault="00546123" w:rsidP="00C57ABE">
      <w:pPr>
        <w:pStyle w:val="ac"/>
        <w:tabs>
          <w:tab w:val="left" w:pos="709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/>
          <w:b/>
          <w:i/>
          <w:sz w:val="26"/>
          <w:szCs w:val="26"/>
        </w:rPr>
      </w:pPr>
      <w:r w:rsidRPr="00546123">
        <w:rPr>
          <w:rFonts w:ascii="Times New Roman" w:hAnsi="Times New Roman"/>
          <w:b/>
          <w:i/>
          <w:sz w:val="26"/>
          <w:szCs w:val="26"/>
        </w:rPr>
        <w:t>Таблица 1</w:t>
      </w:r>
      <w:r w:rsidR="000A7602">
        <w:rPr>
          <w:rFonts w:ascii="Times New Roman" w:hAnsi="Times New Roman"/>
          <w:b/>
          <w:i/>
          <w:sz w:val="26"/>
          <w:szCs w:val="26"/>
        </w:rPr>
        <w:t>6</w:t>
      </w:r>
      <w:r w:rsidRPr="00546123">
        <w:rPr>
          <w:rFonts w:ascii="Times New Roman" w:hAnsi="Times New Roman"/>
          <w:b/>
          <w:i/>
          <w:sz w:val="26"/>
          <w:szCs w:val="26"/>
        </w:rPr>
        <w:t>. Победители и участники конкурса «Учите</w:t>
      </w:r>
      <w:r w:rsidR="00064229">
        <w:rPr>
          <w:rFonts w:ascii="Times New Roman" w:hAnsi="Times New Roman"/>
          <w:b/>
          <w:i/>
          <w:sz w:val="26"/>
          <w:szCs w:val="26"/>
        </w:rPr>
        <w:t>ль года» в период с 2012 по 2018</w:t>
      </w:r>
      <w:r w:rsidRPr="00546123">
        <w:rPr>
          <w:rFonts w:ascii="Times New Roman" w:hAnsi="Times New Roman"/>
          <w:b/>
          <w:i/>
          <w:sz w:val="26"/>
          <w:szCs w:val="26"/>
        </w:rPr>
        <w:t xml:space="preserve"> год.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26"/>
        <w:gridCol w:w="3402"/>
        <w:gridCol w:w="5670"/>
      </w:tblGrid>
      <w:tr w:rsidR="00E21A84" w:rsidRPr="00C57ABE" w:rsidTr="00815C2B">
        <w:tc>
          <w:tcPr>
            <w:tcW w:w="1526" w:type="dxa"/>
          </w:tcPr>
          <w:p w:rsidR="00E21A84" w:rsidRPr="00C57ABE" w:rsidRDefault="00E21A84" w:rsidP="00E21A84">
            <w:pPr>
              <w:pStyle w:val="ac"/>
              <w:tabs>
                <w:tab w:val="left" w:pos="709"/>
              </w:tabs>
              <w:suppressAutoHyphens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C57ABE">
              <w:rPr>
                <w:sz w:val="24"/>
                <w:szCs w:val="24"/>
              </w:rPr>
              <w:t>Год</w:t>
            </w:r>
          </w:p>
        </w:tc>
        <w:tc>
          <w:tcPr>
            <w:tcW w:w="3402" w:type="dxa"/>
          </w:tcPr>
          <w:p w:rsidR="00E21A84" w:rsidRPr="00C57ABE" w:rsidRDefault="00E21A84" w:rsidP="00E21A84">
            <w:pPr>
              <w:pStyle w:val="ac"/>
              <w:tabs>
                <w:tab w:val="left" w:pos="709"/>
              </w:tabs>
              <w:suppressAutoHyphens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C57ABE">
              <w:rPr>
                <w:sz w:val="24"/>
                <w:szCs w:val="24"/>
              </w:rPr>
              <w:t>Победитель</w:t>
            </w:r>
          </w:p>
        </w:tc>
        <w:tc>
          <w:tcPr>
            <w:tcW w:w="5670" w:type="dxa"/>
          </w:tcPr>
          <w:p w:rsidR="00E21A84" w:rsidRPr="00C57ABE" w:rsidRDefault="00E21A84" w:rsidP="00E21A84">
            <w:pPr>
              <w:pStyle w:val="ac"/>
              <w:tabs>
                <w:tab w:val="left" w:pos="709"/>
              </w:tabs>
              <w:suppressAutoHyphens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C57ABE">
              <w:rPr>
                <w:sz w:val="24"/>
                <w:szCs w:val="24"/>
              </w:rPr>
              <w:t>Участники</w:t>
            </w:r>
          </w:p>
        </w:tc>
      </w:tr>
      <w:tr w:rsidR="00E21A84" w:rsidRPr="00C57ABE" w:rsidTr="00815C2B">
        <w:tc>
          <w:tcPr>
            <w:tcW w:w="1526" w:type="dxa"/>
          </w:tcPr>
          <w:p w:rsidR="00E21A84" w:rsidRPr="00C57ABE" w:rsidRDefault="00E21A84" w:rsidP="00E21A84">
            <w:pPr>
              <w:pStyle w:val="ac"/>
              <w:tabs>
                <w:tab w:val="left" w:pos="709"/>
              </w:tabs>
              <w:suppressAutoHyphens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C57ABE">
              <w:rPr>
                <w:sz w:val="24"/>
                <w:szCs w:val="24"/>
              </w:rPr>
              <w:t>2012</w:t>
            </w:r>
          </w:p>
        </w:tc>
        <w:tc>
          <w:tcPr>
            <w:tcW w:w="3402" w:type="dxa"/>
          </w:tcPr>
          <w:p w:rsidR="00E21A84" w:rsidRPr="00C57ABE" w:rsidRDefault="00E21A84" w:rsidP="00E21A84">
            <w:pPr>
              <w:pStyle w:val="ac"/>
              <w:tabs>
                <w:tab w:val="left" w:pos="709"/>
              </w:tabs>
              <w:suppressAutoHyphens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C57ABE">
              <w:rPr>
                <w:b/>
                <w:i/>
                <w:sz w:val="24"/>
                <w:szCs w:val="24"/>
              </w:rPr>
              <w:t>Гринько Н.В.,</w:t>
            </w:r>
            <w:r w:rsidRPr="00C57ABE">
              <w:rPr>
                <w:sz w:val="24"/>
                <w:szCs w:val="24"/>
              </w:rPr>
              <w:t xml:space="preserve"> учитель начальных классов МБОУ «Барано-Оренбургская СОШ ПМР»</w:t>
            </w:r>
          </w:p>
        </w:tc>
        <w:tc>
          <w:tcPr>
            <w:tcW w:w="5670" w:type="dxa"/>
          </w:tcPr>
          <w:p w:rsidR="00E21A84" w:rsidRPr="00C57ABE" w:rsidRDefault="00E21A84" w:rsidP="00E21A84">
            <w:pPr>
              <w:pStyle w:val="ac"/>
              <w:tabs>
                <w:tab w:val="left" w:pos="709"/>
              </w:tabs>
              <w:suppressAutoHyphens/>
              <w:spacing w:after="0" w:line="240" w:lineRule="auto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C57ABE">
              <w:rPr>
                <w:b/>
                <w:i/>
                <w:sz w:val="24"/>
                <w:szCs w:val="24"/>
              </w:rPr>
              <w:t>Всего 4 участника:</w:t>
            </w:r>
          </w:p>
          <w:p w:rsidR="00E21A84" w:rsidRPr="00C57ABE" w:rsidRDefault="00E21A84" w:rsidP="00E21A84">
            <w:pPr>
              <w:pStyle w:val="ac"/>
              <w:tabs>
                <w:tab w:val="left" w:pos="709"/>
              </w:tabs>
              <w:suppressAutoHyphens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C57ABE">
              <w:rPr>
                <w:sz w:val="24"/>
                <w:szCs w:val="24"/>
              </w:rPr>
              <w:t xml:space="preserve">- </w:t>
            </w:r>
            <w:proofErr w:type="spellStart"/>
            <w:r w:rsidRPr="00C57ABE">
              <w:rPr>
                <w:sz w:val="24"/>
                <w:szCs w:val="24"/>
              </w:rPr>
              <w:t>Сивенок</w:t>
            </w:r>
            <w:proofErr w:type="spellEnd"/>
            <w:r w:rsidRPr="00C57ABE">
              <w:rPr>
                <w:sz w:val="24"/>
                <w:szCs w:val="24"/>
              </w:rPr>
              <w:t xml:space="preserve"> Д.Г., учитель географии МБОУ «ПСОШ №1» - отд.1</w:t>
            </w:r>
          </w:p>
          <w:p w:rsidR="00E21A84" w:rsidRPr="00C57ABE" w:rsidRDefault="00E21A84" w:rsidP="00E21A84">
            <w:pPr>
              <w:pStyle w:val="ac"/>
              <w:tabs>
                <w:tab w:val="left" w:pos="709"/>
              </w:tabs>
              <w:suppressAutoHyphens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C57ABE">
              <w:rPr>
                <w:sz w:val="24"/>
                <w:szCs w:val="24"/>
              </w:rPr>
              <w:t xml:space="preserve">- </w:t>
            </w:r>
            <w:proofErr w:type="spellStart"/>
            <w:r w:rsidRPr="00C57ABE">
              <w:rPr>
                <w:sz w:val="24"/>
                <w:szCs w:val="24"/>
              </w:rPr>
              <w:t>Валентова</w:t>
            </w:r>
            <w:proofErr w:type="spellEnd"/>
            <w:r w:rsidRPr="00C57ABE">
              <w:rPr>
                <w:sz w:val="24"/>
                <w:szCs w:val="24"/>
              </w:rPr>
              <w:t xml:space="preserve"> Л.М, учитель русского языка и литературы МБОУ «ПОСОШ»</w:t>
            </w:r>
          </w:p>
          <w:p w:rsidR="00E21A84" w:rsidRPr="00C57ABE" w:rsidRDefault="00E21A84" w:rsidP="00E21A84">
            <w:pPr>
              <w:pStyle w:val="ac"/>
              <w:tabs>
                <w:tab w:val="left" w:pos="709"/>
              </w:tabs>
              <w:suppressAutoHyphens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C57ABE">
              <w:rPr>
                <w:sz w:val="24"/>
                <w:szCs w:val="24"/>
              </w:rPr>
              <w:t>- Девяткина А.Н., учитель русского языка и литературы МБОУ «ПСОШ №1 ПМР»</w:t>
            </w:r>
          </w:p>
          <w:p w:rsidR="00E21A84" w:rsidRPr="00C57ABE" w:rsidRDefault="00E21A84" w:rsidP="00E21A84">
            <w:pPr>
              <w:pStyle w:val="ac"/>
              <w:tabs>
                <w:tab w:val="left" w:pos="709"/>
              </w:tabs>
              <w:suppressAutoHyphens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C57ABE">
              <w:rPr>
                <w:sz w:val="24"/>
                <w:szCs w:val="24"/>
              </w:rPr>
              <w:t>- Гринько Н.В., учитель начальных классов МБОУ «Барано-Оренбургская СОШ ПМР»</w:t>
            </w:r>
          </w:p>
        </w:tc>
      </w:tr>
      <w:tr w:rsidR="00E21A84" w:rsidRPr="00C57ABE" w:rsidTr="00815C2B">
        <w:tc>
          <w:tcPr>
            <w:tcW w:w="1526" w:type="dxa"/>
          </w:tcPr>
          <w:p w:rsidR="00E21A84" w:rsidRPr="00C57ABE" w:rsidRDefault="00E21A84" w:rsidP="00E21A84">
            <w:pPr>
              <w:pStyle w:val="ac"/>
              <w:tabs>
                <w:tab w:val="left" w:pos="709"/>
              </w:tabs>
              <w:suppressAutoHyphens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C57ABE">
              <w:rPr>
                <w:sz w:val="24"/>
                <w:szCs w:val="24"/>
              </w:rPr>
              <w:t xml:space="preserve">2013 «Педагог </w:t>
            </w:r>
            <w:r w:rsidRPr="00C57ABE">
              <w:rPr>
                <w:sz w:val="24"/>
                <w:szCs w:val="24"/>
                <w:lang w:val="en-US"/>
              </w:rPr>
              <w:t xml:space="preserve"> XXI </w:t>
            </w:r>
            <w:r w:rsidRPr="00C57ABE">
              <w:rPr>
                <w:sz w:val="24"/>
                <w:szCs w:val="24"/>
              </w:rPr>
              <w:t xml:space="preserve"> века»</w:t>
            </w:r>
          </w:p>
        </w:tc>
        <w:tc>
          <w:tcPr>
            <w:tcW w:w="3402" w:type="dxa"/>
          </w:tcPr>
          <w:p w:rsidR="00E21A84" w:rsidRPr="00C57ABE" w:rsidRDefault="00E21A84" w:rsidP="00E21A84">
            <w:pPr>
              <w:pStyle w:val="ac"/>
              <w:tabs>
                <w:tab w:val="left" w:pos="709"/>
              </w:tabs>
              <w:suppressAutoHyphens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C57ABE">
              <w:rPr>
                <w:b/>
                <w:i/>
                <w:sz w:val="24"/>
                <w:szCs w:val="24"/>
              </w:rPr>
              <w:t>Дмитриенко Т.Е.,</w:t>
            </w:r>
            <w:r w:rsidRPr="00C57ABE">
              <w:rPr>
                <w:sz w:val="24"/>
                <w:szCs w:val="24"/>
              </w:rPr>
              <w:t xml:space="preserve"> учитель начальных классов МБОУ «ПСОШ №1 ПМР»</w:t>
            </w:r>
          </w:p>
        </w:tc>
        <w:tc>
          <w:tcPr>
            <w:tcW w:w="5670" w:type="dxa"/>
          </w:tcPr>
          <w:p w:rsidR="002B78AD" w:rsidRPr="00C57ABE" w:rsidRDefault="002B78AD" w:rsidP="002B78AD">
            <w:pPr>
              <w:pStyle w:val="ac"/>
              <w:tabs>
                <w:tab w:val="left" w:pos="709"/>
              </w:tabs>
              <w:suppressAutoHyphens/>
              <w:spacing w:after="0" w:line="240" w:lineRule="auto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C57ABE">
              <w:rPr>
                <w:b/>
                <w:i/>
                <w:sz w:val="24"/>
                <w:szCs w:val="24"/>
              </w:rPr>
              <w:t>Всего 4 участника:</w:t>
            </w:r>
          </w:p>
          <w:p w:rsidR="00E21A84" w:rsidRPr="00C57ABE" w:rsidRDefault="002B78AD" w:rsidP="00E21A84">
            <w:pPr>
              <w:pStyle w:val="ac"/>
              <w:tabs>
                <w:tab w:val="left" w:pos="709"/>
              </w:tabs>
              <w:suppressAutoHyphens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C57ABE">
              <w:rPr>
                <w:sz w:val="24"/>
                <w:szCs w:val="24"/>
              </w:rPr>
              <w:t>- Александрова Е.П</w:t>
            </w:r>
            <w:r w:rsidR="00883C1F" w:rsidRPr="00C57ABE">
              <w:rPr>
                <w:sz w:val="24"/>
                <w:szCs w:val="24"/>
              </w:rPr>
              <w:t>.</w:t>
            </w:r>
            <w:r w:rsidRPr="00C57ABE">
              <w:rPr>
                <w:sz w:val="24"/>
                <w:szCs w:val="24"/>
              </w:rPr>
              <w:t>, учитель начальных классов МБОУ «ПСОШ №1 ПМР»</w:t>
            </w:r>
          </w:p>
          <w:p w:rsidR="002B78AD" w:rsidRPr="00C57ABE" w:rsidRDefault="002B78AD" w:rsidP="00E21A84">
            <w:pPr>
              <w:pStyle w:val="ac"/>
              <w:tabs>
                <w:tab w:val="left" w:pos="709"/>
              </w:tabs>
              <w:suppressAutoHyphens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C57ABE">
              <w:rPr>
                <w:sz w:val="24"/>
                <w:szCs w:val="24"/>
              </w:rPr>
              <w:t>- Дмитриенко Т.Е, учитель начальных классов МБОУ «ПСОШ №1 ПМР»</w:t>
            </w:r>
          </w:p>
          <w:p w:rsidR="002B78AD" w:rsidRPr="00C57ABE" w:rsidRDefault="002B78AD" w:rsidP="00E21A84">
            <w:pPr>
              <w:pStyle w:val="ac"/>
              <w:tabs>
                <w:tab w:val="left" w:pos="709"/>
              </w:tabs>
              <w:suppressAutoHyphens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C57ABE">
              <w:rPr>
                <w:sz w:val="24"/>
                <w:szCs w:val="24"/>
              </w:rPr>
              <w:t xml:space="preserve">- </w:t>
            </w:r>
            <w:proofErr w:type="spellStart"/>
            <w:r w:rsidRPr="00C57ABE">
              <w:rPr>
                <w:sz w:val="24"/>
                <w:szCs w:val="24"/>
              </w:rPr>
              <w:t>Загорнова</w:t>
            </w:r>
            <w:proofErr w:type="spellEnd"/>
            <w:r w:rsidRPr="00C57ABE">
              <w:rPr>
                <w:sz w:val="24"/>
                <w:szCs w:val="24"/>
              </w:rPr>
              <w:t xml:space="preserve"> М.В., учитель английского языка  МБОУ «Барано-Оренбургская СОШ ПМР»</w:t>
            </w:r>
          </w:p>
          <w:p w:rsidR="002B78AD" w:rsidRPr="00C57ABE" w:rsidRDefault="002B78AD" w:rsidP="002B78AD">
            <w:pPr>
              <w:pStyle w:val="ac"/>
              <w:tabs>
                <w:tab w:val="left" w:pos="709"/>
              </w:tabs>
              <w:suppressAutoHyphens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C57ABE">
              <w:rPr>
                <w:sz w:val="24"/>
                <w:szCs w:val="24"/>
              </w:rPr>
              <w:t xml:space="preserve">- </w:t>
            </w:r>
            <w:proofErr w:type="spellStart"/>
            <w:r w:rsidRPr="00C57ABE">
              <w:rPr>
                <w:sz w:val="24"/>
                <w:szCs w:val="24"/>
              </w:rPr>
              <w:t>Чепрасова</w:t>
            </w:r>
            <w:proofErr w:type="spellEnd"/>
            <w:r w:rsidRPr="00C57ABE">
              <w:rPr>
                <w:sz w:val="24"/>
                <w:szCs w:val="24"/>
              </w:rPr>
              <w:t xml:space="preserve"> Ю.В., учитель английского языка филиала МБОУ «Жариковская СОШ ПМР» в </w:t>
            </w:r>
            <w:proofErr w:type="spellStart"/>
            <w:r w:rsidRPr="00C57ABE">
              <w:rPr>
                <w:sz w:val="24"/>
                <w:szCs w:val="24"/>
              </w:rPr>
              <w:t>с</w:t>
            </w:r>
            <w:proofErr w:type="gramStart"/>
            <w:r w:rsidRPr="00C57ABE">
              <w:rPr>
                <w:sz w:val="24"/>
                <w:szCs w:val="24"/>
              </w:rPr>
              <w:t>.Н</w:t>
            </w:r>
            <w:proofErr w:type="gramEnd"/>
            <w:r w:rsidRPr="00C57ABE">
              <w:rPr>
                <w:sz w:val="24"/>
                <w:szCs w:val="24"/>
              </w:rPr>
              <w:t>естеровка</w:t>
            </w:r>
            <w:proofErr w:type="spellEnd"/>
          </w:p>
        </w:tc>
      </w:tr>
      <w:tr w:rsidR="00E21A84" w:rsidRPr="00C57ABE" w:rsidTr="00815C2B">
        <w:tc>
          <w:tcPr>
            <w:tcW w:w="1526" w:type="dxa"/>
          </w:tcPr>
          <w:p w:rsidR="00E21A84" w:rsidRPr="00C57ABE" w:rsidRDefault="00E21A84" w:rsidP="00E21A84">
            <w:pPr>
              <w:pStyle w:val="ac"/>
              <w:tabs>
                <w:tab w:val="left" w:pos="709"/>
              </w:tabs>
              <w:suppressAutoHyphens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C57ABE">
              <w:rPr>
                <w:sz w:val="24"/>
                <w:szCs w:val="24"/>
              </w:rPr>
              <w:t>2014</w:t>
            </w:r>
          </w:p>
        </w:tc>
        <w:tc>
          <w:tcPr>
            <w:tcW w:w="3402" w:type="dxa"/>
          </w:tcPr>
          <w:p w:rsidR="00E21A84" w:rsidRPr="00C57ABE" w:rsidRDefault="00E21A84" w:rsidP="00E21A84">
            <w:pPr>
              <w:pStyle w:val="ac"/>
              <w:tabs>
                <w:tab w:val="left" w:pos="709"/>
              </w:tabs>
              <w:suppressAutoHyphens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C57ABE">
              <w:rPr>
                <w:b/>
                <w:i/>
                <w:sz w:val="24"/>
                <w:szCs w:val="24"/>
              </w:rPr>
              <w:t>Родзавилова</w:t>
            </w:r>
            <w:proofErr w:type="spellEnd"/>
            <w:r w:rsidRPr="00C57ABE">
              <w:rPr>
                <w:b/>
                <w:i/>
                <w:sz w:val="24"/>
                <w:szCs w:val="24"/>
              </w:rPr>
              <w:t xml:space="preserve"> М.А.,</w:t>
            </w:r>
            <w:r w:rsidRPr="00C57ABE">
              <w:rPr>
                <w:sz w:val="24"/>
                <w:szCs w:val="24"/>
              </w:rPr>
              <w:t xml:space="preserve"> учитель начальных классов МБОУ </w:t>
            </w:r>
            <w:r w:rsidRPr="00C57ABE">
              <w:rPr>
                <w:sz w:val="24"/>
                <w:szCs w:val="24"/>
              </w:rPr>
              <w:lastRenderedPageBreak/>
              <w:t>«ПСОШ №1 ПМР»</w:t>
            </w:r>
          </w:p>
        </w:tc>
        <w:tc>
          <w:tcPr>
            <w:tcW w:w="5670" w:type="dxa"/>
          </w:tcPr>
          <w:p w:rsidR="002B78AD" w:rsidRPr="00C57ABE" w:rsidRDefault="002B78AD" w:rsidP="002B78AD">
            <w:pPr>
              <w:pStyle w:val="ac"/>
              <w:tabs>
                <w:tab w:val="left" w:pos="709"/>
              </w:tabs>
              <w:suppressAutoHyphens/>
              <w:spacing w:after="0" w:line="240" w:lineRule="auto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C57ABE">
              <w:rPr>
                <w:b/>
                <w:i/>
                <w:sz w:val="24"/>
                <w:szCs w:val="24"/>
              </w:rPr>
              <w:lastRenderedPageBreak/>
              <w:t>Всего 3 участника:</w:t>
            </w:r>
          </w:p>
          <w:p w:rsidR="002B78AD" w:rsidRPr="00C57ABE" w:rsidRDefault="002B78AD" w:rsidP="002B78AD">
            <w:pPr>
              <w:pStyle w:val="ac"/>
              <w:tabs>
                <w:tab w:val="left" w:pos="709"/>
              </w:tabs>
              <w:suppressAutoHyphens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C57ABE">
              <w:rPr>
                <w:sz w:val="24"/>
                <w:szCs w:val="24"/>
              </w:rPr>
              <w:t xml:space="preserve">- </w:t>
            </w:r>
            <w:proofErr w:type="spellStart"/>
            <w:r w:rsidRPr="00C57ABE">
              <w:rPr>
                <w:sz w:val="24"/>
                <w:szCs w:val="24"/>
              </w:rPr>
              <w:t>Децик</w:t>
            </w:r>
            <w:proofErr w:type="spellEnd"/>
            <w:r w:rsidRPr="00C57ABE">
              <w:rPr>
                <w:sz w:val="24"/>
                <w:szCs w:val="24"/>
              </w:rPr>
              <w:t xml:space="preserve"> Е.В., учитель истории МБОУ «Сергеевская </w:t>
            </w:r>
            <w:r w:rsidRPr="00C57ABE">
              <w:rPr>
                <w:sz w:val="24"/>
                <w:szCs w:val="24"/>
              </w:rPr>
              <w:lastRenderedPageBreak/>
              <w:t>СОШ ПМР»;</w:t>
            </w:r>
          </w:p>
          <w:p w:rsidR="002B78AD" w:rsidRPr="00C57ABE" w:rsidRDefault="002B78AD" w:rsidP="002B78AD">
            <w:pPr>
              <w:pStyle w:val="ac"/>
              <w:tabs>
                <w:tab w:val="left" w:pos="709"/>
              </w:tabs>
              <w:suppressAutoHyphens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C57ABE">
              <w:rPr>
                <w:sz w:val="24"/>
                <w:szCs w:val="24"/>
              </w:rPr>
              <w:t>- Клюева В.В., учитель русского языка и литературы МБОУ «Барано-Оренбургская СОШ ПМР»</w:t>
            </w:r>
          </w:p>
          <w:p w:rsidR="002B78AD" w:rsidRPr="00C57ABE" w:rsidRDefault="002B78AD" w:rsidP="002B78AD">
            <w:pPr>
              <w:pStyle w:val="ac"/>
              <w:tabs>
                <w:tab w:val="left" w:pos="709"/>
              </w:tabs>
              <w:suppressAutoHyphens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C57ABE">
              <w:rPr>
                <w:sz w:val="24"/>
                <w:szCs w:val="24"/>
              </w:rPr>
              <w:t xml:space="preserve">- </w:t>
            </w:r>
            <w:proofErr w:type="spellStart"/>
            <w:r w:rsidRPr="00C57ABE">
              <w:rPr>
                <w:sz w:val="24"/>
                <w:szCs w:val="24"/>
              </w:rPr>
              <w:t>Родзавилова</w:t>
            </w:r>
            <w:proofErr w:type="spellEnd"/>
            <w:r w:rsidRPr="00C57ABE">
              <w:rPr>
                <w:sz w:val="24"/>
                <w:szCs w:val="24"/>
              </w:rPr>
              <w:t xml:space="preserve"> М.А., учитель начальных классов МБОУ «ПСОШ №1 ПМР»</w:t>
            </w:r>
          </w:p>
          <w:p w:rsidR="00E21A84" w:rsidRPr="00C57ABE" w:rsidRDefault="00E21A84" w:rsidP="00E21A84">
            <w:pPr>
              <w:pStyle w:val="ac"/>
              <w:tabs>
                <w:tab w:val="left" w:pos="709"/>
              </w:tabs>
              <w:suppressAutoHyphens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E21A84" w:rsidRPr="00C57ABE" w:rsidTr="00815C2B">
        <w:tc>
          <w:tcPr>
            <w:tcW w:w="1526" w:type="dxa"/>
          </w:tcPr>
          <w:p w:rsidR="00E21A84" w:rsidRPr="00C57ABE" w:rsidRDefault="00E21A84" w:rsidP="00E21A84">
            <w:pPr>
              <w:pStyle w:val="ac"/>
              <w:tabs>
                <w:tab w:val="left" w:pos="709"/>
              </w:tabs>
              <w:suppressAutoHyphens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C57ABE">
              <w:rPr>
                <w:sz w:val="24"/>
                <w:szCs w:val="24"/>
              </w:rPr>
              <w:lastRenderedPageBreak/>
              <w:t>2015</w:t>
            </w:r>
          </w:p>
        </w:tc>
        <w:tc>
          <w:tcPr>
            <w:tcW w:w="3402" w:type="dxa"/>
          </w:tcPr>
          <w:p w:rsidR="00E21A84" w:rsidRPr="00C57ABE" w:rsidRDefault="00E21A84" w:rsidP="00E21A84">
            <w:pPr>
              <w:pStyle w:val="ac"/>
              <w:tabs>
                <w:tab w:val="left" w:pos="709"/>
              </w:tabs>
              <w:suppressAutoHyphens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C57ABE">
              <w:rPr>
                <w:b/>
                <w:i/>
                <w:sz w:val="24"/>
                <w:szCs w:val="24"/>
              </w:rPr>
              <w:t>Вяткина Ф.Ф.,</w:t>
            </w:r>
            <w:r w:rsidRPr="00C57ABE">
              <w:rPr>
                <w:sz w:val="24"/>
                <w:szCs w:val="24"/>
              </w:rPr>
              <w:t xml:space="preserve"> учитель начальных классов МБОУ «ПСОШ №1 ПМР»</w:t>
            </w:r>
          </w:p>
        </w:tc>
        <w:tc>
          <w:tcPr>
            <w:tcW w:w="5670" w:type="dxa"/>
          </w:tcPr>
          <w:p w:rsidR="002B78AD" w:rsidRPr="00C57ABE" w:rsidRDefault="002B78AD" w:rsidP="002B78AD">
            <w:pPr>
              <w:pStyle w:val="ac"/>
              <w:tabs>
                <w:tab w:val="left" w:pos="709"/>
              </w:tabs>
              <w:suppressAutoHyphens/>
              <w:spacing w:after="0" w:line="240" w:lineRule="auto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C57ABE">
              <w:rPr>
                <w:b/>
                <w:i/>
                <w:sz w:val="24"/>
                <w:szCs w:val="24"/>
              </w:rPr>
              <w:t>Всего 3 участника:</w:t>
            </w:r>
          </w:p>
          <w:p w:rsidR="002B78AD" w:rsidRPr="00C57ABE" w:rsidRDefault="002B78AD" w:rsidP="002B78AD">
            <w:pPr>
              <w:pStyle w:val="ac"/>
              <w:tabs>
                <w:tab w:val="left" w:pos="709"/>
              </w:tabs>
              <w:suppressAutoHyphens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C57ABE">
              <w:rPr>
                <w:sz w:val="24"/>
                <w:szCs w:val="24"/>
              </w:rPr>
              <w:t>- Наумова Н.А., учитель математики МБОУ «Барано-Оренбургская СОШ ПМР»</w:t>
            </w:r>
          </w:p>
          <w:p w:rsidR="002B78AD" w:rsidRPr="00C57ABE" w:rsidRDefault="002B78AD" w:rsidP="002B78AD">
            <w:pPr>
              <w:pStyle w:val="ac"/>
              <w:tabs>
                <w:tab w:val="left" w:pos="709"/>
              </w:tabs>
              <w:suppressAutoHyphens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C57ABE">
              <w:rPr>
                <w:sz w:val="24"/>
                <w:szCs w:val="24"/>
              </w:rPr>
              <w:t>- Коршунова О.С., учитель начальных классов МБОУ «Сергеевская СОШ ПМР»;</w:t>
            </w:r>
          </w:p>
          <w:p w:rsidR="002B78AD" w:rsidRPr="00C57ABE" w:rsidRDefault="002B78AD" w:rsidP="002B78AD">
            <w:pPr>
              <w:pStyle w:val="ac"/>
              <w:tabs>
                <w:tab w:val="left" w:pos="709"/>
              </w:tabs>
              <w:suppressAutoHyphens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C57ABE">
              <w:rPr>
                <w:sz w:val="24"/>
                <w:szCs w:val="24"/>
              </w:rPr>
              <w:t>- Вяткина Ф.Ф., учитель начальных классов МБОУ «ПСОШ №1 ПМР»</w:t>
            </w:r>
          </w:p>
          <w:p w:rsidR="00E21A84" w:rsidRPr="00C57ABE" w:rsidRDefault="00E21A84" w:rsidP="00E21A84">
            <w:pPr>
              <w:pStyle w:val="ac"/>
              <w:tabs>
                <w:tab w:val="left" w:pos="709"/>
              </w:tabs>
              <w:suppressAutoHyphens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E21A84" w:rsidRPr="00C57ABE" w:rsidTr="00815C2B">
        <w:tc>
          <w:tcPr>
            <w:tcW w:w="1526" w:type="dxa"/>
          </w:tcPr>
          <w:p w:rsidR="00E21A84" w:rsidRPr="00C57ABE" w:rsidRDefault="00E21A84" w:rsidP="00E21A84">
            <w:pPr>
              <w:pStyle w:val="ac"/>
              <w:tabs>
                <w:tab w:val="left" w:pos="709"/>
              </w:tabs>
              <w:suppressAutoHyphens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C57ABE">
              <w:rPr>
                <w:sz w:val="24"/>
                <w:szCs w:val="24"/>
              </w:rPr>
              <w:t>2016</w:t>
            </w:r>
          </w:p>
        </w:tc>
        <w:tc>
          <w:tcPr>
            <w:tcW w:w="3402" w:type="dxa"/>
          </w:tcPr>
          <w:p w:rsidR="00E21A84" w:rsidRPr="00C57ABE" w:rsidRDefault="00E21A84" w:rsidP="00E21A84">
            <w:pPr>
              <w:pStyle w:val="ac"/>
              <w:tabs>
                <w:tab w:val="left" w:pos="709"/>
              </w:tabs>
              <w:suppressAutoHyphens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C57ABE">
              <w:rPr>
                <w:b/>
                <w:i/>
                <w:sz w:val="24"/>
                <w:szCs w:val="24"/>
              </w:rPr>
              <w:t>Быкова О.В.,</w:t>
            </w:r>
            <w:r w:rsidRPr="00C57ABE">
              <w:rPr>
                <w:sz w:val="24"/>
                <w:szCs w:val="24"/>
              </w:rPr>
              <w:t xml:space="preserve"> учитель начальных классов МБОУ «ПСОШ №1 ПМР»</w:t>
            </w:r>
          </w:p>
        </w:tc>
        <w:tc>
          <w:tcPr>
            <w:tcW w:w="5670" w:type="dxa"/>
          </w:tcPr>
          <w:p w:rsidR="002B78AD" w:rsidRPr="00C57ABE" w:rsidRDefault="002B78AD" w:rsidP="002B78AD">
            <w:pPr>
              <w:pStyle w:val="ac"/>
              <w:tabs>
                <w:tab w:val="left" w:pos="709"/>
              </w:tabs>
              <w:suppressAutoHyphens/>
              <w:spacing w:after="0" w:line="240" w:lineRule="auto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C57ABE">
              <w:rPr>
                <w:b/>
                <w:i/>
                <w:sz w:val="24"/>
                <w:szCs w:val="24"/>
              </w:rPr>
              <w:t>Всего 4 участника:</w:t>
            </w:r>
          </w:p>
          <w:p w:rsidR="002B78AD" w:rsidRPr="00C57ABE" w:rsidRDefault="002B78AD" w:rsidP="002B78AD">
            <w:pPr>
              <w:pStyle w:val="ac"/>
              <w:tabs>
                <w:tab w:val="left" w:pos="709"/>
              </w:tabs>
              <w:suppressAutoHyphens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C57ABE">
              <w:rPr>
                <w:b/>
                <w:i/>
                <w:sz w:val="24"/>
                <w:szCs w:val="24"/>
              </w:rPr>
              <w:t xml:space="preserve">- </w:t>
            </w:r>
            <w:r w:rsidRPr="00C57ABE">
              <w:rPr>
                <w:sz w:val="24"/>
                <w:szCs w:val="24"/>
              </w:rPr>
              <w:t>Быкова О.В., учитель начальных классов МБОУ «ПСОШ №1 ПМР»</w:t>
            </w:r>
          </w:p>
          <w:p w:rsidR="002B78AD" w:rsidRPr="00C57ABE" w:rsidRDefault="002B78AD" w:rsidP="002B78AD">
            <w:pPr>
              <w:pStyle w:val="ac"/>
              <w:tabs>
                <w:tab w:val="left" w:pos="709"/>
              </w:tabs>
              <w:suppressAutoHyphens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C57ABE">
              <w:rPr>
                <w:sz w:val="24"/>
                <w:szCs w:val="24"/>
              </w:rPr>
              <w:t xml:space="preserve">- </w:t>
            </w:r>
            <w:proofErr w:type="spellStart"/>
            <w:r w:rsidRPr="00C57ABE">
              <w:rPr>
                <w:sz w:val="24"/>
                <w:szCs w:val="24"/>
              </w:rPr>
              <w:t>Полехина</w:t>
            </w:r>
            <w:proofErr w:type="spellEnd"/>
            <w:r w:rsidRPr="00C57ABE">
              <w:rPr>
                <w:sz w:val="24"/>
                <w:szCs w:val="24"/>
              </w:rPr>
              <w:t xml:space="preserve"> С.П., учитель начальных классов МБОУ «Сергеевская СОШ ПМР»;</w:t>
            </w:r>
          </w:p>
          <w:p w:rsidR="002B78AD" w:rsidRPr="00C57ABE" w:rsidRDefault="002B78AD" w:rsidP="002B78AD">
            <w:pPr>
              <w:pStyle w:val="ac"/>
              <w:tabs>
                <w:tab w:val="left" w:pos="709"/>
              </w:tabs>
              <w:suppressAutoHyphens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C57ABE">
              <w:rPr>
                <w:sz w:val="24"/>
                <w:szCs w:val="24"/>
              </w:rPr>
              <w:t>- Варфоломеева Е.Ю., учитель физической культуры МБОУ «Барано-Оренбургская СОШ ПМР»</w:t>
            </w:r>
          </w:p>
          <w:p w:rsidR="00E21A84" w:rsidRPr="00C57ABE" w:rsidRDefault="002B78AD" w:rsidP="00E21A84">
            <w:pPr>
              <w:pStyle w:val="ac"/>
              <w:tabs>
                <w:tab w:val="left" w:pos="709"/>
              </w:tabs>
              <w:suppressAutoHyphens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C57ABE">
              <w:rPr>
                <w:b/>
                <w:i/>
                <w:sz w:val="24"/>
                <w:szCs w:val="24"/>
              </w:rPr>
              <w:t xml:space="preserve">- </w:t>
            </w:r>
            <w:proofErr w:type="spellStart"/>
            <w:r w:rsidRPr="00C57ABE">
              <w:rPr>
                <w:sz w:val="24"/>
                <w:szCs w:val="24"/>
              </w:rPr>
              <w:t>Шурбя</w:t>
            </w:r>
            <w:proofErr w:type="spellEnd"/>
            <w:r w:rsidRPr="00C57ABE">
              <w:rPr>
                <w:sz w:val="24"/>
                <w:szCs w:val="24"/>
              </w:rPr>
              <w:t xml:space="preserve"> Л.Н., учитель истории </w:t>
            </w:r>
            <w:r w:rsidR="00D2271D" w:rsidRPr="00C57ABE">
              <w:rPr>
                <w:sz w:val="24"/>
                <w:szCs w:val="24"/>
              </w:rPr>
              <w:t>МБОУ «ПСОШ №2 ПМР имени Бай</w:t>
            </w:r>
            <w:r w:rsidRPr="00C57ABE">
              <w:rPr>
                <w:sz w:val="24"/>
                <w:szCs w:val="24"/>
              </w:rPr>
              <w:t>ко ВФ»</w:t>
            </w:r>
          </w:p>
        </w:tc>
      </w:tr>
      <w:tr w:rsidR="0002457A" w:rsidRPr="00C57ABE" w:rsidTr="00815C2B">
        <w:tc>
          <w:tcPr>
            <w:tcW w:w="1526" w:type="dxa"/>
          </w:tcPr>
          <w:p w:rsidR="0002457A" w:rsidRPr="00C57ABE" w:rsidRDefault="0002457A" w:rsidP="00E21A84">
            <w:pPr>
              <w:pStyle w:val="ac"/>
              <w:tabs>
                <w:tab w:val="left" w:pos="709"/>
              </w:tabs>
              <w:suppressAutoHyphens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C57ABE">
              <w:rPr>
                <w:sz w:val="24"/>
                <w:szCs w:val="24"/>
              </w:rPr>
              <w:t>2017</w:t>
            </w:r>
          </w:p>
        </w:tc>
        <w:tc>
          <w:tcPr>
            <w:tcW w:w="3402" w:type="dxa"/>
          </w:tcPr>
          <w:p w:rsidR="0002457A" w:rsidRPr="00C57ABE" w:rsidRDefault="0002457A" w:rsidP="00E21A84">
            <w:pPr>
              <w:pStyle w:val="ac"/>
              <w:tabs>
                <w:tab w:val="left" w:pos="709"/>
              </w:tabs>
              <w:suppressAutoHyphens/>
              <w:spacing w:after="0" w:line="240" w:lineRule="auto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C57ABE">
              <w:rPr>
                <w:b/>
                <w:i/>
                <w:sz w:val="24"/>
                <w:szCs w:val="24"/>
              </w:rPr>
              <w:t xml:space="preserve">Поднебесная С.А., </w:t>
            </w:r>
            <w:r w:rsidRPr="00C57ABE">
              <w:rPr>
                <w:sz w:val="24"/>
                <w:szCs w:val="24"/>
              </w:rPr>
              <w:t>учитель начальных классов отд.1 МБОУ «ПСОШ №1 ПМР».</w:t>
            </w:r>
          </w:p>
        </w:tc>
        <w:tc>
          <w:tcPr>
            <w:tcW w:w="5670" w:type="dxa"/>
          </w:tcPr>
          <w:p w:rsidR="0002457A" w:rsidRPr="00C57ABE" w:rsidRDefault="0002457A" w:rsidP="002B78AD">
            <w:pPr>
              <w:pStyle w:val="ac"/>
              <w:tabs>
                <w:tab w:val="left" w:pos="709"/>
              </w:tabs>
              <w:suppressAutoHyphens/>
              <w:spacing w:after="0" w:line="240" w:lineRule="auto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C57ABE">
              <w:rPr>
                <w:b/>
                <w:i/>
                <w:sz w:val="24"/>
                <w:szCs w:val="24"/>
              </w:rPr>
              <w:t>Всего 4 участника:</w:t>
            </w:r>
          </w:p>
          <w:p w:rsidR="0002457A" w:rsidRPr="00C57ABE" w:rsidRDefault="0002457A" w:rsidP="002B78AD">
            <w:pPr>
              <w:pStyle w:val="ac"/>
              <w:tabs>
                <w:tab w:val="left" w:pos="709"/>
              </w:tabs>
              <w:suppressAutoHyphens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C57ABE">
              <w:rPr>
                <w:b/>
                <w:i/>
                <w:sz w:val="24"/>
                <w:szCs w:val="24"/>
              </w:rPr>
              <w:t xml:space="preserve">- Поднебесная С.А., </w:t>
            </w:r>
            <w:r w:rsidRPr="00C57ABE">
              <w:rPr>
                <w:sz w:val="24"/>
                <w:szCs w:val="24"/>
              </w:rPr>
              <w:t>учитель начальных классов отд.1 МБОУ «ПСОШ №1 ПМР»,</w:t>
            </w:r>
          </w:p>
          <w:p w:rsidR="0002457A" w:rsidRPr="00C57ABE" w:rsidRDefault="0002457A" w:rsidP="0002457A">
            <w:pPr>
              <w:pStyle w:val="ac"/>
              <w:tabs>
                <w:tab w:val="left" w:pos="709"/>
              </w:tabs>
              <w:suppressAutoHyphens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C57ABE">
              <w:rPr>
                <w:sz w:val="24"/>
                <w:szCs w:val="24"/>
              </w:rPr>
              <w:t xml:space="preserve">- </w:t>
            </w:r>
            <w:proofErr w:type="spellStart"/>
            <w:r w:rsidRPr="00C57ABE">
              <w:rPr>
                <w:sz w:val="24"/>
                <w:szCs w:val="24"/>
              </w:rPr>
              <w:t>Косяненко</w:t>
            </w:r>
            <w:proofErr w:type="spellEnd"/>
            <w:r w:rsidRPr="00C57ABE">
              <w:rPr>
                <w:sz w:val="24"/>
                <w:szCs w:val="24"/>
              </w:rPr>
              <w:t xml:space="preserve"> Г.С., учитель английского языка учитель начальных классов  МБОУ «ПСОШ №1 ПМР»,</w:t>
            </w:r>
          </w:p>
          <w:p w:rsidR="0002457A" w:rsidRPr="00C57ABE" w:rsidRDefault="0002457A" w:rsidP="0002457A">
            <w:pPr>
              <w:pStyle w:val="ac"/>
              <w:tabs>
                <w:tab w:val="left" w:pos="709"/>
              </w:tabs>
              <w:suppressAutoHyphens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C57ABE">
              <w:rPr>
                <w:sz w:val="24"/>
                <w:szCs w:val="24"/>
              </w:rPr>
              <w:t xml:space="preserve">-Хлебников И.П., учитель ОБЖ МБОУ «Сергеевская СОШ ПМР», </w:t>
            </w:r>
          </w:p>
          <w:p w:rsidR="0002457A" w:rsidRPr="00C57ABE" w:rsidRDefault="0002457A" w:rsidP="0002457A">
            <w:pPr>
              <w:pStyle w:val="ac"/>
              <w:tabs>
                <w:tab w:val="left" w:pos="709"/>
              </w:tabs>
              <w:suppressAutoHyphens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C57ABE">
              <w:rPr>
                <w:sz w:val="24"/>
                <w:szCs w:val="24"/>
              </w:rPr>
              <w:t xml:space="preserve">- </w:t>
            </w:r>
            <w:proofErr w:type="spellStart"/>
            <w:r w:rsidRPr="00C57ABE">
              <w:rPr>
                <w:sz w:val="24"/>
                <w:szCs w:val="24"/>
              </w:rPr>
              <w:t>Бисик</w:t>
            </w:r>
            <w:proofErr w:type="spellEnd"/>
            <w:r w:rsidRPr="00C57ABE">
              <w:rPr>
                <w:sz w:val="24"/>
                <w:szCs w:val="24"/>
              </w:rPr>
              <w:t xml:space="preserve"> Е.П., учитель начальных классов МБОУ «Барано-Оренбургская СОШ ПМР».</w:t>
            </w:r>
          </w:p>
          <w:p w:rsidR="0002457A" w:rsidRPr="00C57ABE" w:rsidRDefault="0002457A" w:rsidP="002B78AD">
            <w:pPr>
              <w:pStyle w:val="ac"/>
              <w:tabs>
                <w:tab w:val="left" w:pos="709"/>
              </w:tabs>
              <w:suppressAutoHyphens/>
              <w:spacing w:after="0" w:line="240" w:lineRule="auto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064229" w:rsidRPr="00C57ABE" w:rsidTr="00815C2B">
        <w:tc>
          <w:tcPr>
            <w:tcW w:w="1526" w:type="dxa"/>
          </w:tcPr>
          <w:p w:rsidR="00064229" w:rsidRPr="00C57ABE" w:rsidRDefault="00064229" w:rsidP="00E21A84">
            <w:pPr>
              <w:pStyle w:val="ac"/>
              <w:tabs>
                <w:tab w:val="left" w:pos="709"/>
              </w:tabs>
              <w:suppressAutoHyphens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2018 </w:t>
            </w:r>
          </w:p>
        </w:tc>
        <w:tc>
          <w:tcPr>
            <w:tcW w:w="3402" w:type="dxa"/>
          </w:tcPr>
          <w:p w:rsidR="00064229" w:rsidRPr="00064229" w:rsidRDefault="00064229" w:rsidP="00E21A84">
            <w:pPr>
              <w:pStyle w:val="ac"/>
              <w:tabs>
                <w:tab w:val="left" w:pos="709"/>
              </w:tabs>
              <w:suppressAutoHyphens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064229">
              <w:rPr>
                <w:b/>
                <w:i/>
                <w:sz w:val="24"/>
                <w:szCs w:val="24"/>
              </w:rPr>
              <w:t>Меридонова</w:t>
            </w:r>
            <w:proofErr w:type="spellEnd"/>
            <w:r w:rsidRPr="00064229">
              <w:rPr>
                <w:b/>
                <w:i/>
                <w:sz w:val="24"/>
                <w:szCs w:val="24"/>
              </w:rPr>
              <w:t xml:space="preserve"> Е.В.,</w:t>
            </w:r>
            <w:r w:rsidRPr="00064229">
              <w:rPr>
                <w:sz w:val="24"/>
                <w:szCs w:val="24"/>
              </w:rPr>
              <w:t xml:space="preserve"> учитель начальных классов МБОУ «ПСОШ №2 имени Байко ВФ»</w:t>
            </w:r>
          </w:p>
        </w:tc>
        <w:tc>
          <w:tcPr>
            <w:tcW w:w="5670" w:type="dxa"/>
          </w:tcPr>
          <w:p w:rsidR="00C302E5" w:rsidRDefault="00064229" w:rsidP="00C302E5">
            <w:pPr>
              <w:pStyle w:val="ac"/>
              <w:tabs>
                <w:tab w:val="left" w:pos="709"/>
              </w:tabs>
              <w:suppressAutoHyphens/>
              <w:spacing w:after="0" w:line="240" w:lineRule="auto"/>
              <w:ind w:left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Всего 10  участников</w:t>
            </w:r>
            <w:r w:rsidR="00C302E5">
              <w:rPr>
                <w:b/>
                <w:i/>
                <w:sz w:val="24"/>
                <w:szCs w:val="24"/>
              </w:rPr>
              <w:t>:</w:t>
            </w:r>
          </w:p>
          <w:p w:rsidR="00C302E5" w:rsidRDefault="00C302E5" w:rsidP="00C302E5">
            <w:pPr>
              <w:pStyle w:val="ac"/>
              <w:tabs>
                <w:tab w:val="left" w:pos="709"/>
              </w:tabs>
              <w:suppressAutoHyphens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Лапыко</w:t>
            </w:r>
            <w:proofErr w:type="spellEnd"/>
            <w:r>
              <w:rPr>
                <w:sz w:val="24"/>
                <w:szCs w:val="24"/>
              </w:rPr>
              <w:t xml:space="preserve"> И.Н., </w:t>
            </w:r>
            <w:r w:rsidRPr="00C302E5">
              <w:rPr>
                <w:sz w:val="24"/>
                <w:szCs w:val="24"/>
              </w:rPr>
              <w:t>учитель математики</w:t>
            </w:r>
            <w:r>
              <w:rPr>
                <w:sz w:val="24"/>
                <w:szCs w:val="24"/>
              </w:rPr>
              <w:t xml:space="preserve"> </w:t>
            </w:r>
            <w:r w:rsidRPr="00C302E5">
              <w:rPr>
                <w:sz w:val="24"/>
                <w:szCs w:val="24"/>
              </w:rPr>
              <w:t>МБОУ «Сергеевская СОШ ПМР»</w:t>
            </w:r>
            <w:r w:rsidRPr="00C302E5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,</w:t>
            </w:r>
          </w:p>
          <w:p w:rsidR="00C302E5" w:rsidRDefault="00C302E5" w:rsidP="00C302E5">
            <w:pPr>
              <w:pStyle w:val="ac"/>
              <w:tabs>
                <w:tab w:val="left" w:pos="709"/>
              </w:tabs>
              <w:suppressAutoHyphens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Захарова А.А.,</w:t>
            </w:r>
            <w:r w:rsidRPr="00C302E5">
              <w:rPr>
                <w:sz w:val="24"/>
                <w:szCs w:val="24"/>
              </w:rPr>
              <w:t xml:space="preserve"> учитель начальных классов</w:t>
            </w:r>
            <w:r>
              <w:rPr>
                <w:sz w:val="24"/>
                <w:szCs w:val="24"/>
              </w:rPr>
              <w:t xml:space="preserve"> </w:t>
            </w:r>
            <w:r w:rsidRPr="00C302E5">
              <w:rPr>
                <w:sz w:val="24"/>
                <w:szCs w:val="24"/>
              </w:rPr>
              <w:t>МБОУ «ПСОШ №1 ПМР</w:t>
            </w:r>
            <w:r>
              <w:rPr>
                <w:sz w:val="24"/>
                <w:szCs w:val="24"/>
              </w:rPr>
              <w:t>,</w:t>
            </w:r>
            <w:r w:rsidRPr="00C302E5">
              <w:rPr>
                <w:sz w:val="24"/>
                <w:szCs w:val="24"/>
              </w:rPr>
              <w:tab/>
            </w:r>
          </w:p>
          <w:p w:rsidR="00C302E5" w:rsidRDefault="00C302E5" w:rsidP="00C302E5">
            <w:pPr>
              <w:pStyle w:val="ac"/>
              <w:tabs>
                <w:tab w:val="left" w:pos="709"/>
              </w:tabs>
              <w:suppressAutoHyphens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Меридонова</w:t>
            </w:r>
            <w:proofErr w:type="spellEnd"/>
            <w:r>
              <w:rPr>
                <w:sz w:val="24"/>
                <w:szCs w:val="24"/>
              </w:rPr>
              <w:t xml:space="preserve"> Е.В., </w:t>
            </w:r>
            <w:r w:rsidRPr="00C302E5">
              <w:rPr>
                <w:sz w:val="24"/>
                <w:szCs w:val="24"/>
              </w:rPr>
              <w:t>учитель начальных классов МБОУ «ПСОШ №2 ПМР имени Байко ВФ»</w:t>
            </w:r>
            <w:r>
              <w:rPr>
                <w:sz w:val="24"/>
                <w:szCs w:val="24"/>
              </w:rPr>
              <w:t>,</w:t>
            </w:r>
            <w:r w:rsidRPr="00C302E5">
              <w:rPr>
                <w:sz w:val="24"/>
                <w:szCs w:val="24"/>
              </w:rPr>
              <w:tab/>
            </w:r>
          </w:p>
          <w:p w:rsidR="00C302E5" w:rsidRDefault="00C302E5" w:rsidP="00C302E5">
            <w:pPr>
              <w:pStyle w:val="ac"/>
              <w:tabs>
                <w:tab w:val="left" w:pos="709"/>
              </w:tabs>
              <w:suppressAutoHyphens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Литвинова М.А., </w:t>
            </w:r>
            <w:r w:rsidRPr="00C302E5">
              <w:rPr>
                <w:sz w:val="24"/>
                <w:szCs w:val="24"/>
              </w:rPr>
              <w:t>учитель истории К</w:t>
            </w:r>
            <w:r>
              <w:rPr>
                <w:sz w:val="24"/>
                <w:szCs w:val="24"/>
              </w:rPr>
              <w:t>ГБОУ «Пограничная школа-интернат»,</w:t>
            </w:r>
            <w:r w:rsidRPr="00C302E5">
              <w:rPr>
                <w:sz w:val="24"/>
                <w:szCs w:val="24"/>
              </w:rPr>
              <w:tab/>
            </w:r>
          </w:p>
          <w:p w:rsidR="00C302E5" w:rsidRDefault="00C302E5" w:rsidP="00C302E5">
            <w:pPr>
              <w:pStyle w:val="ac"/>
              <w:tabs>
                <w:tab w:val="left" w:pos="709"/>
              </w:tabs>
              <w:suppressAutoHyphens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Тарасова Т.А.,</w:t>
            </w:r>
            <w:r w:rsidRPr="00C302E5">
              <w:rPr>
                <w:sz w:val="24"/>
                <w:szCs w:val="24"/>
              </w:rPr>
              <w:t xml:space="preserve"> воспитатель</w:t>
            </w:r>
            <w:r>
              <w:rPr>
                <w:sz w:val="24"/>
                <w:szCs w:val="24"/>
              </w:rPr>
              <w:t xml:space="preserve"> </w:t>
            </w:r>
            <w:r w:rsidRPr="00C302E5">
              <w:rPr>
                <w:sz w:val="24"/>
                <w:szCs w:val="24"/>
              </w:rPr>
              <w:tab/>
              <w:t>МБДОУ «Детский сад № 1»</w:t>
            </w:r>
            <w:r>
              <w:rPr>
                <w:sz w:val="24"/>
                <w:szCs w:val="24"/>
              </w:rPr>
              <w:t>,</w:t>
            </w:r>
            <w:r w:rsidRPr="00C302E5">
              <w:rPr>
                <w:sz w:val="24"/>
                <w:szCs w:val="24"/>
              </w:rPr>
              <w:tab/>
            </w:r>
          </w:p>
          <w:p w:rsidR="00C302E5" w:rsidRDefault="00C302E5" w:rsidP="00C302E5">
            <w:pPr>
              <w:pStyle w:val="ac"/>
              <w:tabs>
                <w:tab w:val="left" w:pos="709"/>
              </w:tabs>
              <w:suppressAutoHyphens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Бузецкая</w:t>
            </w:r>
            <w:proofErr w:type="spellEnd"/>
            <w:r>
              <w:rPr>
                <w:sz w:val="24"/>
                <w:szCs w:val="24"/>
              </w:rPr>
              <w:t xml:space="preserve"> В.А.,</w:t>
            </w:r>
            <w:r w:rsidRPr="00C302E5">
              <w:rPr>
                <w:sz w:val="24"/>
                <w:szCs w:val="24"/>
              </w:rPr>
              <w:tab/>
              <w:t>воспитатель МБДОУ «Детский сад № 3 «Ручеек»</w:t>
            </w:r>
            <w:r>
              <w:rPr>
                <w:sz w:val="24"/>
                <w:szCs w:val="24"/>
              </w:rPr>
              <w:t>,</w:t>
            </w:r>
            <w:r w:rsidRPr="00C302E5">
              <w:rPr>
                <w:sz w:val="24"/>
                <w:szCs w:val="24"/>
              </w:rPr>
              <w:tab/>
            </w:r>
          </w:p>
          <w:p w:rsidR="00C302E5" w:rsidRDefault="00C302E5" w:rsidP="00C302E5">
            <w:pPr>
              <w:pStyle w:val="ac"/>
              <w:tabs>
                <w:tab w:val="left" w:pos="709"/>
              </w:tabs>
              <w:suppressAutoHyphens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М.Л.,</w:t>
            </w:r>
            <w:r w:rsidRPr="00C302E5">
              <w:rPr>
                <w:sz w:val="24"/>
                <w:szCs w:val="24"/>
              </w:rPr>
              <w:t xml:space="preserve"> воспитатель</w:t>
            </w:r>
            <w:r w:rsidRPr="00C302E5">
              <w:rPr>
                <w:sz w:val="24"/>
                <w:szCs w:val="24"/>
              </w:rPr>
              <w:tab/>
              <w:t>МБДОУ «Детский сад № 2»</w:t>
            </w:r>
            <w:r>
              <w:rPr>
                <w:sz w:val="24"/>
                <w:szCs w:val="24"/>
              </w:rPr>
              <w:t>,</w:t>
            </w:r>
          </w:p>
          <w:p w:rsidR="00C302E5" w:rsidRDefault="00C302E5" w:rsidP="00C302E5">
            <w:pPr>
              <w:pStyle w:val="ac"/>
              <w:tabs>
                <w:tab w:val="left" w:pos="709"/>
              </w:tabs>
              <w:suppressAutoHyphens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Морозова О.С.,</w:t>
            </w:r>
            <w:r w:rsidRPr="00C302E5">
              <w:rPr>
                <w:sz w:val="24"/>
                <w:szCs w:val="24"/>
              </w:rPr>
              <w:tab/>
              <w:t>воспитатель МБДОУ «Детский сад «Светлячок»</w:t>
            </w:r>
            <w:r>
              <w:rPr>
                <w:sz w:val="24"/>
                <w:szCs w:val="24"/>
              </w:rPr>
              <w:t>,</w:t>
            </w:r>
          </w:p>
          <w:p w:rsidR="00C302E5" w:rsidRDefault="00C302E5" w:rsidP="00C302E5">
            <w:pPr>
              <w:pStyle w:val="ac"/>
              <w:tabs>
                <w:tab w:val="left" w:pos="709"/>
              </w:tabs>
              <w:suppressAutoHyphens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Варфоломеева Е.Ю.,</w:t>
            </w:r>
            <w:r w:rsidRPr="00C302E5">
              <w:rPr>
                <w:sz w:val="24"/>
                <w:szCs w:val="24"/>
              </w:rPr>
              <w:t xml:space="preserve"> педагог дополнительного образования</w:t>
            </w:r>
            <w:r w:rsidRPr="00C302E5">
              <w:rPr>
                <w:sz w:val="24"/>
                <w:szCs w:val="24"/>
              </w:rPr>
              <w:tab/>
              <w:t>МБОУ ДОД «ДЮСШ»</w:t>
            </w:r>
            <w:r>
              <w:rPr>
                <w:sz w:val="24"/>
                <w:szCs w:val="24"/>
              </w:rPr>
              <w:t>,</w:t>
            </w:r>
          </w:p>
          <w:p w:rsidR="00C302E5" w:rsidRPr="00C302E5" w:rsidRDefault="00C302E5" w:rsidP="00C302E5">
            <w:pPr>
              <w:pStyle w:val="ac"/>
              <w:tabs>
                <w:tab w:val="left" w:pos="709"/>
              </w:tabs>
              <w:suppressAutoHyphens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Вялая </w:t>
            </w:r>
            <w:proofErr w:type="spellStart"/>
            <w:r>
              <w:rPr>
                <w:sz w:val="24"/>
                <w:szCs w:val="24"/>
              </w:rPr>
              <w:t>С.А.,</w:t>
            </w:r>
            <w:r w:rsidRPr="00C302E5">
              <w:rPr>
                <w:sz w:val="24"/>
                <w:szCs w:val="24"/>
              </w:rPr>
              <w:t>педагог</w:t>
            </w:r>
            <w:proofErr w:type="spellEnd"/>
            <w:r w:rsidRPr="00C302E5">
              <w:rPr>
                <w:sz w:val="24"/>
                <w:szCs w:val="24"/>
              </w:rPr>
              <w:t xml:space="preserve"> дополнительного образования МБОУ ДОД «ЦДОД»</w:t>
            </w:r>
            <w:r w:rsidRPr="00C302E5">
              <w:rPr>
                <w:sz w:val="24"/>
                <w:szCs w:val="24"/>
              </w:rPr>
              <w:tab/>
            </w:r>
          </w:p>
        </w:tc>
      </w:tr>
    </w:tbl>
    <w:p w:rsidR="00E21A84" w:rsidRDefault="00E21A84" w:rsidP="00D22F16">
      <w:pPr>
        <w:pStyle w:val="ac"/>
        <w:tabs>
          <w:tab w:val="left" w:pos="709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</w:p>
    <w:p w:rsidR="000A1C8E" w:rsidRPr="00064229" w:rsidRDefault="000A1C8E" w:rsidP="00F0199E">
      <w:pPr>
        <w:pStyle w:val="ac"/>
        <w:numPr>
          <w:ilvl w:val="0"/>
          <w:numId w:val="2"/>
        </w:numPr>
        <w:tabs>
          <w:tab w:val="left" w:pos="709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/>
          <w:b/>
          <w:sz w:val="26"/>
          <w:szCs w:val="26"/>
        </w:rPr>
      </w:pPr>
      <w:r w:rsidRPr="000A1C8E">
        <w:rPr>
          <w:rFonts w:ascii="Times New Roman" w:hAnsi="Times New Roman"/>
          <w:b/>
          <w:bCs/>
          <w:sz w:val="26"/>
          <w:szCs w:val="26"/>
        </w:rPr>
        <w:t>районный конкурс педагогического мастерства «Урок – вершина мастерства» (панорама открытых ур</w:t>
      </w:r>
      <w:r w:rsidR="00064229">
        <w:rPr>
          <w:rFonts w:ascii="Times New Roman" w:hAnsi="Times New Roman"/>
          <w:b/>
          <w:bCs/>
          <w:sz w:val="26"/>
          <w:szCs w:val="26"/>
        </w:rPr>
        <w:t>оков)</w:t>
      </w:r>
    </w:p>
    <w:p w:rsidR="00064229" w:rsidRDefault="00064229" w:rsidP="00064229">
      <w:pPr>
        <w:pStyle w:val="ac"/>
        <w:tabs>
          <w:tab w:val="left" w:pos="709"/>
        </w:tabs>
        <w:suppressAutoHyphens/>
        <w:spacing w:after="0" w:line="36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064229">
        <w:rPr>
          <w:rFonts w:ascii="Times New Roman" w:hAnsi="Times New Roman"/>
          <w:bCs/>
          <w:sz w:val="26"/>
          <w:szCs w:val="26"/>
        </w:rPr>
        <w:t>Было дано 1</w:t>
      </w:r>
      <w:r w:rsidR="00F501B9">
        <w:rPr>
          <w:rFonts w:ascii="Times New Roman" w:hAnsi="Times New Roman"/>
          <w:bCs/>
          <w:sz w:val="26"/>
          <w:szCs w:val="26"/>
        </w:rPr>
        <w:t>0</w:t>
      </w:r>
      <w:r w:rsidRPr="00064229">
        <w:rPr>
          <w:rFonts w:ascii="Times New Roman" w:hAnsi="Times New Roman"/>
          <w:bCs/>
          <w:sz w:val="26"/>
          <w:szCs w:val="26"/>
        </w:rPr>
        <w:t xml:space="preserve"> конкурсных уроков.</w:t>
      </w:r>
    </w:p>
    <w:p w:rsidR="000A1C8E" w:rsidRPr="00AB413E" w:rsidRDefault="00042B3F" w:rsidP="00AB413E">
      <w:pPr>
        <w:tabs>
          <w:tab w:val="left" w:pos="1134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/>
          <w:kern w:val="2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</w:rPr>
        <w:t xml:space="preserve">Победителем признан урок </w:t>
      </w:r>
      <w:r w:rsidR="00064229">
        <w:rPr>
          <w:rFonts w:ascii="Times New Roman" w:hAnsi="Times New Roman"/>
          <w:sz w:val="26"/>
          <w:szCs w:val="26"/>
        </w:rPr>
        <w:t>Байдраковой А.</w:t>
      </w:r>
      <w:r w:rsidR="006A093A">
        <w:rPr>
          <w:rFonts w:ascii="Times New Roman" w:hAnsi="Times New Roman"/>
          <w:sz w:val="26"/>
          <w:szCs w:val="26"/>
        </w:rPr>
        <w:t>Н.</w:t>
      </w:r>
      <w:r>
        <w:rPr>
          <w:rFonts w:ascii="Times New Roman" w:hAnsi="Times New Roman"/>
          <w:sz w:val="26"/>
          <w:szCs w:val="26"/>
        </w:rPr>
        <w:t xml:space="preserve">, учителя </w:t>
      </w:r>
      <w:r w:rsidR="00064229">
        <w:rPr>
          <w:rFonts w:ascii="Times New Roman" w:hAnsi="Times New Roman"/>
          <w:sz w:val="26"/>
          <w:szCs w:val="26"/>
        </w:rPr>
        <w:t>русского языка и литературы филиала</w:t>
      </w:r>
      <w:r w:rsidR="000A1C8E">
        <w:rPr>
          <w:rFonts w:ascii="Times New Roman" w:hAnsi="Times New Roman"/>
          <w:sz w:val="26"/>
          <w:szCs w:val="26"/>
        </w:rPr>
        <w:t xml:space="preserve">  МБОУ «</w:t>
      </w:r>
      <w:r w:rsidR="00064229">
        <w:rPr>
          <w:rFonts w:ascii="Times New Roman" w:hAnsi="Times New Roman"/>
          <w:sz w:val="26"/>
          <w:szCs w:val="26"/>
        </w:rPr>
        <w:t>Жариковская СОШ</w:t>
      </w:r>
      <w:r w:rsidR="000A1C8E">
        <w:rPr>
          <w:rFonts w:ascii="Times New Roman" w:hAnsi="Times New Roman"/>
          <w:sz w:val="26"/>
          <w:szCs w:val="26"/>
        </w:rPr>
        <w:t xml:space="preserve"> ПМР» </w:t>
      </w:r>
      <w:r w:rsidR="00064229">
        <w:rPr>
          <w:rFonts w:ascii="Times New Roman" w:hAnsi="Times New Roman"/>
          <w:sz w:val="26"/>
          <w:szCs w:val="26"/>
        </w:rPr>
        <w:t xml:space="preserve">в с.Богуславка </w:t>
      </w:r>
      <w:r w:rsidR="000A1C8E" w:rsidRPr="003A06DD">
        <w:rPr>
          <w:rFonts w:ascii="Times New Roman" w:hAnsi="Times New Roman"/>
          <w:sz w:val="26"/>
          <w:szCs w:val="26"/>
        </w:rPr>
        <w:t>(</w:t>
      </w:r>
      <w:r w:rsidR="003A06DD" w:rsidRPr="003A06DD">
        <w:rPr>
          <w:rFonts w:ascii="Times New Roman" w:hAnsi="Times New Roman"/>
          <w:sz w:val="26"/>
          <w:szCs w:val="26"/>
        </w:rPr>
        <w:t xml:space="preserve">урок </w:t>
      </w:r>
      <w:r w:rsidR="00064229">
        <w:rPr>
          <w:rFonts w:ascii="Times New Roman" w:hAnsi="Times New Roman"/>
          <w:sz w:val="26"/>
          <w:szCs w:val="26"/>
        </w:rPr>
        <w:t>русского языка</w:t>
      </w:r>
      <w:r w:rsidR="003A06DD" w:rsidRPr="003A06DD">
        <w:rPr>
          <w:rFonts w:ascii="Times New Roman" w:hAnsi="Times New Roman"/>
          <w:sz w:val="26"/>
          <w:szCs w:val="26"/>
        </w:rPr>
        <w:t xml:space="preserve"> в </w:t>
      </w:r>
      <w:r w:rsidR="00064229">
        <w:rPr>
          <w:rFonts w:ascii="Times New Roman" w:hAnsi="Times New Roman"/>
          <w:sz w:val="26"/>
          <w:szCs w:val="26"/>
        </w:rPr>
        <w:t>9</w:t>
      </w:r>
      <w:r w:rsidR="003A06DD" w:rsidRPr="003A06DD">
        <w:rPr>
          <w:rFonts w:ascii="Times New Roman" w:hAnsi="Times New Roman"/>
          <w:sz w:val="26"/>
          <w:szCs w:val="26"/>
        </w:rPr>
        <w:t xml:space="preserve"> классе по теме </w:t>
      </w:r>
      <w:r w:rsidR="006A093A" w:rsidRPr="006A093A">
        <w:rPr>
          <w:rFonts w:ascii="Times New Roman" w:eastAsia="Times New Roman" w:hAnsi="Times New Roman"/>
          <w:kern w:val="2"/>
          <w:sz w:val="26"/>
          <w:szCs w:val="26"/>
          <w:lang w:eastAsia="ar-SA"/>
        </w:rPr>
        <w:t>«Использование в речи сложных предложений</w:t>
      </w:r>
      <w:r w:rsidR="00AB413E">
        <w:rPr>
          <w:rFonts w:ascii="Times New Roman" w:eastAsia="Times New Roman" w:hAnsi="Times New Roman"/>
          <w:kern w:val="2"/>
          <w:sz w:val="26"/>
          <w:szCs w:val="26"/>
          <w:lang w:eastAsia="ar-SA"/>
        </w:rPr>
        <w:t>»</w:t>
      </w:r>
      <w:r w:rsidR="003A06DD" w:rsidRPr="00AB413E">
        <w:rPr>
          <w:rFonts w:ascii="Times New Roman" w:hAnsi="Times New Roman"/>
          <w:sz w:val="26"/>
          <w:szCs w:val="26"/>
        </w:rPr>
        <w:t>).</w:t>
      </w:r>
    </w:p>
    <w:p w:rsidR="000A1C8E" w:rsidRPr="000A1C8E" w:rsidRDefault="000A1C8E" w:rsidP="000A1C8E">
      <w:pPr>
        <w:spacing w:after="0" w:line="36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Лауреаты</w:t>
      </w:r>
      <w:r w:rsidRPr="000A1C8E">
        <w:rPr>
          <w:rFonts w:ascii="Times New Roman" w:hAnsi="Times New Roman"/>
          <w:sz w:val="26"/>
          <w:szCs w:val="26"/>
        </w:rPr>
        <w:t>:</w:t>
      </w:r>
    </w:p>
    <w:p w:rsidR="00AB413E" w:rsidRPr="00AB413E" w:rsidRDefault="00AB413E" w:rsidP="00AB413E">
      <w:pPr>
        <w:tabs>
          <w:tab w:val="left" w:pos="1134"/>
        </w:tabs>
        <w:suppressAutoHyphens/>
        <w:spacing w:after="0" w:line="360" w:lineRule="auto"/>
        <w:ind w:firstLine="851"/>
        <w:jc w:val="both"/>
        <w:rPr>
          <w:rFonts w:ascii="Times New Roman" w:eastAsia="Times New Roman" w:hAnsi="Times New Roman"/>
          <w:kern w:val="2"/>
          <w:sz w:val="26"/>
          <w:szCs w:val="26"/>
          <w:lang w:eastAsia="ar-SA"/>
        </w:rPr>
      </w:pPr>
      <w:r w:rsidRPr="00AB413E">
        <w:rPr>
          <w:rFonts w:ascii="Times New Roman" w:eastAsia="Times New Roman" w:hAnsi="Times New Roman"/>
          <w:kern w:val="2"/>
          <w:sz w:val="26"/>
          <w:szCs w:val="26"/>
          <w:lang w:eastAsia="ar-SA"/>
        </w:rPr>
        <w:t xml:space="preserve">- </w:t>
      </w:r>
      <w:proofErr w:type="spellStart"/>
      <w:r>
        <w:rPr>
          <w:rFonts w:ascii="Times New Roman" w:eastAsia="Times New Roman" w:hAnsi="Times New Roman"/>
          <w:b/>
          <w:i/>
          <w:kern w:val="2"/>
          <w:sz w:val="26"/>
          <w:szCs w:val="26"/>
          <w:lang w:eastAsia="ar-SA"/>
        </w:rPr>
        <w:t>Галиева</w:t>
      </w:r>
      <w:proofErr w:type="spellEnd"/>
      <w:r>
        <w:rPr>
          <w:rFonts w:ascii="Times New Roman" w:eastAsia="Times New Roman" w:hAnsi="Times New Roman"/>
          <w:b/>
          <w:i/>
          <w:kern w:val="2"/>
          <w:sz w:val="26"/>
          <w:szCs w:val="26"/>
          <w:lang w:eastAsia="ar-SA"/>
        </w:rPr>
        <w:t xml:space="preserve"> Эльвира Робертовна</w:t>
      </w:r>
      <w:r w:rsidRPr="00AB413E">
        <w:rPr>
          <w:rFonts w:ascii="Times New Roman" w:eastAsia="Times New Roman" w:hAnsi="Times New Roman"/>
          <w:kern w:val="2"/>
          <w:sz w:val="26"/>
          <w:szCs w:val="26"/>
          <w:lang w:eastAsia="ar-SA"/>
        </w:rPr>
        <w:t xml:space="preserve">, </w:t>
      </w:r>
      <w:r>
        <w:rPr>
          <w:rFonts w:ascii="Times New Roman" w:eastAsia="Times New Roman" w:hAnsi="Times New Roman"/>
          <w:kern w:val="2"/>
          <w:sz w:val="26"/>
          <w:szCs w:val="26"/>
          <w:lang w:eastAsia="ar-SA"/>
        </w:rPr>
        <w:t>учитель</w:t>
      </w:r>
      <w:r w:rsidRPr="00AB413E">
        <w:rPr>
          <w:rFonts w:ascii="Times New Roman" w:eastAsia="Times New Roman" w:hAnsi="Times New Roman"/>
          <w:kern w:val="2"/>
          <w:sz w:val="26"/>
          <w:szCs w:val="26"/>
          <w:lang w:eastAsia="ar-SA"/>
        </w:rPr>
        <w:t xml:space="preserve"> истории МБОУ «ПСОШ № 1 ПМР»</w:t>
      </w:r>
      <w:r>
        <w:rPr>
          <w:rFonts w:ascii="Times New Roman" w:eastAsia="Times New Roman" w:hAnsi="Times New Roman"/>
          <w:kern w:val="2"/>
          <w:sz w:val="26"/>
          <w:szCs w:val="26"/>
          <w:lang w:eastAsia="ar-SA"/>
        </w:rPr>
        <w:t xml:space="preserve">, </w:t>
      </w:r>
      <w:r w:rsidRPr="00AB413E">
        <w:rPr>
          <w:rFonts w:ascii="Times New Roman" w:eastAsia="Times New Roman" w:hAnsi="Times New Roman"/>
          <w:kern w:val="2"/>
          <w:sz w:val="26"/>
          <w:szCs w:val="26"/>
          <w:lang w:eastAsia="ar-SA"/>
        </w:rPr>
        <w:t xml:space="preserve"> урок истории в 5 классе по теме «Поэма Гомера «Одиссея»;</w:t>
      </w:r>
    </w:p>
    <w:p w:rsidR="00AB413E" w:rsidRPr="00AB413E" w:rsidRDefault="00AB413E" w:rsidP="00AB413E">
      <w:pPr>
        <w:tabs>
          <w:tab w:val="left" w:pos="1134"/>
        </w:tabs>
        <w:suppressAutoHyphens/>
        <w:spacing w:after="0" w:line="360" w:lineRule="auto"/>
        <w:ind w:firstLine="851"/>
        <w:jc w:val="both"/>
        <w:rPr>
          <w:rFonts w:ascii="Times New Roman" w:eastAsia="Times New Roman" w:hAnsi="Times New Roman"/>
          <w:kern w:val="2"/>
          <w:sz w:val="26"/>
          <w:szCs w:val="26"/>
          <w:lang w:eastAsia="ar-SA"/>
        </w:rPr>
      </w:pPr>
      <w:r w:rsidRPr="00AB413E">
        <w:rPr>
          <w:rFonts w:ascii="Times New Roman" w:eastAsia="Times New Roman" w:hAnsi="Times New Roman"/>
          <w:kern w:val="2"/>
          <w:sz w:val="26"/>
          <w:szCs w:val="26"/>
          <w:lang w:eastAsia="ar-SA"/>
        </w:rPr>
        <w:t xml:space="preserve">- </w:t>
      </w:r>
      <w:r w:rsidR="00E2117D">
        <w:rPr>
          <w:rFonts w:ascii="Times New Roman" w:eastAsia="Times New Roman" w:hAnsi="Times New Roman"/>
          <w:b/>
          <w:i/>
          <w:kern w:val="2"/>
          <w:sz w:val="26"/>
          <w:szCs w:val="26"/>
          <w:lang w:eastAsia="ar-SA"/>
        </w:rPr>
        <w:t>Троян Наталья Васильевна</w:t>
      </w:r>
      <w:r w:rsidRPr="00AB413E">
        <w:rPr>
          <w:rFonts w:ascii="Times New Roman" w:eastAsia="Times New Roman" w:hAnsi="Times New Roman"/>
          <w:kern w:val="2"/>
          <w:sz w:val="26"/>
          <w:szCs w:val="26"/>
          <w:lang w:eastAsia="ar-SA"/>
        </w:rPr>
        <w:t xml:space="preserve">, </w:t>
      </w:r>
      <w:r>
        <w:rPr>
          <w:rFonts w:ascii="Times New Roman" w:eastAsia="Times New Roman" w:hAnsi="Times New Roman"/>
          <w:b/>
          <w:i/>
          <w:kern w:val="2"/>
          <w:sz w:val="26"/>
          <w:szCs w:val="26"/>
          <w:lang w:eastAsia="ar-SA"/>
        </w:rPr>
        <w:t xml:space="preserve">Веденичева Ирина </w:t>
      </w:r>
      <w:proofErr w:type="spellStart"/>
      <w:r>
        <w:rPr>
          <w:rFonts w:ascii="Times New Roman" w:eastAsia="Times New Roman" w:hAnsi="Times New Roman"/>
          <w:b/>
          <w:i/>
          <w:kern w:val="2"/>
          <w:sz w:val="26"/>
          <w:szCs w:val="26"/>
          <w:lang w:eastAsia="ar-SA"/>
        </w:rPr>
        <w:t>Эрвиновна</w:t>
      </w:r>
      <w:proofErr w:type="spellEnd"/>
      <w:r w:rsidRPr="00AB413E">
        <w:rPr>
          <w:rFonts w:ascii="Times New Roman" w:eastAsia="Times New Roman" w:hAnsi="Times New Roman"/>
          <w:b/>
          <w:i/>
          <w:kern w:val="2"/>
          <w:sz w:val="26"/>
          <w:szCs w:val="26"/>
          <w:lang w:eastAsia="ar-SA"/>
        </w:rPr>
        <w:t>,</w:t>
      </w:r>
      <w:r>
        <w:rPr>
          <w:rFonts w:ascii="Times New Roman" w:eastAsia="Times New Roman" w:hAnsi="Times New Roman"/>
          <w:kern w:val="2"/>
          <w:sz w:val="26"/>
          <w:szCs w:val="26"/>
          <w:lang w:eastAsia="ar-SA"/>
        </w:rPr>
        <w:t xml:space="preserve"> учитель</w:t>
      </w:r>
      <w:r w:rsidRPr="00AB413E">
        <w:rPr>
          <w:rFonts w:ascii="Times New Roman" w:eastAsia="Times New Roman" w:hAnsi="Times New Roman"/>
          <w:kern w:val="2"/>
          <w:sz w:val="26"/>
          <w:szCs w:val="26"/>
          <w:lang w:eastAsia="ar-SA"/>
        </w:rPr>
        <w:t xml:space="preserve"> химии и биологии МБОУ «ПСОШ №1 </w:t>
      </w:r>
      <w:r>
        <w:rPr>
          <w:rFonts w:ascii="Times New Roman" w:eastAsia="Times New Roman" w:hAnsi="Times New Roman"/>
          <w:kern w:val="2"/>
          <w:sz w:val="26"/>
          <w:szCs w:val="26"/>
          <w:lang w:eastAsia="ar-SA"/>
        </w:rPr>
        <w:t xml:space="preserve">ПМР», </w:t>
      </w:r>
      <w:r w:rsidRPr="00AB413E">
        <w:rPr>
          <w:rFonts w:ascii="Times New Roman" w:eastAsia="Times New Roman" w:hAnsi="Times New Roman"/>
          <w:kern w:val="2"/>
          <w:sz w:val="26"/>
          <w:szCs w:val="26"/>
          <w:lang w:eastAsia="ar-SA"/>
        </w:rPr>
        <w:t>бинарный урок химии, биологии в  9 классе по теме «Белки».</w:t>
      </w:r>
    </w:p>
    <w:p w:rsidR="00546123" w:rsidRPr="00546123" w:rsidRDefault="00546123" w:rsidP="00DC0503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6"/>
          <w:szCs w:val="26"/>
        </w:rPr>
      </w:pPr>
      <w:r w:rsidRPr="00546123">
        <w:rPr>
          <w:rFonts w:ascii="Times New Roman" w:hAnsi="Times New Roman"/>
          <w:b/>
          <w:i/>
          <w:sz w:val="26"/>
          <w:szCs w:val="26"/>
        </w:rPr>
        <w:t>Таблица 1</w:t>
      </w:r>
      <w:r w:rsidR="00E2117D">
        <w:rPr>
          <w:rFonts w:ascii="Times New Roman" w:hAnsi="Times New Roman"/>
          <w:b/>
          <w:i/>
          <w:sz w:val="26"/>
          <w:szCs w:val="26"/>
        </w:rPr>
        <w:t>7</w:t>
      </w:r>
      <w:r w:rsidRPr="00546123">
        <w:rPr>
          <w:rFonts w:ascii="Times New Roman" w:hAnsi="Times New Roman"/>
          <w:b/>
          <w:i/>
          <w:sz w:val="26"/>
          <w:szCs w:val="26"/>
        </w:rPr>
        <w:t xml:space="preserve">. Количество участников, фамилии победителей районного конкурса открытых уроков «Урок – вершина мастерства».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26"/>
        <w:gridCol w:w="1701"/>
        <w:gridCol w:w="7371"/>
      </w:tblGrid>
      <w:tr w:rsidR="002B78AD" w:rsidRPr="00C57ABE" w:rsidTr="00815C2B">
        <w:tc>
          <w:tcPr>
            <w:tcW w:w="1526" w:type="dxa"/>
          </w:tcPr>
          <w:p w:rsidR="002B78AD" w:rsidRPr="00C57ABE" w:rsidRDefault="002B78AD" w:rsidP="002B78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7ABE">
              <w:rPr>
                <w:sz w:val="24"/>
                <w:szCs w:val="24"/>
              </w:rPr>
              <w:t>Год</w:t>
            </w:r>
          </w:p>
        </w:tc>
        <w:tc>
          <w:tcPr>
            <w:tcW w:w="1701" w:type="dxa"/>
          </w:tcPr>
          <w:p w:rsidR="002B78AD" w:rsidRPr="00C57ABE" w:rsidRDefault="002B78AD" w:rsidP="002B78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7ABE"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7371" w:type="dxa"/>
          </w:tcPr>
          <w:p w:rsidR="002B78AD" w:rsidRPr="00C57ABE" w:rsidRDefault="002B78AD" w:rsidP="002B78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7ABE">
              <w:rPr>
                <w:sz w:val="24"/>
                <w:szCs w:val="24"/>
              </w:rPr>
              <w:t>Победитель</w:t>
            </w:r>
          </w:p>
        </w:tc>
      </w:tr>
      <w:tr w:rsidR="002B78AD" w:rsidRPr="00C57ABE" w:rsidTr="00815C2B">
        <w:tc>
          <w:tcPr>
            <w:tcW w:w="1526" w:type="dxa"/>
          </w:tcPr>
          <w:p w:rsidR="002B78AD" w:rsidRPr="00C57ABE" w:rsidRDefault="002B78AD" w:rsidP="002B78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7ABE">
              <w:rPr>
                <w:sz w:val="24"/>
                <w:szCs w:val="24"/>
              </w:rPr>
              <w:t>2013</w:t>
            </w:r>
          </w:p>
        </w:tc>
        <w:tc>
          <w:tcPr>
            <w:tcW w:w="1701" w:type="dxa"/>
          </w:tcPr>
          <w:p w:rsidR="002B78AD" w:rsidRPr="00C57ABE" w:rsidRDefault="00D80F1E" w:rsidP="002B78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7ABE">
              <w:rPr>
                <w:sz w:val="24"/>
                <w:szCs w:val="24"/>
              </w:rPr>
              <w:t>15</w:t>
            </w:r>
          </w:p>
        </w:tc>
        <w:tc>
          <w:tcPr>
            <w:tcW w:w="7371" w:type="dxa"/>
          </w:tcPr>
          <w:p w:rsidR="002B78AD" w:rsidRPr="00C57ABE" w:rsidRDefault="00D80F1E" w:rsidP="00D80F1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7ABE">
              <w:rPr>
                <w:b/>
                <w:i/>
                <w:sz w:val="24"/>
                <w:szCs w:val="24"/>
              </w:rPr>
              <w:t>Толкачева И.Е.,</w:t>
            </w:r>
            <w:r w:rsidRPr="00C57ABE">
              <w:rPr>
                <w:sz w:val="24"/>
                <w:szCs w:val="24"/>
              </w:rPr>
              <w:t xml:space="preserve"> учитель начальных классов филиала МБОУ «Жариковская СОШ» в с.Богуславка (окружающий мир, 4 </w:t>
            </w:r>
            <w:proofErr w:type="spellStart"/>
            <w:r w:rsidRPr="00C57ABE">
              <w:rPr>
                <w:sz w:val="24"/>
                <w:szCs w:val="24"/>
              </w:rPr>
              <w:t>кл</w:t>
            </w:r>
            <w:proofErr w:type="spellEnd"/>
            <w:r w:rsidRPr="00C57ABE">
              <w:rPr>
                <w:sz w:val="24"/>
                <w:szCs w:val="24"/>
              </w:rPr>
              <w:t>.)</w:t>
            </w:r>
          </w:p>
        </w:tc>
      </w:tr>
      <w:tr w:rsidR="002B78AD" w:rsidRPr="00C57ABE" w:rsidTr="00815C2B">
        <w:tc>
          <w:tcPr>
            <w:tcW w:w="1526" w:type="dxa"/>
          </w:tcPr>
          <w:p w:rsidR="002B78AD" w:rsidRPr="00C57ABE" w:rsidRDefault="002B78AD" w:rsidP="002B78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7ABE">
              <w:rPr>
                <w:sz w:val="24"/>
                <w:szCs w:val="24"/>
              </w:rPr>
              <w:t>2014</w:t>
            </w:r>
          </w:p>
        </w:tc>
        <w:tc>
          <w:tcPr>
            <w:tcW w:w="1701" w:type="dxa"/>
          </w:tcPr>
          <w:p w:rsidR="002B78AD" w:rsidRPr="00C57ABE" w:rsidRDefault="00D80F1E" w:rsidP="002B78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7ABE">
              <w:rPr>
                <w:sz w:val="24"/>
                <w:szCs w:val="24"/>
              </w:rPr>
              <w:t>14</w:t>
            </w:r>
          </w:p>
        </w:tc>
        <w:tc>
          <w:tcPr>
            <w:tcW w:w="7371" w:type="dxa"/>
          </w:tcPr>
          <w:p w:rsidR="002B78AD" w:rsidRPr="00C57ABE" w:rsidRDefault="00D80F1E" w:rsidP="002B78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C57ABE">
              <w:rPr>
                <w:b/>
                <w:i/>
                <w:sz w:val="24"/>
                <w:szCs w:val="24"/>
              </w:rPr>
              <w:t>Калиночкина</w:t>
            </w:r>
            <w:proofErr w:type="spellEnd"/>
            <w:r w:rsidRPr="00C57ABE">
              <w:rPr>
                <w:b/>
                <w:i/>
                <w:sz w:val="24"/>
                <w:szCs w:val="24"/>
              </w:rPr>
              <w:t xml:space="preserve"> О.В.,</w:t>
            </w:r>
            <w:r w:rsidRPr="00C57ABE">
              <w:rPr>
                <w:sz w:val="24"/>
                <w:szCs w:val="24"/>
              </w:rPr>
              <w:t xml:space="preserve"> учитель русского языка и литературы МКОУ «Барано-Оренбургская СОШ Пограничного МР» за урок литературы в 11 классе по теме «Судьба личности в тотальном государстве»</w:t>
            </w:r>
          </w:p>
        </w:tc>
      </w:tr>
      <w:tr w:rsidR="002B78AD" w:rsidRPr="00C57ABE" w:rsidTr="00815C2B">
        <w:tc>
          <w:tcPr>
            <w:tcW w:w="1526" w:type="dxa"/>
          </w:tcPr>
          <w:p w:rsidR="002B78AD" w:rsidRPr="00C57ABE" w:rsidRDefault="002B78AD" w:rsidP="002B78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7ABE">
              <w:rPr>
                <w:sz w:val="24"/>
                <w:szCs w:val="24"/>
              </w:rPr>
              <w:t>2015</w:t>
            </w:r>
          </w:p>
        </w:tc>
        <w:tc>
          <w:tcPr>
            <w:tcW w:w="1701" w:type="dxa"/>
          </w:tcPr>
          <w:p w:rsidR="002B78AD" w:rsidRPr="00C57ABE" w:rsidRDefault="00D80F1E" w:rsidP="002B78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7ABE">
              <w:rPr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D80F1E" w:rsidRPr="00C57ABE" w:rsidRDefault="00D80F1E" w:rsidP="00D80F1E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proofErr w:type="spellStart"/>
            <w:r w:rsidRPr="00C57ABE">
              <w:rPr>
                <w:b/>
                <w:i/>
                <w:sz w:val="24"/>
                <w:szCs w:val="24"/>
              </w:rPr>
              <w:t>Осколкова</w:t>
            </w:r>
            <w:proofErr w:type="spellEnd"/>
            <w:r w:rsidRPr="00C57ABE">
              <w:rPr>
                <w:b/>
                <w:i/>
                <w:sz w:val="24"/>
                <w:szCs w:val="24"/>
              </w:rPr>
              <w:t xml:space="preserve"> О.В.,</w:t>
            </w:r>
            <w:r w:rsidRPr="00C57ABE">
              <w:rPr>
                <w:sz w:val="24"/>
                <w:szCs w:val="24"/>
              </w:rPr>
              <w:t xml:space="preserve"> учитель изобразительного искусства МБОУ «ПСОШ № 1 ПМР» (урок изобразительного искусства в 5 классе по теме «Городецкая роспись»)</w:t>
            </w:r>
          </w:p>
          <w:p w:rsidR="002B78AD" w:rsidRPr="00C57ABE" w:rsidRDefault="002B78AD" w:rsidP="002B78A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B78AD" w:rsidRPr="00C57ABE" w:rsidTr="00815C2B">
        <w:tc>
          <w:tcPr>
            <w:tcW w:w="1526" w:type="dxa"/>
          </w:tcPr>
          <w:p w:rsidR="002B78AD" w:rsidRPr="00C57ABE" w:rsidRDefault="002B78AD" w:rsidP="002B78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7ABE">
              <w:rPr>
                <w:sz w:val="24"/>
                <w:szCs w:val="24"/>
              </w:rPr>
              <w:t>2016</w:t>
            </w:r>
          </w:p>
        </w:tc>
        <w:tc>
          <w:tcPr>
            <w:tcW w:w="1701" w:type="dxa"/>
          </w:tcPr>
          <w:p w:rsidR="002B78AD" w:rsidRPr="00C57ABE" w:rsidRDefault="00D80F1E" w:rsidP="002B78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7ABE">
              <w:rPr>
                <w:sz w:val="24"/>
                <w:szCs w:val="24"/>
              </w:rPr>
              <w:t>11</w:t>
            </w:r>
          </w:p>
        </w:tc>
        <w:tc>
          <w:tcPr>
            <w:tcW w:w="7371" w:type="dxa"/>
          </w:tcPr>
          <w:p w:rsidR="002B78AD" w:rsidRPr="00C57ABE" w:rsidRDefault="00D80F1E" w:rsidP="002B78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7ABE">
              <w:rPr>
                <w:b/>
                <w:i/>
                <w:sz w:val="24"/>
                <w:szCs w:val="24"/>
              </w:rPr>
              <w:t>Закирова И.И.,</w:t>
            </w:r>
            <w:r w:rsidRPr="00C57ABE">
              <w:rPr>
                <w:sz w:val="24"/>
                <w:szCs w:val="24"/>
              </w:rPr>
              <w:t xml:space="preserve"> учитель математики МБОУ «ПСОШ № 1 ПМР» (урок математики в 8 классе по теме «Подобие треугольников»)</w:t>
            </w:r>
          </w:p>
        </w:tc>
      </w:tr>
      <w:tr w:rsidR="00AE7933" w:rsidRPr="00C57ABE" w:rsidTr="00815C2B">
        <w:tc>
          <w:tcPr>
            <w:tcW w:w="1526" w:type="dxa"/>
          </w:tcPr>
          <w:p w:rsidR="00AE7933" w:rsidRPr="00C57ABE" w:rsidRDefault="00AE7933" w:rsidP="002B78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7ABE">
              <w:rPr>
                <w:sz w:val="24"/>
                <w:szCs w:val="24"/>
              </w:rPr>
              <w:t>2017</w:t>
            </w:r>
          </w:p>
        </w:tc>
        <w:tc>
          <w:tcPr>
            <w:tcW w:w="1701" w:type="dxa"/>
          </w:tcPr>
          <w:p w:rsidR="00AE7933" w:rsidRPr="00C57ABE" w:rsidRDefault="00AE7933" w:rsidP="002B78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7ABE">
              <w:rPr>
                <w:sz w:val="24"/>
                <w:szCs w:val="24"/>
              </w:rPr>
              <w:t>37</w:t>
            </w:r>
          </w:p>
        </w:tc>
        <w:tc>
          <w:tcPr>
            <w:tcW w:w="7371" w:type="dxa"/>
          </w:tcPr>
          <w:p w:rsidR="00AE7933" w:rsidRPr="00C57ABE" w:rsidRDefault="00AE7933" w:rsidP="00AE7933">
            <w:pPr>
              <w:pStyle w:val="ac"/>
              <w:tabs>
                <w:tab w:val="left" w:pos="709"/>
              </w:tabs>
              <w:suppressAutoHyphens/>
              <w:spacing w:after="0" w:line="240" w:lineRule="auto"/>
              <w:ind w:left="0"/>
              <w:jc w:val="both"/>
              <w:rPr>
                <w:bCs/>
                <w:sz w:val="24"/>
                <w:szCs w:val="24"/>
              </w:rPr>
            </w:pPr>
            <w:proofErr w:type="spellStart"/>
            <w:r w:rsidRPr="00C57ABE">
              <w:rPr>
                <w:b/>
                <w:i/>
                <w:sz w:val="24"/>
                <w:szCs w:val="24"/>
              </w:rPr>
              <w:t>Косяненко</w:t>
            </w:r>
            <w:proofErr w:type="spellEnd"/>
            <w:r w:rsidRPr="00C57ABE">
              <w:rPr>
                <w:b/>
                <w:i/>
                <w:sz w:val="24"/>
                <w:szCs w:val="24"/>
              </w:rPr>
              <w:t xml:space="preserve"> Г.С., </w:t>
            </w:r>
            <w:r w:rsidRPr="00C57ABE">
              <w:rPr>
                <w:sz w:val="24"/>
                <w:szCs w:val="24"/>
              </w:rPr>
              <w:t>учитель английского языка МБОУ «ПСОШ №1 ПМР» (урок английского языка в 5 классе по теме «Мое окружение»).</w:t>
            </w:r>
          </w:p>
          <w:p w:rsidR="00AE7933" w:rsidRPr="00C57ABE" w:rsidRDefault="00AE7933" w:rsidP="002B78AD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AB413E" w:rsidRPr="00C57ABE" w:rsidTr="00815C2B">
        <w:tc>
          <w:tcPr>
            <w:tcW w:w="1526" w:type="dxa"/>
          </w:tcPr>
          <w:p w:rsidR="00AB413E" w:rsidRPr="00C57ABE" w:rsidRDefault="00AB413E" w:rsidP="002B78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701" w:type="dxa"/>
          </w:tcPr>
          <w:p w:rsidR="00AB413E" w:rsidRPr="00C57ABE" w:rsidRDefault="00AB413E" w:rsidP="002B78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AB413E" w:rsidRPr="00C57ABE" w:rsidRDefault="00AB413E" w:rsidP="00AE7933">
            <w:pPr>
              <w:pStyle w:val="ac"/>
              <w:tabs>
                <w:tab w:val="left" w:pos="709"/>
              </w:tabs>
              <w:suppressAutoHyphens/>
              <w:spacing w:after="0" w:line="240" w:lineRule="auto"/>
              <w:ind w:left="0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Байдракова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А.Н., учитель русского языка и литературы</w:t>
            </w:r>
            <w:r w:rsidRPr="00C57ABE">
              <w:rPr>
                <w:sz w:val="24"/>
                <w:szCs w:val="24"/>
              </w:rPr>
              <w:t xml:space="preserve"> филиала МБОУ «Жариковская СОШ» в с.Богуславка</w:t>
            </w:r>
            <w:r>
              <w:rPr>
                <w:sz w:val="24"/>
                <w:szCs w:val="24"/>
              </w:rPr>
              <w:t xml:space="preserve"> (урок русского языка в 9 классе по теме «</w:t>
            </w:r>
            <w:r w:rsidRPr="006A093A">
              <w:rPr>
                <w:kern w:val="2"/>
                <w:sz w:val="26"/>
                <w:szCs w:val="26"/>
                <w:lang w:eastAsia="ar-SA"/>
              </w:rPr>
              <w:t>Использование в речи сложных предложений</w:t>
            </w:r>
            <w:r>
              <w:rPr>
                <w:kern w:val="2"/>
                <w:sz w:val="26"/>
                <w:szCs w:val="26"/>
                <w:lang w:eastAsia="ar-SA"/>
              </w:rPr>
              <w:t>»</w:t>
            </w:r>
            <w:r w:rsidRPr="00AB413E">
              <w:rPr>
                <w:sz w:val="26"/>
                <w:szCs w:val="26"/>
              </w:rPr>
              <w:t>).</w:t>
            </w:r>
          </w:p>
        </w:tc>
      </w:tr>
    </w:tbl>
    <w:p w:rsidR="002B78AD" w:rsidRPr="003A06DD" w:rsidRDefault="002B78AD" w:rsidP="00DC0503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486FCE" w:rsidRPr="005D572E" w:rsidRDefault="00FB7953" w:rsidP="00F0199E">
      <w:pPr>
        <w:pStyle w:val="ac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b/>
          <w:bCs/>
          <w:sz w:val="26"/>
          <w:szCs w:val="29"/>
        </w:rPr>
      </w:pPr>
      <w:r w:rsidRPr="00486FCE">
        <w:rPr>
          <w:rFonts w:ascii="Times New Roman" w:hAnsi="Times New Roman"/>
          <w:b/>
          <w:sz w:val="26"/>
          <w:szCs w:val="26"/>
        </w:rPr>
        <w:t xml:space="preserve"> </w:t>
      </w:r>
      <w:r w:rsidR="00486FCE" w:rsidRPr="005D572E">
        <w:rPr>
          <w:rFonts w:ascii="Times New Roman" w:hAnsi="Times New Roman"/>
          <w:b/>
          <w:bCs/>
          <w:sz w:val="26"/>
          <w:szCs w:val="26"/>
        </w:rPr>
        <w:t xml:space="preserve">районный конкурс </w:t>
      </w:r>
      <w:r w:rsidR="00AB413E">
        <w:rPr>
          <w:rFonts w:ascii="Times New Roman" w:hAnsi="Times New Roman"/>
          <w:b/>
          <w:bCs/>
          <w:sz w:val="26"/>
          <w:szCs w:val="26"/>
        </w:rPr>
        <w:t xml:space="preserve">профессионального мастерства </w:t>
      </w:r>
      <w:r w:rsidR="001C1615">
        <w:rPr>
          <w:rFonts w:ascii="Times New Roman" w:hAnsi="Times New Roman"/>
          <w:b/>
          <w:bCs/>
          <w:sz w:val="26"/>
          <w:szCs w:val="26"/>
        </w:rPr>
        <w:t xml:space="preserve">  «</w:t>
      </w:r>
      <w:r w:rsidR="00AB413E">
        <w:rPr>
          <w:rFonts w:ascii="Times New Roman" w:hAnsi="Times New Roman"/>
          <w:b/>
          <w:bCs/>
          <w:sz w:val="26"/>
          <w:szCs w:val="26"/>
        </w:rPr>
        <w:t>Я работаю по ФГОС</w:t>
      </w:r>
      <w:r w:rsidR="001C1615">
        <w:rPr>
          <w:rFonts w:ascii="Times New Roman" w:hAnsi="Times New Roman"/>
          <w:b/>
          <w:bCs/>
          <w:sz w:val="26"/>
          <w:szCs w:val="26"/>
        </w:rPr>
        <w:t xml:space="preserve">» </w:t>
      </w:r>
    </w:p>
    <w:p w:rsidR="008D362F" w:rsidRDefault="00AE7933" w:rsidP="00DC0503">
      <w:pPr>
        <w:spacing w:after="0" w:line="36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 xml:space="preserve"> </w:t>
      </w:r>
      <w:r w:rsidR="00D80F1E">
        <w:rPr>
          <w:rFonts w:ascii="Times New Roman" w:hAnsi="Times New Roman"/>
          <w:bCs/>
          <w:sz w:val="26"/>
          <w:szCs w:val="26"/>
        </w:rPr>
        <w:t xml:space="preserve"> </w:t>
      </w:r>
      <w:r w:rsidR="001C1615" w:rsidRPr="001C1615">
        <w:rPr>
          <w:rFonts w:ascii="Times New Roman" w:hAnsi="Times New Roman"/>
          <w:bCs/>
          <w:sz w:val="26"/>
          <w:szCs w:val="26"/>
        </w:rPr>
        <w:t xml:space="preserve">На конкурс было представлено </w:t>
      </w:r>
      <w:r w:rsidR="008D362F">
        <w:rPr>
          <w:rFonts w:ascii="Times New Roman" w:hAnsi="Times New Roman"/>
          <w:bCs/>
          <w:sz w:val="26"/>
          <w:szCs w:val="26"/>
        </w:rPr>
        <w:t>19</w:t>
      </w:r>
      <w:r w:rsidR="00AB413E">
        <w:rPr>
          <w:rFonts w:ascii="Times New Roman" w:hAnsi="Times New Roman"/>
          <w:bCs/>
          <w:sz w:val="26"/>
          <w:szCs w:val="26"/>
        </w:rPr>
        <w:t xml:space="preserve"> </w:t>
      </w:r>
      <w:r w:rsidR="001C1615" w:rsidRPr="001C1615">
        <w:rPr>
          <w:rFonts w:ascii="Times New Roman" w:hAnsi="Times New Roman"/>
          <w:bCs/>
          <w:sz w:val="26"/>
          <w:szCs w:val="26"/>
        </w:rPr>
        <w:t xml:space="preserve"> методических разработок уроков</w:t>
      </w:r>
      <w:r>
        <w:rPr>
          <w:rFonts w:ascii="Times New Roman" w:hAnsi="Times New Roman"/>
          <w:bCs/>
          <w:sz w:val="26"/>
          <w:szCs w:val="26"/>
        </w:rPr>
        <w:t>,</w:t>
      </w:r>
      <w:r w:rsidR="00AB413E">
        <w:rPr>
          <w:rFonts w:ascii="Times New Roman" w:hAnsi="Times New Roman"/>
          <w:bCs/>
          <w:sz w:val="26"/>
          <w:szCs w:val="26"/>
        </w:rPr>
        <w:t xml:space="preserve"> внеклассных занятий, мастер-классов</w:t>
      </w:r>
      <w:r w:rsidR="008D362F">
        <w:rPr>
          <w:rFonts w:ascii="Times New Roman" w:hAnsi="Times New Roman"/>
          <w:bCs/>
          <w:sz w:val="26"/>
          <w:szCs w:val="26"/>
        </w:rPr>
        <w:t xml:space="preserve"> (12</w:t>
      </w:r>
      <w:r w:rsidR="00FE0800">
        <w:rPr>
          <w:rFonts w:ascii="Times New Roman" w:hAnsi="Times New Roman"/>
          <w:bCs/>
          <w:sz w:val="26"/>
          <w:szCs w:val="26"/>
        </w:rPr>
        <w:t xml:space="preserve"> работ представили педагоги школ, 7 работ – педагоги детских садов).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1C1615" w:rsidRPr="001C1615">
        <w:rPr>
          <w:rFonts w:ascii="Times New Roman" w:hAnsi="Times New Roman"/>
          <w:bCs/>
          <w:sz w:val="26"/>
          <w:szCs w:val="26"/>
        </w:rPr>
        <w:t xml:space="preserve"> В конкурсе принимали участия педагоги</w:t>
      </w:r>
      <w:r w:rsidR="008D362F">
        <w:rPr>
          <w:rFonts w:ascii="Times New Roman" w:hAnsi="Times New Roman"/>
          <w:bCs/>
          <w:sz w:val="26"/>
          <w:szCs w:val="26"/>
        </w:rPr>
        <w:t>:</w:t>
      </w:r>
    </w:p>
    <w:p w:rsidR="008D362F" w:rsidRDefault="008D362F" w:rsidP="00DC0503">
      <w:pPr>
        <w:spacing w:after="0" w:line="36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</w:t>
      </w:r>
      <w:r w:rsidR="001C1615" w:rsidRPr="001C1615">
        <w:rPr>
          <w:rFonts w:ascii="Times New Roman" w:hAnsi="Times New Roman"/>
          <w:bCs/>
          <w:sz w:val="26"/>
          <w:szCs w:val="26"/>
        </w:rPr>
        <w:t xml:space="preserve"> </w:t>
      </w:r>
      <w:r w:rsidR="00FE0800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МБОУ «ПСОШ №1 ПМР» - 2  ч.</w:t>
      </w:r>
    </w:p>
    <w:p w:rsidR="008D362F" w:rsidRDefault="008D362F" w:rsidP="00DC0503">
      <w:pPr>
        <w:spacing w:after="0" w:line="36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</w:t>
      </w:r>
      <w:r w:rsidR="00FE0800">
        <w:rPr>
          <w:rFonts w:ascii="Times New Roman" w:hAnsi="Times New Roman"/>
          <w:bCs/>
          <w:sz w:val="26"/>
          <w:szCs w:val="26"/>
        </w:rPr>
        <w:t>МБОУ «ПСОШ №2 ПМР имени Байко ВФ»</w:t>
      </w:r>
      <w:r>
        <w:rPr>
          <w:rFonts w:ascii="Times New Roman" w:hAnsi="Times New Roman"/>
          <w:bCs/>
          <w:sz w:val="26"/>
          <w:szCs w:val="26"/>
        </w:rPr>
        <w:t xml:space="preserve"> - 2 ч.</w:t>
      </w:r>
    </w:p>
    <w:p w:rsidR="008D362F" w:rsidRDefault="008D362F" w:rsidP="00DC0503">
      <w:pPr>
        <w:spacing w:after="0" w:line="36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</w:t>
      </w:r>
      <w:r w:rsidR="001C1615" w:rsidRPr="001C1615">
        <w:rPr>
          <w:rFonts w:ascii="Times New Roman" w:hAnsi="Times New Roman"/>
          <w:bCs/>
          <w:sz w:val="26"/>
          <w:szCs w:val="26"/>
        </w:rPr>
        <w:t>МБОУ «Сергеевская СОШ ПМР»</w:t>
      </w:r>
      <w:r>
        <w:rPr>
          <w:rFonts w:ascii="Times New Roman" w:hAnsi="Times New Roman"/>
          <w:bCs/>
          <w:sz w:val="26"/>
          <w:szCs w:val="26"/>
        </w:rPr>
        <w:t xml:space="preserve"> - 3 ч.</w:t>
      </w:r>
    </w:p>
    <w:p w:rsidR="008D362F" w:rsidRDefault="008D362F" w:rsidP="00DC0503">
      <w:pPr>
        <w:spacing w:after="0" w:line="36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</w:t>
      </w:r>
      <w:r w:rsidR="00FE0800">
        <w:rPr>
          <w:rFonts w:ascii="Times New Roman" w:hAnsi="Times New Roman"/>
          <w:bCs/>
          <w:sz w:val="26"/>
          <w:szCs w:val="26"/>
        </w:rPr>
        <w:t>МБОУ «Барано-Оренбургская СОШ ПМР»</w:t>
      </w:r>
      <w:r>
        <w:rPr>
          <w:rFonts w:ascii="Times New Roman" w:hAnsi="Times New Roman"/>
          <w:bCs/>
          <w:sz w:val="26"/>
          <w:szCs w:val="26"/>
        </w:rPr>
        <w:t xml:space="preserve"> - 4 ч.</w:t>
      </w:r>
    </w:p>
    <w:p w:rsidR="008D362F" w:rsidRDefault="008D362F" w:rsidP="00DC0503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</w:t>
      </w:r>
      <w:r w:rsidR="00FE0800">
        <w:rPr>
          <w:rFonts w:ascii="Times New Roman" w:hAnsi="Times New Roman"/>
          <w:sz w:val="26"/>
          <w:szCs w:val="26"/>
        </w:rPr>
        <w:t>филиала</w:t>
      </w:r>
      <w:r w:rsidR="001C1615" w:rsidRPr="001C1615">
        <w:rPr>
          <w:rFonts w:ascii="Times New Roman" w:hAnsi="Times New Roman"/>
          <w:sz w:val="26"/>
          <w:szCs w:val="26"/>
        </w:rPr>
        <w:t xml:space="preserve"> МБОУ «Жариковская СОШ ПМР»</w:t>
      </w:r>
      <w:r w:rsidR="00FE0800">
        <w:rPr>
          <w:rFonts w:ascii="Times New Roman" w:hAnsi="Times New Roman"/>
          <w:sz w:val="26"/>
          <w:szCs w:val="26"/>
        </w:rPr>
        <w:t xml:space="preserve"> в </w:t>
      </w:r>
      <w:proofErr w:type="spellStart"/>
      <w:r w:rsidR="00FE0800">
        <w:rPr>
          <w:rFonts w:ascii="Times New Roman" w:hAnsi="Times New Roman"/>
          <w:sz w:val="26"/>
          <w:szCs w:val="26"/>
        </w:rPr>
        <w:t>с</w:t>
      </w:r>
      <w:proofErr w:type="gramStart"/>
      <w:r w:rsidR="00AE7933">
        <w:rPr>
          <w:rFonts w:ascii="Times New Roman" w:hAnsi="Times New Roman"/>
          <w:sz w:val="26"/>
          <w:szCs w:val="26"/>
        </w:rPr>
        <w:t>.</w:t>
      </w:r>
      <w:r w:rsidR="00FE0800">
        <w:rPr>
          <w:rFonts w:ascii="Times New Roman" w:hAnsi="Times New Roman"/>
          <w:sz w:val="26"/>
          <w:szCs w:val="26"/>
        </w:rPr>
        <w:t>Б</w:t>
      </w:r>
      <w:proofErr w:type="gramEnd"/>
      <w:r w:rsidR="00FE0800">
        <w:rPr>
          <w:rFonts w:ascii="Times New Roman" w:hAnsi="Times New Roman"/>
          <w:sz w:val="26"/>
          <w:szCs w:val="26"/>
        </w:rPr>
        <w:t>арабаш</w:t>
      </w:r>
      <w:proofErr w:type="spellEnd"/>
      <w:r w:rsidR="00FE0800">
        <w:rPr>
          <w:rFonts w:ascii="Times New Roman" w:hAnsi="Times New Roman"/>
          <w:sz w:val="26"/>
          <w:szCs w:val="26"/>
        </w:rPr>
        <w:t>-Левада</w:t>
      </w:r>
      <w:r>
        <w:rPr>
          <w:rFonts w:ascii="Times New Roman" w:hAnsi="Times New Roman"/>
          <w:sz w:val="26"/>
          <w:szCs w:val="26"/>
        </w:rPr>
        <w:t xml:space="preserve"> – 1 ч.</w:t>
      </w:r>
    </w:p>
    <w:p w:rsidR="008D362F" w:rsidRDefault="008D362F" w:rsidP="00DC0503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МБДОУ «Детский сад №3 «Ручеек»» ПМР» - 5 ч.</w:t>
      </w:r>
    </w:p>
    <w:p w:rsidR="001C1615" w:rsidRPr="001C1615" w:rsidRDefault="008D362F" w:rsidP="00DC0503">
      <w:pPr>
        <w:spacing w:after="0" w:line="36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МБДОУ «Детский сад №2» - 2 ч.</w:t>
      </w:r>
    </w:p>
    <w:p w:rsidR="001C1615" w:rsidRDefault="00486FCE" w:rsidP="002072F2">
      <w:pPr>
        <w:spacing w:line="360" w:lineRule="auto"/>
        <w:ind w:firstLine="709"/>
        <w:jc w:val="both"/>
        <w:rPr>
          <w:rFonts w:ascii="МуниципальTimes New Roman" w:hAnsi="Муниципаль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П</w:t>
      </w:r>
      <w:r w:rsidR="00D80F1E">
        <w:rPr>
          <w:rFonts w:ascii="Times New Roman" w:hAnsi="Times New Roman"/>
          <w:sz w:val="26"/>
          <w:szCs w:val="26"/>
        </w:rPr>
        <w:t>обедителем</w:t>
      </w:r>
      <w:r w:rsidRPr="00486FCE">
        <w:rPr>
          <w:rFonts w:ascii="Times New Roman" w:hAnsi="Times New Roman"/>
          <w:sz w:val="26"/>
          <w:szCs w:val="26"/>
        </w:rPr>
        <w:t xml:space="preserve"> районного кон</w:t>
      </w:r>
      <w:r w:rsidR="001C1615">
        <w:rPr>
          <w:rFonts w:ascii="Times New Roman" w:hAnsi="Times New Roman"/>
          <w:sz w:val="26"/>
          <w:szCs w:val="26"/>
        </w:rPr>
        <w:t xml:space="preserve">курса </w:t>
      </w:r>
      <w:r w:rsidR="00FE0800">
        <w:rPr>
          <w:rFonts w:ascii="Times New Roman" w:hAnsi="Times New Roman"/>
          <w:sz w:val="26"/>
          <w:szCs w:val="26"/>
        </w:rPr>
        <w:t xml:space="preserve">профессионального мастерства признаны </w:t>
      </w:r>
      <w:r w:rsidR="00FE0800">
        <w:rPr>
          <w:rFonts w:ascii="Times New Roman" w:hAnsi="Times New Roman"/>
          <w:b/>
          <w:sz w:val="26"/>
          <w:szCs w:val="26"/>
        </w:rPr>
        <w:t>Захарова Н.Ю.</w:t>
      </w:r>
      <w:r w:rsidR="001C1615" w:rsidRPr="001C1615">
        <w:rPr>
          <w:rFonts w:ascii="Times New Roman" w:hAnsi="Times New Roman"/>
          <w:sz w:val="26"/>
          <w:szCs w:val="26"/>
        </w:rPr>
        <w:t>,</w:t>
      </w:r>
      <w:r w:rsidR="00D80F1E">
        <w:rPr>
          <w:rFonts w:ascii="Times New Roman" w:hAnsi="Times New Roman"/>
          <w:sz w:val="26"/>
          <w:szCs w:val="26"/>
        </w:rPr>
        <w:t xml:space="preserve"> учитель</w:t>
      </w:r>
      <w:r w:rsidR="001C1615" w:rsidRPr="001C1615">
        <w:rPr>
          <w:rFonts w:ascii="Times New Roman" w:hAnsi="Times New Roman"/>
          <w:sz w:val="26"/>
          <w:szCs w:val="26"/>
        </w:rPr>
        <w:t xml:space="preserve"> </w:t>
      </w:r>
      <w:r w:rsidR="00FE0800">
        <w:rPr>
          <w:rFonts w:ascii="Times New Roman" w:hAnsi="Times New Roman"/>
          <w:sz w:val="26"/>
          <w:szCs w:val="26"/>
        </w:rPr>
        <w:t>биологии</w:t>
      </w:r>
      <w:r w:rsidR="001C1615" w:rsidRPr="001C1615">
        <w:rPr>
          <w:rFonts w:ascii="Times New Roman" w:hAnsi="Times New Roman"/>
          <w:sz w:val="26"/>
          <w:szCs w:val="26"/>
        </w:rPr>
        <w:t xml:space="preserve"> </w:t>
      </w:r>
      <w:r w:rsidR="00AE7933">
        <w:rPr>
          <w:rFonts w:ascii="Times New Roman" w:hAnsi="Times New Roman"/>
          <w:sz w:val="26"/>
          <w:szCs w:val="26"/>
        </w:rPr>
        <w:t xml:space="preserve"> МБОУ «</w:t>
      </w:r>
      <w:r w:rsidR="00FE0800">
        <w:rPr>
          <w:rFonts w:ascii="Times New Roman" w:hAnsi="Times New Roman"/>
          <w:sz w:val="26"/>
          <w:szCs w:val="26"/>
        </w:rPr>
        <w:t>Сергеевская</w:t>
      </w:r>
      <w:r w:rsidR="00AE7933">
        <w:rPr>
          <w:rFonts w:ascii="Times New Roman" w:hAnsi="Times New Roman"/>
          <w:sz w:val="26"/>
          <w:szCs w:val="26"/>
        </w:rPr>
        <w:t xml:space="preserve"> СОШ ПМР»</w:t>
      </w:r>
      <w:r w:rsidR="00FE0800">
        <w:rPr>
          <w:rFonts w:ascii="Times New Roman" w:hAnsi="Times New Roman"/>
          <w:sz w:val="26"/>
          <w:szCs w:val="26"/>
        </w:rPr>
        <w:t xml:space="preserve">, </w:t>
      </w:r>
      <w:r w:rsidR="00FE0800" w:rsidRPr="008D362F">
        <w:rPr>
          <w:rFonts w:ascii="Times New Roman" w:hAnsi="Times New Roman"/>
          <w:b/>
          <w:sz w:val="26"/>
          <w:szCs w:val="26"/>
        </w:rPr>
        <w:t>Косойкина И.Г</w:t>
      </w:r>
      <w:r w:rsidR="00E2117D">
        <w:rPr>
          <w:rFonts w:ascii="Times New Roman" w:hAnsi="Times New Roman"/>
          <w:sz w:val="26"/>
          <w:szCs w:val="26"/>
        </w:rPr>
        <w:t>., воспитатель М</w:t>
      </w:r>
      <w:r w:rsidR="00FE0800">
        <w:rPr>
          <w:rFonts w:ascii="Times New Roman" w:hAnsi="Times New Roman"/>
          <w:sz w:val="26"/>
          <w:szCs w:val="26"/>
        </w:rPr>
        <w:t>БДОУ «Детский сад №2».</w:t>
      </w:r>
      <w:r w:rsidR="00AE7933">
        <w:rPr>
          <w:rFonts w:ascii="Times New Roman" w:hAnsi="Times New Roman"/>
          <w:sz w:val="26"/>
          <w:szCs w:val="26"/>
        </w:rPr>
        <w:t xml:space="preserve"> </w:t>
      </w:r>
      <w:r w:rsidR="00FE0800">
        <w:rPr>
          <w:rFonts w:ascii="Times New Roman" w:hAnsi="Times New Roman"/>
          <w:sz w:val="26"/>
          <w:szCs w:val="26"/>
        </w:rPr>
        <w:t xml:space="preserve"> </w:t>
      </w:r>
      <w:r w:rsidR="00FE0800">
        <w:rPr>
          <w:rFonts w:ascii="МуниципальTimes New Roman" w:hAnsi="МуниципальTimes New Roman"/>
          <w:sz w:val="24"/>
          <w:szCs w:val="24"/>
        </w:rPr>
        <w:t xml:space="preserve"> </w:t>
      </w:r>
    </w:p>
    <w:p w:rsidR="00E2117D" w:rsidRPr="00E2117D" w:rsidRDefault="00E2117D" w:rsidP="00E2117D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117D">
        <w:rPr>
          <w:rFonts w:ascii="Times New Roman" w:hAnsi="Times New Roman"/>
          <w:sz w:val="26"/>
          <w:szCs w:val="26"/>
        </w:rPr>
        <w:t>Основные замечания, допущенные в конкурсных работах:</w:t>
      </w:r>
    </w:p>
    <w:p w:rsidR="00E2117D" w:rsidRPr="00E2117D" w:rsidRDefault="00E2117D" w:rsidP="00E2117D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117D">
        <w:rPr>
          <w:rFonts w:ascii="Times New Roman" w:hAnsi="Times New Roman"/>
          <w:sz w:val="26"/>
          <w:szCs w:val="26"/>
        </w:rPr>
        <w:t>- соблюдение требований к оформлению конкурсной работы (нет пояснительной записки,  отсутствие ссылок на источники, наличие плагиата);</w:t>
      </w:r>
    </w:p>
    <w:p w:rsidR="00E2117D" w:rsidRPr="00E2117D" w:rsidRDefault="00E2117D" w:rsidP="00E2117D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117D">
        <w:rPr>
          <w:rFonts w:ascii="Times New Roman" w:hAnsi="Times New Roman"/>
          <w:sz w:val="26"/>
          <w:szCs w:val="26"/>
        </w:rPr>
        <w:t>- нет описания возможности и условий практического применения и значимости методической разработки; описания технологии (методики) использования разработки;</w:t>
      </w:r>
    </w:p>
    <w:p w:rsidR="00E2117D" w:rsidRDefault="00E2117D" w:rsidP="00E2117D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117D">
        <w:rPr>
          <w:rFonts w:ascii="Times New Roman" w:hAnsi="Times New Roman"/>
          <w:sz w:val="26"/>
          <w:szCs w:val="26"/>
        </w:rPr>
        <w:t>- наличие новизны в приемах, методах, формах, содержании.</w:t>
      </w:r>
    </w:p>
    <w:p w:rsidR="00E2117D" w:rsidRPr="00E2117D" w:rsidRDefault="00E2117D" w:rsidP="00E2117D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F7300" w:rsidRDefault="00BF7300" w:rsidP="00853C0F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0C7D58">
        <w:rPr>
          <w:rFonts w:ascii="Times New Roman" w:hAnsi="Times New Roman"/>
          <w:b/>
          <w:color w:val="000000"/>
          <w:sz w:val="26"/>
          <w:szCs w:val="26"/>
        </w:rPr>
        <w:t>конкурс «Лучший педагог Пограничного муниципального района»</w:t>
      </w:r>
    </w:p>
    <w:p w:rsidR="00546123" w:rsidRDefault="00BF7300" w:rsidP="00170409">
      <w:pPr>
        <w:tabs>
          <w:tab w:val="left" w:pos="284"/>
          <w:tab w:val="left" w:pos="2160"/>
        </w:tabs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C7D58">
        <w:rPr>
          <w:rFonts w:ascii="Times New Roman" w:hAnsi="Times New Roman"/>
          <w:color w:val="000000"/>
          <w:sz w:val="26"/>
          <w:szCs w:val="26"/>
        </w:rPr>
        <w:t xml:space="preserve">На </w:t>
      </w:r>
      <w:r>
        <w:rPr>
          <w:rFonts w:ascii="Times New Roman" w:hAnsi="Times New Roman"/>
          <w:color w:val="000000"/>
          <w:sz w:val="26"/>
          <w:szCs w:val="26"/>
        </w:rPr>
        <w:t xml:space="preserve">соискание звания «Лучший педагог Пограничного района» было выдвинуто </w:t>
      </w:r>
      <w:r w:rsidR="00AB413E">
        <w:rPr>
          <w:rFonts w:ascii="Times New Roman" w:hAnsi="Times New Roman"/>
          <w:color w:val="000000"/>
          <w:sz w:val="26"/>
          <w:szCs w:val="26"/>
        </w:rPr>
        <w:t xml:space="preserve">               3</w:t>
      </w:r>
      <w:r>
        <w:rPr>
          <w:rFonts w:ascii="Times New Roman" w:hAnsi="Times New Roman"/>
          <w:color w:val="000000"/>
          <w:sz w:val="26"/>
          <w:szCs w:val="26"/>
        </w:rPr>
        <w:t xml:space="preserve"> кандидатур</w:t>
      </w:r>
      <w:r w:rsidR="00AB413E">
        <w:rPr>
          <w:rFonts w:ascii="Times New Roman" w:hAnsi="Times New Roman"/>
          <w:color w:val="000000"/>
          <w:sz w:val="26"/>
          <w:szCs w:val="26"/>
        </w:rPr>
        <w:t>ы</w:t>
      </w:r>
      <w:r>
        <w:rPr>
          <w:rFonts w:ascii="Times New Roman" w:hAnsi="Times New Roman"/>
          <w:color w:val="000000"/>
          <w:sz w:val="26"/>
          <w:szCs w:val="26"/>
        </w:rPr>
        <w:t xml:space="preserve">. Решением конкурсной комиссии </w:t>
      </w:r>
      <w:r>
        <w:rPr>
          <w:rFonts w:ascii="Times New Roman" w:hAnsi="Times New Roman"/>
          <w:sz w:val="26"/>
          <w:szCs w:val="26"/>
        </w:rPr>
        <w:t xml:space="preserve">победителем конкурса «Лучший педагог Пограничного муниципального района» признана </w:t>
      </w:r>
      <w:proofErr w:type="spellStart"/>
      <w:r w:rsidR="00AB413E">
        <w:rPr>
          <w:rFonts w:ascii="Times New Roman" w:hAnsi="Times New Roman"/>
          <w:sz w:val="26"/>
          <w:szCs w:val="26"/>
        </w:rPr>
        <w:t>Шупарская</w:t>
      </w:r>
      <w:proofErr w:type="spellEnd"/>
      <w:r w:rsidR="00AB413E">
        <w:rPr>
          <w:rFonts w:ascii="Times New Roman" w:hAnsi="Times New Roman"/>
          <w:sz w:val="26"/>
          <w:szCs w:val="26"/>
        </w:rPr>
        <w:t xml:space="preserve"> Т.С., учитель русского языка и литературы</w:t>
      </w:r>
      <w:r w:rsidR="00054EBD">
        <w:rPr>
          <w:rFonts w:ascii="Times New Roman" w:hAnsi="Times New Roman"/>
          <w:sz w:val="26"/>
          <w:szCs w:val="26"/>
        </w:rPr>
        <w:t xml:space="preserve"> </w:t>
      </w:r>
      <w:r w:rsidR="00AB413E">
        <w:rPr>
          <w:rFonts w:ascii="Times New Roman" w:hAnsi="Times New Roman"/>
          <w:sz w:val="26"/>
          <w:szCs w:val="26"/>
        </w:rPr>
        <w:t xml:space="preserve"> МБОУ «ПСОШ №1 </w:t>
      </w:r>
      <w:r w:rsidR="00A1542F">
        <w:rPr>
          <w:rFonts w:ascii="Times New Roman" w:hAnsi="Times New Roman"/>
          <w:sz w:val="26"/>
          <w:szCs w:val="26"/>
        </w:rPr>
        <w:t>ПМР</w:t>
      </w:r>
      <w:r w:rsidR="00892541">
        <w:rPr>
          <w:rFonts w:ascii="Times New Roman" w:hAnsi="Times New Roman"/>
          <w:sz w:val="26"/>
          <w:szCs w:val="26"/>
        </w:rPr>
        <w:t>».</w:t>
      </w:r>
    </w:p>
    <w:p w:rsidR="00546123" w:rsidRPr="00546123" w:rsidRDefault="00546123" w:rsidP="00D22F16">
      <w:pPr>
        <w:tabs>
          <w:tab w:val="left" w:pos="284"/>
          <w:tab w:val="left" w:pos="2160"/>
        </w:tabs>
        <w:spacing w:after="0" w:line="360" w:lineRule="auto"/>
        <w:ind w:firstLine="567"/>
        <w:jc w:val="both"/>
        <w:rPr>
          <w:rFonts w:ascii="Times New Roman" w:hAnsi="Times New Roman"/>
          <w:b/>
          <w:i/>
          <w:sz w:val="26"/>
          <w:szCs w:val="26"/>
        </w:rPr>
      </w:pPr>
      <w:r w:rsidRPr="00546123">
        <w:rPr>
          <w:rFonts w:ascii="Times New Roman" w:hAnsi="Times New Roman"/>
          <w:b/>
          <w:i/>
          <w:sz w:val="26"/>
          <w:szCs w:val="26"/>
        </w:rPr>
        <w:t>Таблица 1</w:t>
      </w:r>
      <w:r w:rsidR="00E2117D">
        <w:rPr>
          <w:rFonts w:ascii="Times New Roman" w:hAnsi="Times New Roman"/>
          <w:b/>
          <w:i/>
          <w:sz w:val="26"/>
          <w:szCs w:val="26"/>
        </w:rPr>
        <w:t>8</w:t>
      </w:r>
      <w:r w:rsidRPr="00546123">
        <w:rPr>
          <w:rFonts w:ascii="Times New Roman" w:hAnsi="Times New Roman"/>
          <w:b/>
          <w:i/>
          <w:sz w:val="26"/>
          <w:szCs w:val="26"/>
        </w:rPr>
        <w:t>. Количество участников районного конкурса «Лучший педагог Пограничного района». Фамилии поб</w:t>
      </w:r>
      <w:r w:rsidR="00AB413E">
        <w:rPr>
          <w:rFonts w:ascii="Times New Roman" w:hAnsi="Times New Roman"/>
          <w:b/>
          <w:i/>
          <w:sz w:val="26"/>
          <w:szCs w:val="26"/>
        </w:rPr>
        <w:t>едителей в период с 2011 по 2018</w:t>
      </w:r>
      <w:r w:rsidRPr="00546123">
        <w:rPr>
          <w:rFonts w:ascii="Times New Roman" w:hAnsi="Times New Roman"/>
          <w:b/>
          <w:i/>
          <w:sz w:val="26"/>
          <w:szCs w:val="26"/>
        </w:rPr>
        <w:t xml:space="preserve"> год.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384"/>
        <w:gridCol w:w="1985"/>
        <w:gridCol w:w="7229"/>
      </w:tblGrid>
      <w:tr w:rsidR="00D80F1E" w:rsidTr="00815C2B">
        <w:tc>
          <w:tcPr>
            <w:tcW w:w="1384" w:type="dxa"/>
          </w:tcPr>
          <w:p w:rsidR="00D80F1E" w:rsidRDefault="00D80F1E" w:rsidP="00D80F1E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</w:t>
            </w:r>
          </w:p>
        </w:tc>
        <w:tc>
          <w:tcPr>
            <w:tcW w:w="1985" w:type="dxa"/>
          </w:tcPr>
          <w:p w:rsidR="00D80F1E" w:rsidRDefault="00D80F1E" w:rsidP="00D80F1E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участников</w:t>
            </w:r>
          </w:p>
        </w:tc>
        <w:tc>
          <w:tcPr>
            <w:tcW w:w="7229" w:type="dxa"/>
          </w:tcPr>
          <w:p w:rsidR="00D80F1E" w:rsidRDefault="00D80F1E" w:rsidP="00D80F1E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Лучший педагог Пограничного района</w:t>
            </w:r>
          </w:p>
        </w:tc>
      </w:tr>
      <w:tr w:rsidR="00D80F1E" w:rsidTr="00815C2B">
        <w:tc>
          <w:tcPr>
            <w:tcW w:w="1384" w:type="dxa"/>
          </w:tcPr>
          <w:p w:rsidR="00D80F1E" w:rsidRDefault="00D80F1E" w:rsidP="00D80F1E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2011</w:t>
            </w:r>
          </w:p>
        </w:tc>
        <w:tc>
          <w:tcPr>
            <w:tcW w:w="1985" w:type="dxa"/>
          </w:tcPr>
          <w:p w:rsidR="00D80F1E" w:rsidRDefault="00A71358" w:rsidP="00D80F1E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7229" w:type="dxa"/>
          </w:tcPr>
          <w:p w:rsidR="00D80F1E" w:rsidRDefault="00A71358" w:rsidP="00D80F1E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Байдракова</w:t>
            </w:r>
            <w:proofErr w:type="spellEnd"/>
            <w:r>
              <w:rPr>
                <w:sz w:val="26"/>
                <w:szCs w:val="26"/>
              </w:rPr>
              <w:t xml:space="preserve"> А.Н., учитель русского языка и литературы филиала  МБОУ «Жариковская СОШ ПМР» в с.Богуславка</w:t>
            </w:r>
          </w:p>
        </w:tc>
      </w:tr>
      <w:tr w:rsidR="00D80F1E" w:rsidTr="00815C2B">
        <w:tc>
          <w:tcPr>
            <w:tcW w:w="1384" w:type="dxa"/>
          </w:tcPr>
          <w:p w:rsidR="00D80F1E" w:rsidRDefault="00D80F1E" w:rsidP="00D80F1E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2012</w:t>
            </w:r>
          </w:p>
        </w:tc>
        <w:tc>
          <w:tcPr>
            <w:tcW w:w="1985" w:type="dxa"/>
          </w:tcPr>
          <w:p w:rsidR="00D80F1E" w:rsidRDefault="00A71358" w:rsidP="00D80F1E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7229" w:type="dxa"/>
          </w:tcPr>
          <w:p w:rsidR="00D80F1E" w:rsidRDefault="00A71358" w:rsidP="00D80F1E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Видова</w:t>
            </w:r>
            <w:proofErr w:type="spellEnd"/>
            <w:r>
              <w:rPr>
                <w:sz w:val="26"/>
                <w:szCs w:val="26"/>
              </w:rPr>
              <w:t xml:space="preserve"> Н.П., учитель биологии, химии МБОУ «ПСОШ №1 ПМР»</w:t>
            </w:r>
          </w:p>
        </w:tc>
      </w:tr>
      <w:tr w:rsidR="00D80F1E" w:rsidTr="00815C2B">
        <w:tc>
          <w:tcPr>
            <w:tcW w:w="1384" w:type="dxa"/>
          </w:tcPr>
          <w:p w:rsidR="00D80F1E" w:rsidRDefault="00D80F1E" w:rsidP="00D80F1E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2013</w:t>
            </w:r>
          </w:p>
        </w:tc>
        <w:tc>
          <w:tcPr>
            <w:tcW w:w="1985" w:type="dxa"/>
          </w:tcPr>
          <w:p w:rsidR="00D80F1E" w:rsidRDefault="00A71358" w:rsidP="00D80F1E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229" w:type="dxa"/>
          </w:tcPr>
          <w:p w:rsidR="00D80F1E" w:rsidRDefault="00A71358" w:rsidP="00D80F1E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Косойкина И.Г., старший воспитатель МБДОУ «Детский сад №2»</w:t>
            </w:r>
          </w:p>
        </w:tc>
      </w:tr>
      <w:tr w:rsidR="00D80F1E" w:rsidTr="00815C2B">
        <w:tc>
          <w:tcPr>
            <w:tcW w:w="1384" w:type="dxa"/>
          </w:tcPr>
          <w:p w:rsidR="00D80F1E" w:rsidRDefault="00D80F1E" w:rsidP="00D80F1E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2014</w:t>
            </w:r>
          </w:p>
        </w:tc>
        <w:tc>
          <w:tcPr>
            <w:tcW w:w="1985" w:type="dxa"/>
          </w:tcPr>
          <w:p w:rsidR="00D80F1E" w:rsidRDefault="00A71358" w:rsidP="00D80F1E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229" w:type="dxa"/>
          </w:tcPr>
          <w:p w:rsidR="00D80F1E" w:rsidRDefault="00A71358" w:rsidP="00D80F1E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Ткачева Е.С., учитель русского языка МБОУ «ПСОШ №1 ПМР»</w:t>
            </w:r>
          </w:p>
        </w:tc>
      </w:tr>
      <w:tr w:rsidR="00D80F1E" w:rsidTr="00815C2B">
        <w:tc>
          <w:tcPr>
            <w:tcW w:w="1384" w:type="dxa"/>
          </w:tcPr>
          <w:p w:rsidR="00D80F1E" w:rsidRDefault="00D80F1E" w:rsidP="00D80F1E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</w:t>
            </w:r>
          </w:p>
        </w:tc>
        <w:tc>
          <w:tcPr>
            <w:tcW w:w="1985" w:type="dxa"/>
          </w:tcPr>
          <w:p w:rsidR="00D80F1E" w:rsidRDefault="00A71358" w:rsidP="00D80F1E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229" w:type="dxa"/>
          </w:tcPr>
          <w:p w:rsidR="00D80F1E" w:rsidRDefault="00A71358" w:rsidP="00D80F1E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Шульгина М.Н., учитель английского языка МБОУ «ПСОШ №1 ПМР»</w:t>
            </w:r>
          </w:p>
        </w:tc>
      </w:tr>
      <w:tr w:rsidR="00D80F1E" w:rsidTr="00815C2B">
        <w:tc>
          <w:tcPr>
            <w:tcW w:w="1384" w:type="dxa"/>
          </w:tcPr>
          <w:p w:rsidR="00D80F1E" w:rsidRDefault="00D80F1E" w:rsidP="00D80F1E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</w:t>
            </w:r>
          </w:p>
        </w:tc>
        <w:tc>
          <w:tcPr>
            <w:tcW w:w="1985" w:type="dxa"/>
          </w:tcPr>
          <w:p w:rsidR="00D80F1E" w:rsidRDefault="00A71358" w:rsidP="00D80F1E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229" w:type="dxa"/>
          </w:tcPr>
          <w:p w:rsidR="00D80F1E" w:rsidRDefault="00A71358" w:rsidP="00A71358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Закирова И.И., учитель математики МБОУ «ПСОШ №1 ПМР»</w:t>
            </w:r>
          </w:p>
        </w:tc>
      </w:tr>
      <w:tr w:rsidR="0002457A" w:rsidTr="00815C2B">
        <w:tc>
          <w:tcPr>
            <w:tcW w:w="1384" w:type="dxa"/>
          </w:tcPr>
          <w:p w:rsidR="0002457A" w:rsidRDefault="0002457A" w:rsidP="00D80F1E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</w:t>
            </w:r>
          </w:p>
        </w:tc>
        <w:tc>
          <w:tcPr>
            <w:tcW w:w="1985" w:type="dxa"/>
          </w:tcPr>
          <w:p w:rsidR="0002457A" w:rsidRDefault="0002457A" w:rsidP="00D80F1E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229" w:type="dxa"/>
          </w:tcPr>
          <w:p w:rsidR="0002457A" w:rsidRDefault="0002457A" w:rsidP="00A71358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Римарь</w:t>
            </w:r>
            <w:proofErr w:type="spellEnd"/>
            <w:r>
              <w:rPr>
                <w:sz w:val="26"/>
                <w:szCs w:val="26"/>
              </w:rPr>
              <w:t xml:space="preserve"> Н.К., зам. директора по ВР МБОУ «ПСОШ №2 ПМР имени Байко ВФ»</w:t>
            </w:r>
          </w:p>
        </w:tc>
      </w:tr>
      <w:tr w:rsidR="00AB413E" w:rsidTr="00815C2B">
        <w:tc>
          <w:tcPr>
            <w:tcW w:w="1384" w:type="dxa"/>
          </w:tcPr>
          <w:p w:rsidR="00AB413E" w:rsidRDefault="00AB413E" w:rsidP="00D80F1E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</w:t>
            </w:r>
          </w:p>
        </w:tc>
        <w:tc>
          <w:tcPr>
            <w:tcW w:w="1985" w:type="dxa"/>
          </w:tcPr>
          <w:p w:rsidR="00AB413E" w:rsidRDefault="00AB413E" w:rsidP="00D80F1E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229" w:type="dxa"/>
          </w:tcPr>
          <w:p w:rsidR="00AB413E" w:rsidRDefault="00AB413E" w:rsidP="00A71358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Шупарская</w:t>
            </w:r>
            <w:proofErr w:type="spellEnd"/>
            <w:r>
              <w:rPr>
                <w:sz w:val="26"/>
                <w:szCs w:val="26"/>
              </w:rPr>
              <w:t xml:space="preserve"> Т.С., учитель русского языка и литературы  МБОУ «ПСОШ №1 ПМР».</w:t>
            </w:r>
          </w:p>
        </w:tc>
      </w:tr>
    </w:tbl>
    <w:p w:rsidR="002072F2" w:rsidRPr="005D437B" w:rsidRDefault="002072F2" w:rsidP="00AB413E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F663CC" w:rsidRDefault="00F663CC" w:rsidP="00F663CC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6507">
        <w:rPr>
          <w:rFonts w:ascii="Times New Roman" w:eastAsia="Times New Roman" w:hAnsi="Times New Roman"/>
          <w:sz w:val="26"/>
          <w:szCs w:val="26"/>
          <w:lang w:eastAsia="ru-RU"/>
        </w:rPr>
        <w:t xml:space="preserve">Конкурсные мероприятия были методически обеспечены, прошли на высоком организационном уровне, показали творческий потенциал педагогов, хороший уровень подготовки. </w:t>
      </w:r>
      <w:r>
        <w:rPr>
          <w:sz w:val="28"/>
          <w:szCs w:val="28"/>
        </w:rPr>
        <w:t xml:space="preserve"> </w:t>
      </w:r>
      <w:r w:rsidR="005D437B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636507">
        <w:rPr>
          <w:rFonts w:ascii="Times New Roman" w:eastAsia="Times New Roman" w:hAnsi="Times New Roman"/>
          <w:sz w:val="26"/>
          <w:szCs w:val="26"/>
          <w:lang w:eastAsia="ru-RU"/>
        </w:rPr>
        <w:t xml:space="preserve">етодической службой </w:t>
      </w:r>
      <w:r w:rsidR="005D437B">
        <w:rPr>
          <w:rFonts w:ascii="Times New Roman" w:eastAsia="Times New Roman" w:hAnsi="Times New Roman"/>
          <w:sz w:val="26"/>
          <w:szCs w:val="26"/>
          <w:lang w:eastAsia="ru-RU"/>
        </w:rPr>
        <w:t>района обеспечивались</w:t>
      </w:r>
      <w:r w:rsidRPr="00636507">
        <w:rPr>
          <w:rFonts w:ascii="Times New Roman" w:eastAsia="Times New Roman" w:hAnsi="Times New Roman"/>
          <w:sz w:val="26"/>
          <w:szCs w:val="26"/>
          <w:lang w:eastAsia="ru-RU"/>
        </w:rPr>
        <w:t xml:space="preserve">  организационные и методические условия для участия педагогов в конкурсах профессионального  мастерства, </w:t>
      </w:r>
      <w:r w:rsidR="005D437B">
        <w:rPr>
          <w:rFonts w:ascii="Times New Roman" w:eastAsia="Times New Roman" w:hAnsi="Times New Roman"/>
          <w:sz w:val="26"/>
          <w:szCs w:val="26"/>
          <w:lang w:eastAsia="ru-RU"/>
        </w:rPr>
        <w:t>что способствовало</w:t>
      </w:r>
      <w:r w:rsidRPr="00636507">
        <w:rPr>
          <w:rFonts w:ascii="Times New Roman" w:eastAsia="Times New Roman" w:hAnsi="Times New Roman"/>
          <w:sz w:val="26"/>
          <w:szCs w:val="26"/>
          <w:lang w:eastAsia="ru-RU"/>
        </w:rPr>
        <w:t xml:space="preserve"> повышению престижа педагогической профессии, распространению передового педагогического опыта.</w:t>
      </w:r>
    </w:p>
    <w:p w:rsidR="00170409" w:rsidRPr="007E7852" w:rsidRDefault="007E7852" w:rsidP="004F5258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7E7852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Таблица 1</w:t>
      </w:r>
      <w:r w:rsidR="00E2117D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9</w:t>
      </w:r>
      <w:r w:rsidRPr="007E7852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. Количество участни</w:t>
      </w:r>
      <w:r w:rsidR="0072139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ков районных конкурсов 2016-2018</w:t>
      </w:r>
      <w:r w:rsidRPr="007E7852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 учебного года </w:t>
      </w:r>
      <w:r w:rsidR="0072139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     </w:t>
      </w:r>
      <w:r w:rsidRPr="007E7852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в разрезе каждой школы.</w:t>
      </w:r>
    </w:p>
    <w:tbl>
      <w:tblPr>
        <w:tblStyle w:val="ad"/>
        <w:tblW w:w="10736" w:type="dxa"/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2126"/>
        <w:gridCol w:w="1985"/>
        <w:gridCol w:w="1843"/>
        <w:gridCol w:w="1697"/>
      </w:tblGrid>
      <w:tr w:rsidR="00AB413E" w:rsidRPr="00F501B9" w:rsidTr="00E2117D">
        <w:trPr>
          <w:trHeight w:val="145"/>
        </w:trPr>
        <w:tc>
          <w:tcPr>
            <w:tcW w:w="1809" w:type="dxa"/>
          </w:tcPr>
          <w:p w:rsidR="00AB413E" w:rsidRPr="00F501B9" w:rsidRDefault="00AB413E" w:rsidP="00721399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>Название ОО</w:t>
            </w:r>
          </w:p>
        </w:tc>
        <w:tc>
          <w:tcPr>
            <w:tcW w:w="1276" w:type="dxa"/>
          </w:tcPr>
          <w:p w:rsidR="00AB413E" w:rsidRPr="00F501B9" w:rsidRDefault="00AB413E" w:rsidP="00721399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>«Педагог года»</w:t>
            </w:r>
          </w:p>
        </w:tc>
        <w:tc>
          <w:tcPr>
            <w:tcW w:w="2126" w:type="dxa"/>
          </w:tcPr>
          <w:p w:rsidR="00AB413E" w:rsidRPr="00F501B9" w:rsidRDefault="00AB413E" w:rsidP="00721399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>Конкурс открытых уроков</w:t>
            </w:r>
          </w:p>
          <w:p w:rsidR="00AB413E" w:rsidRPr="00F501B9" w:rsidRDefault="00AB413E" w:rsidP="00721399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>«Уро</w:t>
            </w:r>
            <w:proofErr w:type="gramStart"/>
            <w:r w:rsidRPr="00F501B9">
              <w:rPr>
                <w:sz w:val="22"/>
                <w:szCs w:val="22"/>
              </w:rPr>
              <w:t>к-</w:t>
            </w:r>
            <w:proofErr w:type="gramEnd"/>
            <w:r w:rsidRPr="00F501B9">
              <w:rPr>
                <w:sz w:val="22"/>
                <w:szCs w:val="22"/>
              </w:rPr>
              <w:t xml:space="preserve"> вершина мастерства»</w:t>
            </w:r>
          </w:p>
        </w:tc>
        <w:tc>
          <w:tcPr>
            <w:tcW w:w="1985" w:type="dxa"/>
          </w:tcPr>
          <w:p w:rsidR="00AB413E" w:rsidRPr="00F501B9" w:rsidRDefault="00AB413E" w:rsidP="00721399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>Конкурс «Я работаю по ФГОС»</w:t>
            </w:r>
          </w:p>
          <w:p w:rsidR="00AB413E" w:rsidRPr="00F501B9" w:rsidRDefault="00AB413E" w:rsidP="00721399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AB413E" w:rsidRPr="00F501B9" w:rsidRDefault="00AB413E" w:rsidP="00721399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>«Лучший педагог ПМР»</w:t>
            </w:r>
          </w:p>
        </w:tc>
        <w:tc>
          <w:tcPr>
            <w:tcW w:w="1697" w:type="dxa"/>
          </w:tcPr>
          <w:p w:rsidR="00AB413E" w:rsidRPr="00F501B9" w:rsidRDefault="00AB413E" w:rsidP="00721399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>Количество победителей, лауреатов, участников</w:t>
            </w:r>
          </w:p>
        </w:tc>
      </w:tr>
      <w:tr w:rsidR="00AB413E" w:rsidRPr="00F501B9" w:rsidTr="00F501B9">
        <w:trPr>
          <w:trHeight w:val="731"/>
        </w:trPr>
        <w:tc>
          <w:tcPr>
            <w:tcW w:w="1809" w:type="dxa"/>
            <w:vMerge w:val="restart"/>
          </w:tcPr>
          <w:p w:rsidR="00AB413E" w:rsidRPr="00F501B9" w:rsidRDefault="00AB413E" w:rsidP="00721399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>МБОУ «ПСОШ №1»</w:t>
            </w:r>
          </w:p>
        </w:tc>
        <w:tc>
          <w:tcPr>
            <w:tcW w:w="1276" w:type="dxa"/>
            <w:vMerge w:val="restart"/>
          </w:tcPr>
          <w:p w:rsidR="00AB413E" w:rsidRPr="00F501B9" w:rsidRDefault="00AB413E" w:rsidP="00721399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b/>
                <w:sz w:val="22"/>
                <w:szCs w:val="22"/>
              </w:rPr>
            </w:pPr>
            <w:r w:rsidRPr="00F501B9">
              <w:rPr>
                <w:b/>
                <w:sz w:val="22"/>
                <w:szCs w:val="22"/>
              </w:rPr>
              <w:t>У</w:t>
            </w:r>
          </w:p>
        </w:tc>
        <w:tc>
          <w:tcPr>
            <w:tcW w:w="2126" w:type="dxa"/>
            <w:vMerge w:val="restart"/>
          </w:tcPr>
          <w:p w:rsidR="00AB413E" w:rsidRPr="00F501B9" w:rsidRDefault="00C34F5E" w:rsidP="00721399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F501B9">
              <w:rPr>
                <w:b/>
                <w:sz w:val="22"/>
                <w:szCs w:val="22"/>
              </w:rPr>
              <w:t xml:space="preserve"> </w:t>
            </w:r>
            <w:r w:rsidRPr="00F501B9">
              <w:rPr>
                <w:sz w:val="22"/>
                <w:szCs w:val="22"/>
              </w:rPr>
              <w:t>2 Л, У</w:t>
            </w:r>
          </w:p>
        </w:tc>
        <w:tc>
          <w:tcPr>
            <w:tcW w:w="1985" w:type="dxa"/>
            <w:vMerge w:val="restart"/>
          </w:tcPr>
          <w:p w:rsidR="00AB413E" w:rsidRPr="00F501B9" w:rsidRDefault="00C34F5E" w:rsidP="00721399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>2У</w:t>
            </w:r>
          </w:p>
        </w:tc>
        <w:tc>
          <w:tcPr>
            <w:tcW w:w="1843" w:type="dxa"/>
            <w:vMerge w:val="restart"/>
          </w:tcPr>
          <w:p w:rsidR="00AB413E" w:rsidRPr="00F501B9" w:rsidRDefault="00AB413E" w:rsidP="00721399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b/>
                <w:sz w:val="22"/>
                <w:szCs w:val="22"/>
              </w:rPr>
            </w:pPr>
            <w:r w:rsidRPr="00F501B9">
              <w:rPr>
                <w:b/>
                <w:sz w:val="22"/>
                <w:szCs w:val="22"/>
              </w:rPr>
              <w:t>ПУ</w:t>
            </w:r>
          </w:p>
        </w:tc>
        <w:tc>
          <w:tcPr>
            <w:tcW w:w="1697" w:type="dxa"/>
          </w:tcPr>
          <w:p w:rsidR="00AB413E" w:rsidRPr="00F501B9" w:rsidRDefault="00AB413E" w:rsidP="00721399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b/>
                <w:sz w:val="22"/>
                <w:szCs w:val="22"/>
              </w:rPr>
            </w:pPr>
            <w:proofErr w:type="gramStart"/>
            <w:r w:rsidRPr="00F501B9">
              <w:rPr>
                <w:b/>
                <w:sz w:val="22"/>
                <w:szCs w:val="22"/>
              </w:rPr>
              <w:t>П</w:t>
            </w:r>
            <w:proofErr w:type="gramEnd"/>
            <w:r w:rsidRPr="00F501B9">
              <w:rPr>
                <w:b/>
                <w:sz w:val="22"/>
                <w:szCs w:val="22"/>
              </w:rPr>
              <w:t xml:space="preserve"> – </w:t>
            </w:r>
            <w:r w:rsidR="00C34F5E" w:rsidRPr="00F501B9">
              <w:rPr>
                <w:b/>
                <w:sz w:val="22"/>
                <w:szCs w:val="22"/>
              </w:rPr>
              <w:t>1</w:t>
            </w:r>
          </w:p>
          <w:p w:rsidR="00AB413E" w:rsidRPr="00F501B9" w:rsidRDefault="00C34F5E" w:rsidP="00721399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 xml:space="preserve">Л – </w:t>
            </w:r>
            <w:r w:rsidR="00867453" w:rsidRPr="00F501B9">
              <w:rPr>
                <w:sz w:val="22"/>
                <w:szCs w:val="22"/>
              </w:rPr>
              <w:t>2</w:t>
            </w:r>
          </w:p>
          <w:p w:rsidR="00AB413E" w:rsidRPr="00F501B9" w:rsidRDefault="00C34F5E" w:rsidP="00721399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 xml:space="preserve">У - </w:t>
            </w:r>
            <w:r w:rsidR="00867453" w:rsidRPr="00F501B9">
              <w:rPr>
                <w:sz w:val="22"/>
                <w:szCs w:val="22"/>
              </w:rPr>
              <w:t>5</w:t>
            </w:r>
          </w:p>
        </w:tc>
      </w:tr>
      <w:tr w:rsidR="00AB413E" w:rsidRPr="00F501B9" w:rsidTr="00E2117D">
        <w:trPr>
          <w:trHeight w:val="169"/>
        </w:trPr>
        <w:tc>
          <w:tcPr>
            <w:tcW w:w="1809" w:type="dxa"/>
            <w:vMerge/>
          </w:tcPr>
          <w:p w:rsidR="00AB413E" w:rsidRPr="00F501B9" w:rsidRDefault="00AB413E" w:rsidP="00721399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AB413E" w:rsidRPr="00F501B9" w:rsidRDefault="00AB413E" w:rsidP="00721399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B413E" w:rsidRPr="00F501B9" w:rsidRDefault="00AB413E" w:rsidP="00721399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AB413E" w:rsidRPr="00F501B9" w:rsidRDefault="00AB413E" w:rsidP="00721399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AB413E" w:rsidRPr="00F501B9" w:rsidRDefault="00AB413E" w:rsidP="00721399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7" w:type="dxa"/>
          </w:tcPr>
          <w:p w:rsidR="00AB413E" w:rsidRPr="00F501B9" w:rsidRDefault="00867453" w:rsidP="00721399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b/>
                <w:sz w:val="22"/>
                <w:szCs w:val="22"/>
              </w:rPr>
            </w:pPr>
            <w:r w:rsidRPr="00F501B9">
              <w:rPr>
                <w:b/>
                <w:sz w:val="22"/>
                <w:szCs w:val="22"/>
              </w:rPr>
              <w:t>8</w:t>
            </w:r>
          </w:p>
        </w:tc>
      </w:tr>
      <w:tr w:rsidR="00AB413E" w:rsidRPr="00F501B9" w:rsidTr="00F501B9">
        <w:trPr>
          <w:trHeight w:val="846"/>
        </w:trPr>
        <w:tc>
          <w:tcPr>
            <w:tcW w:w="1809" w:type="dxa"/>
            <w:vMerge w:val="restart"/>
          </w:tcPr>
          <w:p w:rsidR="00AB413E" w:rsidRPr="00F501B9" w:rsidRDefault="00AB413E" w:rsidP="00721399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>МБОУ «ПСОШ №1», отд.1</w:t>
            </w:r>
          </w:p>
        </w:tc>
        <w:tc>
          <w:tcPr>
            <w:tcW w:w="1276" w:type="dxa"/>
            <w:vMerge w:val="restart"/>
          </w:tcPr>
          <w:p w:rsidR="00AB413E" w:rsidRPr="00F501B9" w:rsidRDefault="00AB413E" w:rsidP="00721399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vMerge w:val="restart"/>
          </w:tcPr>
          <w:p w:rsidR="00AB413E" w:rsidRPr="00F501B9" w:rsidRDefault="00C34F5E" w:rsidP="00721399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vMerge w:val="restart"/>
          </w:tcPr>
          <w:p w:rsidR="00AB413E" w:rsidRPr="00F501B9" w:rsidRDefault="008D362F" w:rsidP="00721399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Merge w:val="restart"/>
          </w:tcPr>
          <w:p w:rsidR="00AB413E" w:rsidRPr="00F501B9" w:rsidRDefault="00AB413E" w:rsidP="00721399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F501B9">
              <w:rPr>
                <w:b/>
                <w:sz w:val="22"/>
                <w:szCs w:val="22"/>
              </w:rPr>
              <w:t>У</w:t>
            </w:r>
          </w:p>
          <w:p w:rsidR="00AB413E" w:rsidRPr="00F501B9" w:rsidRDefault="00AB413E" w:rsidP="00721399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97" w:type="dxa"/>
          </w:tcPr>
          <w:p w:rsidR="00AB413E" w:rsidRPr="00F501B9" w:rsidRDefault="00C34F5E" w:rsidP="00721399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proofErr w:type="gramStart"/>
            <w:r w:rsidRPr="00F501B9">
              <w:rPr>
                <w:sz w:val="22"/>
                <w:szCs w:val="22"/>
              </w:rPr>
              <w:t>П</w:t>
            </w:r>
            <w:proofErr w:type="gramEnd"/>
            <w:r w:rsidRPr="00F501B9">
              <w:rPr>
                <w:sz w:val="22"/>
                <w:szCs w:val="22"/>
              </w:rPr>
              <w:t xml:space="preserve"> – </w:t>
            </w:r>
          </w:p>
          <w:p w:rsidR="00AB413E" w:rsidRPr="00F501B9" w:rsidRDefault="00C34F5E" w:rsidP="00721399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 xml:space="preserve">Л – </w:t>
            </w:r>
          </w:p>
          <w:p w:rsidR="00AB413E" w:rsidRPr="00F501B9" w:rsidRDefault="00C34F5E" w:rsidP="00721399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>У - 1</w:t>
            </w:r>
          </w:p>
        </w:tc>
      </w:tr>
      <w:tr w:rsidR="00AB413E" w:rsidRPr="00F501B9" w:rsidTr="00F501B9">
        <w:trPr>
          <w:trHeight w:val="262"/>
        </w:trPr>
        <w:tc>
          <w:tcPr>
            <w:tcW w:w="1809" w:type="dxa"/>
            <w:vMerge/>
          </w:tcPr>
          <w:p w:rsidR="00AB413E" w:rsidRPr="00F501B9" w:rsidRDefault="00AB413E" w:rsidP="00721399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AB413E" w:rsidRPr="00F501B9" w:rsidRDefault="00AB413E" w:rsidP="00721399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B413E" w:rsidRPr="00F501B9" w:rsidRDefault="00AB413E" w:rsidP="00721399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AB413E" w:rsidRPr="00F501B9" w:rsidRDefault="00AB413E" w:rsidP="00721399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AB413E" w:rsidRPr="00F501B9" w:rsidRDefault="00AB413E" w:rsidP="00721399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97" w:type="dxa"/>
          </w:tcPr>
          <w:p w:rsidR="00AB413E" w:rsidRPr="00F501B9" w:rsidRDefault="00C34F5E" w:rsidP="00721399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b/>
                <w:sz w:val="22"/>
                <w:szCs w:val="22"/>
              </w:rPr>
            </w:pPr>
            <w:r w:rsidRPr="00F501B9">
              <w:rPr>
                <w:b/>
                <w:sz w:val="22"/>
                <w:szCs w:val="22"/>
              </w:rPr>
              <w:t>1</w:t>
            </w:r>
          </w:p>
        </w:tc>
      </w:tr>
      <w:tr w:rsidR="00AB413E" w:rsidRPr="00F501B9" w:rsidTr="00F501B9">
        <w:trPr>
          <w:trHeight w:val="848"/>
        </w:trPr>
        <w:tc>
          <w:tcPr>
            <w:tcW w:w="1809" w:type="dxa"/>
            <w:vMerge w:val="restart"/>
          </w:tcPr>
          <w:p w:rsidR="00AB413E" w:rsidRPr="00F501B9" w:rsidRDefault="00AB413E" w:rsidP="00721399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>МБОУ «ПСОШ № 2 ПМР имени Байко В.Ф.»</w:t>
            </w:r>
          </w:p>
        </w:tc>
        <w:tc>
          <w:tcPr>
            <w:tcW w:w="1276" w:type="dxa"/>
            <w:vMerge w:val="restart"/>
          </w:tcPr>
          <w:p w:rsidR="00AB413E" w:rsidRPr="00F501B9" w:rsidRDefault="00AB413E" w:rsidP="00721399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proofErr w:type="gramStart"/>
            <w:r w:rsidRPr="00F501B9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2126" w:type="dxa"/>
            <w:vMerge w:val="restart"/>
          </w:tcPr>
          <w:p w:rsidR="00AB413E" w:rsidRPr="00F501B9" w:rsidRDefault="00C34F5E" w:rsidP="00721399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>3</w:t>
            </w:r>
            <w:r w:rsidR="00AB413E" w:rsidRPr="00F501B9">
              <w:rPr>
                <w:sz w:val="22"/>
                <w:szCs w:val="22"/>
              </w:rPr>
              <w:t>У</w:t>
            </w:r>
          </w:p>
        </w:tc>
        <w:tc>
          <w:tcPr>
            <w:tcW w:w="1985" w:type="dxa"/>
            <w:vMerge w:val="restart"/>
          </w:tcPr>
          <w:p w:rsidR="00AB413E" w:rsidRPr="00F501B9" w:rsidRDefault="00C34F5E" w:rsidP="00721399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>2</w:t>
            </w:r>
            <w:r w:rsidR="008D362F" w:rsidRPr="00F501B9">
              <w:rPr>
                <w:sz w:val="22"/>
                <w:szCs w:val="22"/>
              </w:rPr>
              <w:t>У</w:t>
            </w:r>
          </w:p>
        </w:tc>
        <w:tc>
          <w:tcPr>
            <w:tcW w:w="1843" w:type="dxa"/>
            <w:vMerge w:val="restart"/>
          </w:tcPr>
          <w:p w:rsidR="00AB413E" w:rsidRPr="00F501B9" w:rsidRDefault="00AB413E" w:rsidP="00721399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b/>
                <w:sz w:val="22"/>
                <w:szCs w:val="22"/>
              </w:rPr>
            </w:pPr>
          </w:p>
          <w:p w:rsidR="00AB413E" w:rsidRPr="00F501B9" w:rsidRDefault="00AB413E" w:rsidP="00721399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97" w:type="dxa"/>
          </w:tcPr>
          <w:p w:rsidR="00AB413E" w:rsidRPr="00F501B9" w:rsidRDefault="00AB413E" w:rsidP="00721399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proofErr w:type="gramStart"/>
            <w:r w:rsidRPr="00F501B9">
              <w:rPr>
                <w:sz w:val="22"/>
                <w:szCs w:val="22"/>
              </w:rPr>
              <w:t>П</w:t>
            </w:r>
            <w:proofErr w:type="gramEnd"/>
            <w:r w:rsidRPr="00F501B9">
              <w:rPr>
                <w:sz w:val="22"/>
                <w:szCs w:val="22"/>
              </w:rPr>
              <w:t xml:space="preserve"> -1</w:t>
            </w:r>
          </w:p>
          <w:p w:rsidR="00AB413E" w:rsidRPr="00F501B9" w:rsidRDefault="00AB413E" w:rsidP="00721399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>Л- 0</w:t>
            </w:r>
          </w:p>
          <w:p w:rsidR="00AB413E" w:rsidRPr="00F501B9" w:rsidRDefault="00C34F5E" w:rsidP="00721399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>У- 5</w:t>
            </w:r>
          </w:p>
        </w:tc>
      </w:tr>
      <w:tr w:rsidR="00AB413E" w:rsidRPr="00F501B9" w:rsidTr="00E2117D">
        <w:trPr>
          <w:trHeight w:val="252"/>
        </w:trPr>
        <w:tc>
          <w:tcPr>
            <w:tcW w:w="1809" w:type="dxa"/>
            <w:vMerge/>
          </w:tcPr>
          <w:p w:rsidR="00AB413E" w:rsidRPr="00F501B9" w:rsidRDefault="00AB413E" w:rsidP="00721399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AB413E" w:rsidRPr="00F501B9" w:rsidRDefault="00AB413E" w:rsidP="00721399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B413E" w:rsidRPr="00F501B9" w:rsidRDefault="00AB413E" w:rsidP="00721399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AB413E" w:rsidRPr="00F501B9" w:rsidRDefault="00AB413E" w:rsidP="00721399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AB413E" w:rsidRPr="00F501B9" w:rsidRDefault="00AB413E" w:rsidP="00721399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97" w:type="dxa"/>
          </w:tcPr>
          <w:p w:rsidR="00AB413E" w:rsidRPr="00F501B9" w:rsidRDefault="00C34F5E" w:rsidP="00721399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b/>
                <w:sz w:val="22"/>
                <w:szCs w:val="22"/>
              </w:rPr>
            </w:pPr>
            <w:r w:rsidRPr="00F501B9">
              <w:rPr>
                <w:b/>
                <w:sz w:val="22"/>
                <w:szCs w:val="22"/>
              </w:rPr>
              <w:t>6</w:t>
            </w:r>
          </w:p>
        </w:tc>
      </w:tr>
      <w:tr w:rsidR="00AB413E" w:rsidRPr="00F501B9" w:rsidTr="00F501B9">
        <w:trPr>
          <w:trHeight w:val="864"/>
        </w:trPr>
        <w:tc>
          <w:tcPr>
            <w:tcW w:w="1809" w:type="dxa"/>
            <w:vMerge w:val="restart"/>
          </w:tcPr>
          <w:p w:rsidR="00AB413E" w:rsidRPr="00F501B9" w:rsidRDefault="00AB413E" w:rsidP="00721399">
            <w:pPr>
              <w:spacing w:after="0" w:line="240" w:lineRule="auto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>МБОУ «Сергеевская СОШ ПМР»</w:t>
            </w:r>
          </w:p>
        </w:tc>
        <w:tc>
          <w:tcPr>
            <w:tcW w:w="1276" w:type="dxa"/>
            <w:vMerge w:val="restart"/>
          </w:tcPr>
          <w:p w:rsidR="00AB413E" w:rsidRPr="00F501B9" w:rsidRDefault="00AB413E" w:rsidP="00721399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>У</w:t>
            </w:r>
          </w:p>
        </w:tc>
        <w:tc>
          <w:tcPr>
            <w:tcW w:w="2126" w:type="dxa"/>
            <w:vMerge w:val="restart"/>
          </w:tcPr>
          <w:p w:rsidR="00AB413E" w:rsidRPr="00F501B9" w:rsidRDefault="00C34F5E" w:rsidP="00721399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b/>
                <w:sz w:val="22"/>
                <w:szCs w:val="22"/>
              </w:rPr>
            </w:pPr>
            <w:r w:rsidRPr="00F501B9">
              <w:rPr>
                <w:b/>
                <w:sz w:val="22"/>
                <w:szCs w:val="22"/>
              </w:rPr>
              <w:t>2</w:t>
            </w:r>
            <w:r w:rsidR="00AB413E" w:rsidRPr="00F501B9">
              <w:rPr>
                <w:b/>
                <w:sz w:val="22"/>
                <w:szCs w:val="22"/>
              </w:rPr>
              <w:t>У</w:t>
            </w:r>
          </w:p>
        </w:tc>
        <w:tc>
          <w:tcPr>
            <w:tcW w:w="1985" w:type="dxa"/>
            <w:vMerge w:val="restart"/>
          </w:tcPr>
          <w:p w:rsidR="00AB413E" w:rsidRPr="00F501B9" w:rsidRDefault="008D362F" w:rsidP="00721399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F501B9">
              <w:rPr>
                <w:b/>
                <w:sz w:val="22"/>
                <w:szCs w:val="22"/>
              </w:rPr>
              <w:t xml:space="preserve">1 </w:t>
            </w:r>
            <w:proofErr w:type="gramStart"/>
            <w:r w:rsidRPr="00F501B9">
              <w:rPr>
                <w:b/>
                <w:sz w:val="22"/>
                <w:szCs w:val="22"/>
              </w:rPr>
              <w:t>П</w:t>
            </w:r>
            <w:proofErr w:type="gramEnd"/>
            <w:r w:rsidRPr="00F501B9">
              <w:rPr>
                <w:sz w:val="22"/>
                <w:szCs w:val="22"/>
              </w:rPr>
              <w:t>, 2</w:t>
            </w:r>
            <w:r w:rsidR="00AB413E" w:rsidRPr="00F501B9">
              <w:rPr>
                <w:sz w:val="22"/>
                <w:szCs w:val="22"/>
              </w:rPr>
              <w:t>У</w:t>
            </w:r>
          </w:p>
        </w:tc>
        <w:tc>
          <w:tcPr>
            <w:tcW w:w="1843" w:type="dxa"/>
            <w:vMerge w:val="restart"/>
          </w:tcPr>
          <w:p w:rsidR="00AB413E" w:rsidRPr="00F501B9" w:rsidRDefault="00AB413E" w:rsidP="00721399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>-</w:t>
            </w:r>
          </w:p>
        </w:tc>
        <w:tc>
          <w:tcPr>
            <w:tcW w:w="1697" w:type="dxa"/>
          </w:tcPr>
          <w:p w:rsidR="00AB413E" w:rsidRPr="00F501B9" w:rsidRDefault="00AB413E" w:rsidP="00721399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>П-</w:t>
            </w:r>
            <w:r w:rsidR="00867453" w:rsidRPr="00F501B9">
              <w:rPr>
                <w:sz w:val="22"/>
                <w:szCs w:val="22"/>
              </w:rPr>
              <w:t>1</w:t>
            </w:r>
          </w:p>
          <w:p w:rsidR="00AB413E" w:rsidRPr="00F501B9" w:rsidRDefault="00AB413E" w:rsidP="00721399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>Л- 0</w:t>
            </w:r>
          </w:p>
          <w:p w:rsidR="00AB413E" w:rsidRPr="00F501B9" w:rsidRDefault="00AB413E" w:rsidP="00721399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 xml:space="preserve">У- </w:t>
            </w:r>
            <w:r w:rsidR="00867453" w:rsidRPr="00F501B9">
              <w:rPr>
                <w:sz w:val="22"/>
                <w:szCs w:val="22"/>
              </w:rPr>
              <w:t>5</w:t>
            </w:r>
          </w:p>
        </w:tc>
      </w:tr>
      <w:tr w:rsidR="00AB413E" w:rsidRPr="00F501B9" w:rsidTr="00E2117D">
        <w:trPr>
          <w:trHeight w:val="157"/>
        </w:trPr>
        <w:tc>
          <w:tcPr>
            <w:tcW w:w="1809" w:type="dxa"/>
            <w:vMerge/>
          </w:tcPr>
          <w:p w:rsidR="00AB413E" w:rsidRPr="00F501B9" w:rsidRDefault="00AB413E" w:rsidP="0072139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AB413E" w:rsidRPr="00F501B9" w:rsidRDefault="00AB413E" w:rsidP="00721399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B413E" w:rsidRPr="00F501B9" w:rsidRDefault="00AB413E" w:rsidP="00721399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AB413E" w:rsidRPr="00F501B9" w:rsidRDefault="00AB413E" w:rsidP="00721399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AB413E" w:rsidRPr="00F501B9" w:rsidRDefault="00AB413E" w:rsidP="00721399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97" w:type="dxa"/>
          </w:tcPr>
          <w:p w:rsidR="00AB413E" w:rsidRPr="00F501B9" w:rsidRDefault="00867453" w:rsidP="00721399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b/>
                <w:sz w:val="22"/>
                <w:szCs w:val="22"/>
              </w:rPr>
            </w:pPr>
            <w:r w:rsidRPr="00F501B9">
              <w:rPr>
                <w:b/>
                <w:sz w:val="22"/>
                <w:szCs w:val="22"/>
              </w:rPr>
              <w:t>6</w:t>
            </w:r>
          </w:p>
        </w:tc>
      </w:tr>
      <w:tr w:rsidR="00AB413E" w:rsidRPr="00F501B9" w:rsidTr="00F501B9">
        <w:trPr>
          <w:trHeight w:val="852"/>
        </w:trPr>
        <w:tc>
          <w:tcPr>
            <w:tcW w:w="1809" w:type="dxa"/>
            <w:vMerge w:val="restart"/>
          </w:tcPr>
          <w:p w:rsidR="00AB413E" w:rsidRPr="00F501B9" w:rsidRDefault="00AB413E" w:rsidP="00721399">
            <w:pPr>
              <w:spacing w:after="0" w:line="240" w:lineRule="auto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>МБОУ «Барано-Оренбургская СОШ ПМР»</w:t>
            </w:r>
          </w:p>
        </w:tc>
        <w:tc>
          <w:tcPr>
            <w:tcW w:w="1276" w:type="dxa"/>
            <w:vMerge w:val="restart"/>
          </w:tcPr>
          <w:p w:rsidR="00AB413E" w:rsidRPr="00F501B9" w:rsidRDefault="00AB413E" w:rsidP="00721399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vMerge w:val="restart"/>
          </w:tcPr>
          <w:p w:rsidR="00AB413E" w:rsidRPr="00F501B9" w:rsidRDefault="00C34F5E" w:rsidP="00721399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vMerge w:val="restart"/>
          </w:tcPr>
          <w:p w:rsidR="00AB413E" w:rsidRPr="00F501B9" w:rsidRDefault="008D362F" w:rsidP="00721399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>4</w:t>
            </w:r>
            <w:proofErr w:type="gramStart"/>
            <w:r w:rsidRPr="00F501B9">
              <w:rPr>
                <w:sz w:val="22"/>
                <w:szCs w:val="22"/>
              </w:rPr>
              <w:t xml:space="preserve"> У</w:t>
            </w:r>
            <w:proofErr w:type="gramEnd"/>
          </w:p>
        </w:tc>
        <w:tc>
          <w:tcPr>
            <w:tcW w:w="1843" w:type="dxa"/>
            <w:vMerge w:val="restart"/>
          </w:tcPr>
          <w:p w:rsidR="00AB413E" w:rsidRPr="00F501B9" w:rsidRDefault="00AB413E" w:rsidP="00721399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>-</w:t>
            </w:r>
          </w:p>
          <w:p w:rsidR="00AB413E" w:rsidRPr="00F501B9" w:rsidRDefault="00AB413E" w:rsidP="00721399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97" w:type="dxa"/>
          </w:tcPr>
          <w:p w:rsidR="00AB413E" w:rsidRPr="00F501B9" w:rsidRDefault="00AB413E" w:rsidP="00721399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>П-0</w:t>
            </w:r>
          </w:p>
          <w:p w:rsidR="00AB413E" w:rsidRPr="00F501B9" w:rsidRDefault="00867453" w:rsidP="00721399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>Л-0</w:t>
            </w:r>
          </w:p>
          <w:p w:rsidR="00AB413E" w:rsidRPr="00F501B9" w:rsidRDefault="00AB413E" w:rsidP="00721399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>У-</w:t>
            </w:r>
            <w:r w:rsidR="00867453" w:rsidRPr="00F501B9">
              <w:rPr>
                <w:sz w:val="22"/>
                <w:szCs w:val="22"/>
              </w:rPr>
              <w:t>4</w:t>
            </w:r>
          </w:p>
        </w:tc>
      </w:tr>
      <w:tr w:rsidR="00AB413E" w:rsidRPr="00F501B9" w:rsidTr="00E2117D">
        <w:trPr>
          <w:trHeight w:val="315"/>
        </w:trPr>
        <w:tc>
          <w:tcPr>
            <w:tcW w:w="1809" w:type="dxa"/>
            <w:vMerge/>
          </w:tcPr>
          <w:p w:rsidR="00AB413E" w:rsidRPr="00F501B9" w:rsidRDefault="00AB413E" w:rsidP="0072139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AB413E" w:rsidRPr="00F501B9" w:rsidRDefault="00AB413E" w:rsidP="00721399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B413E" w:rsidRPr="00F501B9" w:rsidRDefault="00AB413E" w:rsidP="00721399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AB413E" w:rsidRPr="00F501B9" w:rsidRDefault="00AB413E" w:rsidP="00721399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AB413E" w:rsidRPr="00F501B9" w:rsidRDefault="00AB413E" w:rsidP="00721399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97" w:type="dxa"/>
          </w:tcPr>
          <w:p w:rsidR="00AB413E" w:rsidRPr="00F501B9" w:rsidRDefault="00867453" w:rsidP="00721399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b/>
                <w:sz w:val="22"/>
                <w:szCs w:val="22"/>
              </w:rPr>
            </w:pPr>
            <w:r w:rsidRPr="00F501B9">
              <w:rPr>
                <w:b/>
                <w:sz w:val="22"/>
                <w:szCs w:val="22"/>
              </w:rPr>
              <w:t>4</w:t>
            </w:r>
          </w:p>
        </w:tc>
      </w:tr>
      <w:tr w:rsidR="00AB413E" w:rsidRPr="00F501B9" w:rsidTr="00E2117D">
        <w:trPr>
          <w:trHeight w:val="738"/>
        </w:trPr>
        <w:tc>
          <w:tcPr>
            <w:tcW w:w="1809" w:type="dxa"/>
            <w:vMerge w:val="restart"/>
          </w:tcPr>
          <w:p w:rsidR="00AB413E" w:rsidRPr="00F501B9" w:rsidRDefault="00AB413E" w:rsidP="00721399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>МБОУ «Жариковская СОШ ПМР»</w:t>
            </w:r>
          </w:p>
        </w:tc>
        <w:tc>
          <w:tcPr>
            <w:tcW w:w="1276" w:type="dxa"/>
            <w:vMerge w:val="restart"/>
          </w:tcPr>
          <w:p w:rsidR="00AB413E" w:rsidRPr="00F501B9" w:rsidRDefault="00AB413E" w:rsidP="00721399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vMerge w:val="restart"/>
          </w:tcPr>
          <w:p w:rsidR="00AB413E" w:rsidRPr="00F501B9" w:rsidRDefault="00C34F5E" w:rsidP="00721399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vMerge w:val="restart"/>
          </w:tcPr>
          <w:p w:rsidR="00AB413E" w:rsidRPr="00F501B9" w:rsidRDefault="008D362F" w:rsidP="00721399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 xml:space="preserve"> -</w:t>
            </w:r>
          </w:p>
        </w:tc>
        <w:tc>
          <w:tcPr>
            <w:tcW w:w="1843" w:type="dxa"/>
            <w:vMerge w:val="restart"/>
          </w:tcPr>
          <w:p w:rsidR="00AB413E" w:rsidRPr="00F501B9" w:rsidRDefault="00AB413E" w:rsidP="00721399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</w:p>
          <w:p w:rsidR="00AB413E" w:rsidRPr="00F501B9" w:rsidRDefault="00AB413E" w:rsidP="00721399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97" w:type="dxa"/>
          </w:tcPr>
          <w:p w:rsidR="00AB413E" w:rsidRPr="00F501B9" w:rsidRDefault="00AB413E" w:rsidP="00721399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>П-</w:t>
            </w:r>
            <w:r w:rsidR="00867453" w:rsidRPr="00F501B9">
              <w:rPr>
                <w:sz w:val="22"/>
                <w:szCs w:val="22"/>
              </w:rPr>
              <w:t>0</w:t>
            </w:r>
          </w:p>
          <w:p w:rsidR="00AB413E" w:rsidRPr="00F501B9" w:rsidRDefault="00AB413E" w:rsidP="00721399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>Л-0</w:t>
            </w:r>
          </w:p>
          <w:p w:rsidR="00AB413E" w:rsidRPr="00F501B9" w:rsidRDefault="00AB413E" w:rsidP="00721399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>У-</w:t>
            </w:r>
            <w:r w:rsidR="00867453" w:rsidRPr="00F501B9">
              <w:rPr>
                <w:sz w:val="22"/>
                <w:szCs w:val="22"/>
              </w:rPr>
              <w:t>0</w:t>
            </w:r>
          </w:p>
        </w:tc>
      </w:tr>
      <w:tr w:rsidR="00AB413E" w:rsidRPr="00F501B9" w:rsidTr="00E2117D">
        <w:trPr>
          <w:trHeight w:val="375"/>
        </w:trPr>
        <w:tc>
          <w:tcPr>
            <w:tcW w:w="1809" w:type="dxa"/>
            <w:vMerge/>
          </w:tcPr>
          <w:p w:rsidR="00AB413E" w:rsidRPr="00F501B9" w:rsidRDefault="00AB413E" w:rsidP="00721399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AB413E" w:rsidRPr="00F501B9" w:rsidRDefault="00AB413E" w:rsidP="00721399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B413E" w:rsidRPr="00F501B9" w:rsidRDefault="00AB413E" w:rsidP="00721399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AB413E" w:rsidRPr="00F501B9" w:rsidRDefault="00AB413E" w:rsidP="00721399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AB413E" w:rsidRPr="00F501B9" w:rsidRDefault="00AB413E" w:rsidP="00721399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97" w:type="dxa"/>
          </w:tcPr>
          <w:p w:rsidR="00AB413E" w:rsidRPr="00F501B9" w:rsidRDefault="00867453" w:rsidP="00721399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b/>
                <w:sz w:val="22"/>
                <w:szCs w:val="22"/>
              </w:rPr>
            </w:pPr>
            <w:r w:rsidRPr="00F501B9">
              <w:rPr>
                <w:b/>
                <w:sz w:val="22"/>
                <w:szCs w:val="22"/>
              </w:rPr>
              <w:t>0</w:t>
            </w:r>
          </w:p>
        </w:tc>
      </w:tr>
      <w:tr w:rsidR="00AB413E" w:rsidRPr="00F501B9" w:rsidTr="00F501B9">
        <w:trPr>
          <w:trHeight w:val="502"/>
        </w:trPr>
        <w:tc>
          <w:tcPr>
            <w:tcW w:w="1809" w:type="dxa"/>
            <w:vMerge w:val="restart"/>
          </w:tcPr>
          <w:p w:rsidR="00AB413E" w:rsidRPr="00F501B9" w:rsidRDefault="00AB413E" w:rsidP="00721399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lastRenderedPageBreak/>
              <w:t xml:space="preserve">филиал МБОУ «Жариковская СОШ ПМР»  </w:t>
            </w:r>
            <w:proofErr w:type="gramStart"/>
            <w:r w:rsidRPr="00F501B9">
              <w:rPr>
                <w:sz w:val="22"/>
                <w:szCs w:val="22"/>
              </w:rPr>
              <w:t>в</w:t>
            </w:r>
            <w:proofErr w:type="gramEnd"/>
            <w:r w:rsidRPr="00F501B9">
              <w:rPr>
                <w:sz w:val="22"/>
                <w:szCs w:val="22"/>
              </w:rPr>
              <w:t xml:space="preserve"> с. </w:t>
            </w:r>
            <w:proofErr w:type="spellStart"/>
            <w:r w:rsidRPr="00F501B9">
              <w:rPr>
                <w:sz w:val="22"/>
                <w:szCs w:val="22"/>
              </w:rPr>
              <w:t>Богуславка</w:t>
            </w:r>
            <w:proofErr w:type="spellEnd"/>
          </w:p>
        </w:tc>
        <w:tc>
          <w:tcPr>
            <w:tcW w:w="1276" w:type="dxa"/>
            <w:vMerge w:val="restart"/>
          </w:tcPr>
          <w:p w:rsidR="00AB413E" w:rsidRPr="00F501B9" w:rsidRDefault="00AB413E" w:rsidP="00721399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vMerge w:val="restart"/>
          </w:tcPr>
          <w:p w:rsidR="00AB413E" w:rsidRPr="00F501B9" w:rsidRDefault="00C34F5E" w:rsidP="00721399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b/>
                <w:sz w:val="22"/>
                <w:szCs w:val="22"/>
              </w:rPr>
            </w:pPr>
            <w:r w:rsidRPr="00F501B9">
              <w:rPr>
                <w:b/>
                <w:sz w:val="22"/>
                <w:szCs w:val="22"/>
              </w:rPr>
              <w:t>П</w:t>
            </w:r>
            <w:r w:rsidR="00AB413E" w:rsidRPr="00F501B9">
              <w:rPr>
                <w:b/>
                <w:sz w:val="22"/>
                <w:szCs w:val="22"/>
              </w:rPr>
              <w:t>У</w:t>
            </w:r>
          </w:p>
        </w:tc>
        <w:tc>
          <w:tcPr>
            <w:tcW w:w="1985" w:type="dxa"/>
            <w:vMerge w:val="restart"/>
          </w:tcPr>
          <w:p w:rsidR="00AB413E" w:rsidRPr="00F501B9" w:rsidRDefault="00C34F5E" w:rsidP="00721399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b/>
                <w:sz w:val="22"/>
                <w:szCs w:val="22"/>
              </w:rPr>
            </w:pPr>
            <w:r w:rsidRPr="00F501B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:rsidR="00AB413E" w:rsidRPr="00F501B9" w:rsidRDefault="00AB413E" w:rsidP="00721399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</w:p>
          <w:p w:rsidR="00AB413E" w:rsidRPr="00F501B9" w:rsidRDefault="00AB413E" w:rsidP="00721399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97" w:type="dxa"/>
          </w:tcPr>
          <w:p w:rsidR="00AB413E" w:rsidRPr="00F501B9" w:rsidRDefault="00AB413E" w:rsidP="00721399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b/>
                <w:sz w:val="22"/>
                <w:szCs w:val="22"/>
              </w:rPr>
            </w:pPr>
            <w:r w:rsidRPr="00F501B9">
              <w:rPr>
                <w:b/>
                <w:sz w:val="22"/>
                <w:szCs w:val="22"/>
              </w:rPr>
              <w:t>П-</w:t>
            </w:r>
            <w:r w:rsidR="00867453" w:rsidRPr="00F501B9">
              <w:rPr>
                <w:b/>
                <w:sz w:val="22"/>
                <w:szCs w:val="22"/>
              </w:rPr>
              <w:t>1</w:t>
            </w:r>
          </w:p>
          <w:p w:rsidR="00AB413E" w:rsidRPr="00F501B9" w:rsidRDefault="00AB413E" w:rsidP="00721399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b/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>У-1</w:t>
            </w:r>
          </w:p>
        </w:tc>
      </w:tr>
      <w:tr w:rsidR="00AB413E" w:rsidRPr="00F501B9" w:rsidTr="00F501B9">
        <w:trPr>
          <w:trHeight w:val="410"/>
        </w:trPr>
        <w:tc>
          <w:tcPr>
            <w:tcW w:w="1809" w:type="dxa"/>
            <w:vMerge/>
          </w:tcPr>
          <w:p w:rsidR="00AB413E" w:rsidRPr="00F501B9" w:rsidRDefault="00AB413E" w:rsidP="00721399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AB413E" w:rsidRPr="00F501B9" w:rsidRDefault="00AB413E" w:rsidP="00721399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B413E" w:rsidRPr="00F501B9" w:rsidRDefault="00AB413E" w:rsidP="00721399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AB413E" w:rsidRPr="00F501B9" w:rsidRDefault="00AB413E" w:rsidP="00721399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AB413E" w:rsidRPr="00F501B9" w:rsidRDefault="00AB413E" w:rsidP="00721399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97" w:type="dxa"/>
          </w:tcPr>
          <w:p w:rsidR="00AB413E" w:rsidRPr="00F501B9" w:rsidRDefault="00867453" w:rsidP="00721399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b/>
                <w:sz w:val="22"/>
                <w:szCs w:val="22"/>
              </w:rPr>
            </w:pPr>
            <w:r w:rsidRPr="00F501B9">
              <w:rPr>
                <w:b/>
                <w:sz w:val="22"/>
                <w:szCs w:val="22"/>
              </w:rPr>
              <w:t>2</w:t>
            </w:r>
          </w:p>
        </w:tc>
      </w:tr>
      <w:tr w:rsidR="00AB413E" w:rsidRPr="00F501B9" w:rsidTr="00F501B9">
        <w:trPr>
          <w:trHeight w:val="886"/>
        </w:trPr>
        <w:tc>
          <w:tcPr>
            <w:tcW w:w="1809" w:type="dxa"/>
            <w:vMerge w:val="restart"/>
          </w:tcPr>
          <w:p w:rsidR="00AB413E" w:rsidRPr="00F501B9" w:rsidRDefault="00AB413E" w:rsidP="00721399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 xml:space="preserve">филиал МБОУ «Жариковская СОШ ПМР» </w:t>
            </w:r>
            <w:proofErr w:type="gramStart"/>
            <w:r w:rsidRPr="00F501B9">
              <w:rPr>
                <w:sz w:val="22"/>
                <w:szCs w:val="22"/>
              </w:rPr>
              <w:t>в</w:t>
            </w:r>
            <w:proofErr w:type="gramEnd"/>
            <w:r w:rsidRPr="00F501B9">
              <w:rPr>
                <w:sz w:val="22"/>
                <w:szCs w:val="22"/>
              </w:rPr>
              <w:t xml:space="preserve"> с. </w:t>
            </w:r>
            <w:proofErr w:type="spellStart"/>
            <w:r w:rsidRPr="00F501B9">
              <w:rPr>
                <w:sz w:val="22"/>
                <w:szCs w:val="22"/>
              </w:rPr>
              <w:t>Нестеровка</w:t>
            </w:r>
            <w:proofErr w:type="spellEnd"/>
          </w:p>
        </w:tc>
        <w:tc>
          <w:tcPr>
            <w:tcW w:w="1276" w:type="dxa"/>
            <w:vMerge w:val="restart"/>
          </w:tcPr>
          <w:p w:rsidR="00AB413E" w:rsidRPr="00F501B9" w:rsidRDefault="00AB413E" w:rsidP="00721399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vMerge w:val="restart"/>
          </w:tcPr>
          <w:p w:rsidR="00AB413E" w:rsidRPr="00F501B9" w:rsidRDefault="00AB413E" w:rsidP="00721399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vMerge w:val="restart"/>
          </w:tcPr>
          <w:p w:rsidR="00AB413E" w:rsidRPr="00F501B9" w:rsidRDefault="00AB413E" w:rsidP="00721399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b/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Merge w:val="restart"/>
          </w:tcPr>
          <w:p w:rsidR="00AB413E" w:rsidRPr="00F501B9" w:rsidRDefault="00AB413E" w:rsidP="00721399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</w:p>
          <w:p w:rsidR="00AB413E" w:rsidRPr="00F501B9" w:rsidRDefault="00AB413E" w:rsidP="00721399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97" w:type="dxa"/>
          </w:tcPr>
          <w:p w:rsidR="00AB413E" w:rsidRPr="00F501B9" w:rsidRDefault="00AB413E" w:rsidP="00721399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b/>
                <w:sz w:val="22"/>
                <w:szCs w:val="22"/>
              </w:rPr>
            </w:pPr>
            <w:proofErr w:type="gramStart"/>
            <w:r w:rsidRPr="00F501B9">
              <w:rPr>
                <w:b/>
                <w:sz w:val="22"/>
                <w:szCs w:val="22"/>
              </w:rPr>
              <w:t>П</w:t>
            </w:r>
            <w:proofErr w:type="gramEnd"/>
            <w:r w:rsidRPr="00F501B9">
              <w:rPr>
                <w:b/>
                <w:sz w:val="22"/>
                <w:szCs w:val="22"/>
              </w:rPr>
              <w:t>- 0</w:t>
            </w:r>
          </w:p>
          <w:p w:rsidR="00AB413E" w:rsidRPr="00F501B9" w:rsidRDefault="00AB413E" w:rsidP="00721399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>Л- 0</w:t>
            </w:r>
          </w:p>
          <w:p w:rsidR="00AB413E" w:rsidRPr="00F501B9" w:rsidRDefault="00AB413E" w:rsidP="00721399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>У - 0</w:t>
            </w:r>
          </w:p>
        </w:tc>
      </w:tr>
      <w:tr w:rsidR="00AB413E" w:rsidRPr="00F501B9" w:rsidTr="00F501B9">
        <w:trPr>
          <w:trHeight w:val="416"/>
        </w:trPr>
        <w:tc>
          <w:tcPr>
            <w:tcW w:w="1809" w:type="dxa"/>
            <w:vMerge/>
          </w:tcPr>
          <w:p w:rsidR="00AB413E" w:rsidRPr="00F501B9" w:rsidRDefault="00AB413E" w:rsidP="00721399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AB413E" w:rsidRPr="00F501B9" w:rsidRDefault="00AB413E" w:rsidP="00721399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B413E" w:rsidRPr="00F501B9" w:rsidRDefault="00AB413E" w:rsidP="00721399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AB413E" w:rsidRPr="00F501B9" w:rsidRDefault="00AB413E" w:rsidP="00721399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AB413E" w:rsidRPr="00F501B9" w:rsidRDefault="00AB413E" w:rsidP="00721399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97" w:type="dxa"/>
          </w:tcPr>
          <w:p w:rsidR="00AB413E" w:rsidRPr="00F501B9" w:rsidRDefault="00AB413E" w:rsidP="00721399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b/>
                <w:sz w:val="22"/>
                <w:szCs w:val="22"/>
              </w:rPr>
            </w:pPr>
            <w:r w:rsidRPr="00F501B9">
              <w:rPr>
                <w:b/>
                <w:sz w:val="22"/>
                <w:szCs w:val="22"/>
              </w:rPr>
              <w:t>0</w:t>
            </w:r>
          </w:p>
        </w:tc>
      </w:tr>
      <w:tr w:rsidR="00AB413E" w:rsidRPr="00F501B9" w:rsidTr="00F501B9">
        <w:trPr>
          <w:trHeight w:val="847"/>
        </w:trPr>
        <w:tc>
          <w:tcPr>
            <w:tcW w:w="1809" w:type="dxa"/>
            <w:vMerge w:val="restart"/>
          </w:tcPr>
          <w:p w:rsidR="00AB413E" w:rsidRPr="00F501B9" w:rsidRDefault="00AB413E" w:rsidP="00721399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 xml:space="preserve">филиал МБОУ «Жариковская СОШ ПМР» в </w:t>
            </w:r>
            <w:proofErr w:type="spellStart"/>
            <w:r w:rsidRPr="00F501B9">
              <w:rPr>
                <w:sz w:val="22"/>
                <w:szCs w:val="22"/>
              </w:rPr>
              <w:t>с</w:t>
            </w:r>
            <w:proofErr w:type="gramStart"/>
            <w:r w:rsidRPr="00F501B9">
              <w:rPr>
                <w:sz w:val="22"/>
                <w:szCs w:val="22"/>
              </w:rPr>
              <w:t>.Б</w:t>
            </w:r>
            <w:proofErr w:type="gramEnd"/>
            <w:r w:rsidRPr="00F501B9">
              <w:rPr>
                <w:sz w:val="22"/>
                <w:szCs w:val="22"/>
              </w:rPr>
              <w:t>арабаш</w:t>
            </w:r>
            <w:proofErr w:type="spellEnd"/>
            <w:r w:rsidRPr="00F501B9">
              <w:rPr>
                <w:sz w:val="22"/>
                <w:szCs w:val="22"/>
              </w:rPr>
              <w:t>-Левада</w:t>
            </w:r>
          </w:p>
        </w:tc>
        <w:tc>
          <w:tcPr>
            <w:tcW w:w="1276" w:type="dxa"/>
            <w:vMerge w:val="restart"/>
          </w:tcPr>
          <w:p w:rsidR="00AB413E" w:rsidRPr="00F501B9" w:rsidRDefault="00AB413E" w:rsidP="00721399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vMerge w:val="restart"/>
          </w:tcPr>
          <w:p w:rsidR="00AB413E" w:rsidRPr="00F501B9" w:rsidRDefault="00AB413E" w:rsidP="00721399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AB413E" w:rsidRPr="00F501B9" w:rsidRDefault="008D362F" w:rsidP="00721399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>У</w:t>
            </w:r>
          </w:p>
        </w:tc>
        <w:tc>
          <w:tcPr>
            <w:tcW w:w="1843" w:type="dxa"/>
            <w:vMerge w:val="restart"/>
          </w:tcPr>
          <w:p w:rsidR="00AB413E" w:rsidRPr="00F501B9" w:rsidRDefault="00AB413E" w:rsidP="00721399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</w:p>
          <w:p w:rsidR="00AB413E" w:rsidRPr="00F501B9" w:rsidRDefault="00AB413E" w:rsidP="00721399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97" w:type="dxa"/>
          </w:tcPr>
          <w:p w:rsidR="00AB413E" w:rsidRPr="00F501B9" w:rsidRDefault="00AB413E" w:rsidP="00721399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>П-0</w:t>
            </w:r>
          </w:p>
          <w:p w:rsidR="00AB413E" w:rsidRPr="00F501B9" w:rsidRDefault="00AB413E" w:rsidP="00721399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>Л-0</w:t>
            </w:r>
          </w:p>
          <w:p w:rsidR="00AB413E" w:rsidRPr="00F501B9" w:rsidRDefault="00AB413E" w:rsidP="00721399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>У-1</w:t>
            </w:r>
          </w:p>
        </w:tc>
      </w:tr>
      <w:tr w:rsidR="00AB413E" w:rsidRPr="00F501B9" w:rsidTr="00F501B9">
        <w:trPr>
          <w:trHeight w:val="264"/>
        </w:trPr>
        <w:tc>
          <w:tcPr>
            <w:tcW w:w="1809" w:type="dxa"/>
            <w:vMerge/>
          </w:tcPr>
          <w:p w:rsidR="00AB413E" w:rsidRPr="00F501B9" w:rsidRDefault="00AB413E" w:rsidP="00721399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AB413E" w:rsidRPr="00F501B9" w:rsidRDefault="00AB413E" w:rsidP="00721399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B413E" w:rsidRPr="00F501B9" w:rsidRDefault="00AB413E" w:rsidP="00721399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AB413E" w:rsidRPr="00F501B9" w:rsidRDefault="00AB413E" w:rsidP="00721399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AB413E" w:rsidRPr="00F501B9" w:rsidRDefault="00AB413E" w:rsidP="00721399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97" w:type="dxa"/>
          </w:tcPr>
          <w:p w:rsidR="00AB413E" w:rsidRPr="00F501B9" w:rsidRDefault="00AB413E" w:rsidP="00721399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>1</w:t>
            </w:r>
          </w:p>
        </w:tc>
      </w:tr>
      <w:tr w:rsidR="00AB413E" w:rsidRPr="00F501B9" w:rsidTr="00E2117D">
        <w:trPr>
          <w:trHeight w:val="266"/>
        </w:trPr>
        <w:tc>
          <w:tcPr>
            <w:tcW w:w="1809" w:type="dxa"/>
          </w:tcPr>
          <w:p w:rsidR="00AB413E" w:rsidRPr="00F501B9" w:rsidRDefault="00AB413E" w:rsidP="00721399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AB413E" w:rsidRPr="00F501B9" w:rsidRDefault="00C34F5E" w:rsidP="00721399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b/>
                <w:sz w:val="22"/>
                <w:szCs w:val="22"/>
              </w:rPr>
            </w:pPr>
            <w:r w:rsidRPr="00F501B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AB413E" w:rsidRPr="00F501B9" w:rsidRDefault="008D362F" w:rsidP="00721399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b/>
                <w:sz w:val="22"/>
                <w:szCs w:val="22"/>
              </w:rPr>
            </w:pPr>
            <w:r w:rsidRPr="00F501B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985" w:type="dxa"/>
          </w:tcPr>
          <w:p w:rsidR="00AB413E" w:rsidRPr="00F501B9" w:rsidRDefault="008D362F" w:rsidP="00721399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b/>
                <w:sz w:val="22"/>
                <w:szCs w:val="22"/>
              </w:rPr>
            </w:pPr>
            <w:r w:rsidRPr="00F501B9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843" w:type="dxa"/>
          </w:tcPr>
          <w:p w:rsidR="00AB413E" w:rsidRPr="00F501B9" w:rsidRDefault="00AB413E" w:rsidP="00721399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b/>
                <w:sz w:val="22"/>
                <w:szCs w:val="22"/>
              </w:rPr>
            </w:pPr>
            <w:r w:rsidRPr="00F501B9">
              <w:rPr>
                <w:b/>
                <w:sz w:val="22"/>
                <w:szCs w:val="22"/>
              </w:rPr>
              <w:t>3</w:t>
            </w:r>
          </w:p>
          <w:p w:rsidR="00AB413E" w:rsidRPr="00F501B9" w:rsidRDefault="00AB413E" w:rsidP="00721399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7" w:type="dxa"/>
          </w:tcPr>
          <w:p w:rsidR="00AB413E" w:rsidRPr="00F501B9" w:rsidRDefault="00C34F5E" w:rsidP="00721399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b/>
                <w:sz w:val="22"/>
                <w:szCs w:val="22"/>
              </w:rPr>
            </w:pPr>
            <w:r w:rsidRPr="00F501B9">
              <w:rPr>
                <w:b/>
                <w:sz w:val="22"/>
                <w:szCs w:val="22"/>
              </w:rPr>
              <w:t>28</w:t>
            </w:r>
          </w:p>
        </w:tc>
      </w:tr>
    </w:tbl>
    <w:p w:rsidR="00DC0503" w:rsidRDefault="00DC0503" w:rsidP="000031F8">
      <w:pPr>
        <w:tabs>
          <w:tab w:val="left" w:pos="284"/>
          <w:tab w:val="left" w:pos="216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A1542F" w:rsidRDefault="003E097D" w:rsidP="000031F8">
      <w:pPr>
        <w:tabs>
          <w:tab w:val="left" w:pos="284"/>
          <w:tab w:val="left" w:pos="216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proofErr w:type="gramStart"/>
      <w:r>
        <w:rPr>
          <w:rFonts w:ascii="Times New Roman" w:hAnsi="Times New Roman"/>
          <w:sz w:val="26"/>
          <w:szCs w:val="26"/>
        </w:rPr>
        <w:t>П</w:t>
      </w:r>
      <w:proofErr w:type="gramEnd"/>
      <w:r>
        <w:rPr>
          <w:rFonts w:ascii="Times New Roman" w:hAnsi="Times New Roman"/>
          <w:sz w:val="26"/>
          <w:szCs w:val="26"/>
        </w:rPr>
        <w:t>» - победитель</w:t>
      </w:r>
    </w:p>
    <w:p w:rsidR="003E097D" w:rsidRDefault="003E097D" w:rsidP="000031F8">
      <w:pPr>
        <w:tabs>
          <w:tab w:val="left" w:pos="284"/>
          <w:tab w:val="left" w:pos="216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«Л» - лауреат</w:t>
      </w:r>
    </w:p>
    <w:p w:rsidR="00867453" w:rsidRDefault="00F40BCD" w:rsidP="00D22F16">
      <w:pPr>
        <w:tabs>
          <w:tab w:val="left" w:pos="284"/>
          <w:tab w:val="left" w:pos="216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«У» - участник</w:t>
      </w:r>
    </w:p>
    <w:p w:rsidR="00E2117D" w:rsidRDefault="00E2117D" w:rsidP="00F501B9">
      <w:pPr>
        <w:tabs>
          <w:tab w:val="left" w:pos="284"/>
          <w:tab w:val="left" w:pos="2160"/>
        </w:tabs>
        <w:spacing w:after="0" w:line="360" w:lineRule="auto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5C2125" w:rsidRDefault="007E7852" w:rsidP="00A11F4A">
      <w:pPr>
        <w:tabs>
          <w:tab w:val="left" w:pos="284"/>
          <w:tab w:val="left" w:pos="2160"/>
        </w:tabs>
        <w:spacing w:after="0" w:line="360" w:lineRule="auto"/>
        <w:ind w:firstLine="567"/>
        <w:jc w:val="both"/>
        <w:rPr>
          <w:rFonts w:ascii="Times New Roman" w:hAnsi="Times New Roman"/>
          <w:b/>
          <w:i/>
          <w:sz w:val="26"/>
          <w:szCs w:val="26"/>
        </w:rPr>
      </w:pPr>
      <w:r w:rsidRPr="007E7852">
        <w:rPr>
          <w:rFonts w:ascii="Times New Roman" w:hAnsi="Times New Roman"/>
          <w:b/>
          <w:i/>
          <w:sz w:val="26"/>
          <w:szCs w:val="26"/>
        </w:rPr>
        <w:t xml:space="preserve">Таблица </w:t>
      </w:r>
      <w:r w:rsidR="00E2117D">
        <w:rPr>
          <w:rFonts w:ascii="Times New Roman" w:hAnsi="Times New Roman"/>
          <w:b/>
          <w:i/>
          <w:sz w:val="26"/>
          <w:szCs w:val="26"/>
        </w:rPr>
        <w:t>20</w:t>
      </w:r>
      <w:r w:rsidRPr="007E7852">
        <w:rPr>
          <w:rFonts w:ascii="Times New Roman" w:hAnsi="Times New Roman"/>
          <w:b/>
          <w:i/>
          <w:sz w:val="26"/>
          <w:szCs w:val="26"/>
        </w:rPr>
        <w:t>. Количество у</w:t>
      </w:r>
      <w:r w:rsidR="005C2125" w:rsidRPr="007E7852">
        <w:rPr>
          <w:rFonts w:ascii="Times New Roman" w:hAnsi="Times New Roman"/>
          <w:b/>
          <w:i/>
          <w:sz w:val="26"/>
          <w:szCs w:val="26"/>
        </w:rPr>
        <w:t>частие в конкурсах профессионального мастерства</w:t>
      </w:r>
      <w:r w:rsidR="00AB413E">
        <w:rPr>
          <w:rFonts w:ascii="Times New Roman" w:hAnsi="Times New Roman"/>
          <w:b/>
          <w:i/>
          <w:sz w:val="26"/>
          <w:szCs w:val="26"/>
        </w:rPr>
        <w:t xml:space="preserve"> в период с 2014 года по 2018</w:t>
      </w:r>
      <w:r w:rsidRPr="007E7852">
        <w:rPr>
          <w:rFonts w:ascii="Times New Roman" w:hAnsi="Times New Roman"/>
          <w:b/>
          <w:i/>
          <w:sz w:val="26"/>
          <w:szCs w:val="26"/>
        </w:rPr>
        <w:t xml:space="preserve"> год.</w:t>
      </w:r>
    </w:p>
    <w:p w:rsidR="00E2117D" w:rsidRPr="007E7852" w:rsidRDefault="00E2117D" w:rsidP="00A11F4A">
      <w:pPr>
        <w:tabs>
          <w:tab w:val="left" w:pos="284"/>
          <w:tab w:val="left" w:pos="2160"/>
        </w:tabs>
        <w:spacing w:after="0" w:line="360" w:lineRule="auto"/>
        <w:ind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58"/>
        <w:gridCol w:w="1764"/>
        <w:gridCol w:w="1789"/>
        <w:gridCol w:w="1843"/>
        <w:gridCol w:w="1843"/>
        <w:gridCol w:w="1785"/>
      </w:tblGrid>
      <w:tr w:rsidR="00AB413E" w:rsidRPr="00C57ABE" w:rsidTr="00590612">
        <w:tc>
          <w:tcPr>
            <w:tcW w:w="1658" w:type="dxa"/>
          </w:tcPr>
          <w:p w:rsidR="00AB413E" w:rsidRPr="00C57ABE" w:rsidRDefault="00AB413E" w:rsidP="005C2125">
            <w:pPr>
              <w:tabs>
                <w:tab w:val="left" w:pos="284"/>
                <w:tab w:val="left" w:pos="2160"/>
              </w:tabs>
              <w:spacing w:after="0" w:line="360" w:lineRule="auto"/>
              <w:jc w:val="center"/>
              <w:rPr>
                <w:sz w:val="24"/>
                <w:szCs w:val="24"/>
              </w:rPr>
            </w:pPr>
            <w:r w:rsidRPr="00C57ABE">
              <w:rPr>
                <w:sz w:val="24"/>
                <w:szCs w:val="24"/>
              </w:rPr>
              <w:t>Всего участников</w:t>
            </w:r>
          </w:p>
        </w:tc>
        <w:tc>
          <w:tcPr>
            <w:tcW w:w="1764" w:type="dxa"/>
          </w:tcPr>
          <w:p w:rsidR="00AB413E" w:rsidRPr="00C57ABE" w:rsidRDefault="00AB413E" w:rsidP="005C2125">
            <w:pPr>
              <w:tabs>
                <w:tab w:val="left" w:pos="284"/>
                <w:tab w:val="left" w:pos="2160"/>
              </w:tabs>
              <w:spacing w:after="0" w:line="360" w:lineRule="auto"/>
              <w:jc w:val="center"/>
              <w:rPr>
                <w:sz w:val="24"/>
                <w:szCs w:val="24"/>
              </w:rPr>
            </w:pPr>
            <w:r w:rsidRPr="00C57ABE">
              <w:rPr>
                <w:sz w:val="24"/>
                <w:szCs w:val="24"/>
              </w:rPr>
              <w:t>2014 год</w:t>
            </w:r>
          </w:p>
        </w:tc>
        <w:tc>
          <w:tcPr>
            <w:tcW w:w="1789" w:type="dxa"/>
          </w:tcPr>
          <w:p w:rsidR="00AB413E" w:rsidRPr="00C57ABE" w:rsidRDefault="00AB413E" w:rsidP="005C2125">
            <w:pPr>
              <w:tabs>
                <w:tab w:val="left" w:pos="284"/>
                <w:tab w:val="left" w:pos="2160"/>
              </w:tabs>
              <w:spacing w:after="0" w:line="360" w:lineRule="auto"/>
              <w:jc w:val="center"/>
              <w:rPr>
                <w:sz w:val="24"/>
                <w:szCs w:val="24"/>
              </w:rPr>
            </w:pPr>
            <w:r w:rsidRPr="00C57ABE">
              <w:rPr>
                <w:sz w:val="24"/>
                <w:szCs w:val="24"/>
              </w:rPr>
              <w:t>2015 год</w:t>
            </w:r>
          </w:p>
        </w:tc>
        <w:tc>
          <w:tcPr>
            <w:tcW w:w="1843" w:type="dxa"/>
          </w:tcPr>
          <w:p w:rsidR="00AB413E" w:rsidRPr="00C57ABE" w:rsidRDefault="00AB413E" w:rsidP="005C2125">
            <w:pPr>
              <w:tabs>
                <w:tab w:val="left" w:pos="284"/>
                <w:tab w:val="left" w:pos="2160"/>
              </w:tabs>
              <w:spacing w:after="0" w:line="360" w:lineRule="auto"/>
              <w:jc w:val="center"/>
              <w:rPr>
                <w:sz w:val="24"/>
                <w:szCs w:val="24"/>
              </w:rPr>
            </w:pPr>
            <w:r w:rsidRPr="00C57ABE">
              <w:rPr>
                <w:sz w:val="24"/>
                <w:szCs w:val="24"/>
              </w:rPr>
              <w:t>2016 год</w:t>
            </w:r>
          </w:p>
        </w:tc>
        <w:tc>
          <w:tcPr>
            <w:tcW w:w="1843" w:type="dxa"/>
          </w:tcPr>
          <w:p w:rsidR="00AB413E" w:rsidRPr="00C57ABE" w:rsidRDefault="00AB413E" w:rsidP="005C2125">
            <w:pPr>
              <w:tabs>
                <w:tab w:val="left" w:pos="284"/>
                <w:tab w:val="left" w:pos="2160"/>
              </w:tabs>
              <w:spacing w:after="0" w:line="360" w:lineRule="auto"/>
              <w:jc w:val="center"/>
              <w:rPr>
                <w:sz w:val="24"/>
                <w:szCs w:val="24"/>
              </w:rPr>
            </w:pPr>
            <w:r w:rsidRPr="00C57ABE">
              <w:rPr>
                <w:sz w:val="24"/>
                <w:szCs w:val="24"/>
              </w:rPr>
              <w:t>2017 год</w:t>
            </w:r>
          </w:p>
        </w:tc>
        <w:tc>
          <w:tcPr>
            <w:tcW w:w="1785" w:type="dxa"/>
          </w:tcPr>
          <w:p w:rsidR="00AB413E" w:rsidRPr="00C57ABE" w:rsidRDefault="00AB413E" w:rsidP="005C2125">
            <w:pPr>
              <w:tabs>
                <w:tab w:val="left" w:pos="284"/>
                <w:tab w:val="left" w:pos="2160"/>
              </w:tabs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  <w:r w:rsidR="00590612">
              <w:rPr>
                <w:sz w:val="24"/>
                <w:szCs w:val="24"/>
              </w:rPr>
              <w:t xml:space="preserve"> год</w:t>
            </w:r>
          </w:p>
        </w:tc>
      </w:tr>
      <w:tr w:rsidR="00AB413E" w:rsidRPr="00C57ABE" w:rsidTr="00590612">
        <w:tc>
          <w:tcPr>
            <w:tcW w:w="1658" w:type="dxa"/>
          </w:tcPr>
          <w:p w:rsidR="00AB413E" w:rsidRPr="00C57ABE" w:rsidRDefault="00AB413E" w:rsidP="005C2125">
            <w:pPr>
              <w:tabs>
                <w:tab w:val="left" w:pos="284"/>
                <w:tab w:val="left" w:pos="2160"/>
              </w:tabs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:rsidR="00AB413E" w:rsidRPr="00C57ABE" w:rsidRDefault="00AB413E" w:rsidP="005C2125">
            <w:pPr>
              <w:tabs>
                <w:tab w:val="left" w:pos="284"/>
                <w:tab w:val="left" w:pos="2160"/>
              </w:tabs>
              <w:spacing w:after="0" w:line="360" w:lineRule="auto"/>
              <w:jc w:val="center"/>
              <w:rPr>
                <w:sz w:val="24"/>
                <w:szCs w:val="24"/>
              </w:rPr>
            </w:pPr>
            <w:r w:rsidRPr="00C57ABE">
              <w:rPr>
                <w:sz w:val="24"/>
                <w:szCs w:val="24"/>
              </w:rPr>
              <w:t xml:space="preserve">38 педагогов (21,2%) </w:t>
            </w:r>
          </w:p>
          <w:p w:rsidR="00AB413E" w:rsidRPr="00C57ABE" w:rsidRDefault="00AB413E" w:rsidP="005C2125">
            <w:pPr>
              <w:tabs>
                <w:tab w:val="left" w:pos="284"/>
                <w:tab w:val="left" w:pos="2160"/>
              </w:tabs>
              <w:spacing w:after="0" w:line="360" w:lineRule="auto"/>
              <w:jc w:val="center"/>
              <w:rPr>
                <w:sz w:val="24"/>
                <w:szCs w:val="24"/>
              </w:rPr>
            </w:pPr>
            <w:r w:rsidRPr="00C57ABE">
              <w:rPr>
                <w:sz w:val="24"/>
                <w:szCs w:val="24"/>
              </w:rPr>
              <w:t>в 4 конкурсах</w:t>
            </w:r>
          </w:p>
        </w:tc>
        <w:tc>
          <w:tcPr>
            <w:tcW w:w="1789" w:type="dxa"/>
          </w:tcPr>
          <w:p w:rsidR="00AB413E" w:rsidRPr="00C57ABE" w:rsidRDefault="00AB413E" w:rsidP="005C2125">
            <w:pPr>
              <w:tabs>
                <w:tab w:val="left" w:pos="284"/>
                <w:tab w:val="left" w:pos="2160"/>
              </w:tabs>
              <w:spacing w:after="0" w:line="360" w:lineRule="auto"/>
              <w:jc w:val="center"/>
              <w:rPr>
                <w:sz w:val="24"/>
                <w:szCs w:val="24"/>
              </w:rPr>
            </w:pPr>
            <w:r w:rsidRPr="00C57ABE">
              <w:rPr>
                <w:sz w:val="24"/>
                <w:szCs w:val="24"/>
              </w:rPr>
              <w:t xml:space="preserve">45 педагогов </w:t>
            </w:r>
          </w:p>
          <w:p w:rsidR="00AB413E" w:rsidRPr="00C57ABE" w:rsidRDefault="00AB413E" w:rsidP="005C2125">
            <w:pPr>
              <w:tabs>
                <w:tab w:val="left" w:pos="284"/>
                <w:tab w:val="left" w:pos="2160"/>
              </w:tabs>
              <w:spacing w:after="0" w:line="360" w:lineRule="auto"/>
              <w:jc w:val="center"/>
              <w:rPr>
                <w:sz w:val="24"/>
                <w:szCs w:val="24"/>
              </w:rPr>
            </w:pPr>
            <w:r w:rsidRPr="00C57ABE">
              <w:rPr>
                <w:sz w:val="24"/>
                <w:szCs w:val="24"/>
              </w:rPr>
              <w:t xml:space="preserve">(28,3%) </w:t>
            </w:r>
          </w:p>
          <w:p w:rsidR="00AB413E" w:rsidRPr="00C57ABE" w:rsidRDefault="00AB413E" w:rsidP="005C2125">
            <w:pPr>
              <w:tabs>
                <w:tab w:val="left" w:pos="284"/>
                <w:tab w:val="left" w:pos="2160"/>
              </w:tabs>
              <w:spacing w:after="0" w:line="360" w:lineRule="auto"/>
              <w:jc w:val="center"/>
              <w:rPr>
                <w:sz w:val="24"/>
                <w:szCs w:val="24"/>
              </w:rPr>
            </w:pPr>
            <w:r w:rsidRPr="00C57ABE">
              <w:rPr>
                <w:sz w:val="24"/>
                <w:szCs w:val="24"/>
              </w:rPr>
              <w:t>в 7 конкурсах</w:t>
            </w:r>
          </w:p>
        </w:tc>
        <w:tc>
          <w:tcPr>
            <w:tcW w:w="1843" w:type="dxa"/>
          </w:tcPr>
          <w:p w:rsidR="00AB413E" w:rsidRPr="00C57ABE" w:rsidRDefault="00AB413E" w:rsidP="005C2125">
            <w:pPr>
              <w:tabs>
                <w:tab w:val="left" w:pos="284"/>
                <w:tab w:val="left" w:pos="2160"/>
              </w:tabs>
              <w:spacing w:after="0" w:line="360" w:lineRule="auto"/>
              <w:jc w:val="center"/>
              <w:rPr>
                <w:sz w:val="24"/>
                <w:szCs w:val="24"/>
              </w:rPr>
            </w:pPr>
            <w:r w:rsidRPr="00C57ABE">
              <w:rPr>
                <w:sz w:val="24"/>
                <w:szCs w:val="24"/>
              </w:rPr>
              <w:t xml:space="preserve">46 педагогов </w:t>
            </w:r>
          </w:p>
          <w:p w:rsidR="00AB413E" w:rsidRPr="00C57ABE" w:rsidRDefault="00AB413E" w:rsidP="005C2125">
            <w:pPr>
              <w:tabs>
                <w:tab w:val="left" w:pos="284"/>
                <w:tab w:val="left" w:pos="2160"/>
              </w:tabs>
              <w:spacing w:after="0" w:line="360" w:lineRule="auto"/>
              <w:jc w:val="center"/>
              <w:rPr>
                <w:sz w:val="24"/>
                <w:szCs w:val="24"/>
              </w:rPr>
            </w:pPr>
            <w:r w:rsidRPr="00C57ABE">
              <w:rPr>
                <w:sz w:val="24"/>
                <w:szCs w:val="24"/>
              </w:rPr>
              <w:t xml:space="preserve">(31,7%) </w:t>
            </w:r>
          </w:p>
          <w:p w:rsidR="00AB413E" w:rsidRPr="00C57ABE" w:rsidRDefault="00AB413E" w:rsidP="005C2125">
            <w:pPr>
              <w:tabs>
                <w:tab w:val="left" w:pos="284"/>
                <w:tab w:val="left" w:pos="2160"/>
              </w:tabs>
              <w:spacing w:after="0" w:line="360" w:lineRule="auto"/>
              <w:jc w:val="center"/>
              <w:rPr>
                <w:sz w:val="24"/>
                <w:szCs w:val="24"/>
              </w:rPr>
            </w:pPr>
            <w:r w:rsidRPr="00C57ABE">
              <w:rPr>
                <w:sz w:val="24"/>
                <w:szCs w:val="24"/>
              </w:rPr>
              <w:t>в 6 конкурсах</w:t>
            </w:r>
          </w:p>
        </w:tc>
        <w:tc>
          <w:tcPr>
            <w:tcW w:w="1843" w:type="dxa"/>
          </w:tcPr>
          <w:p w:rsidR="00AB413E" w:rsidRPr="00C57ABE" w:rsidRDefault="00AB413E" w:rsidP="005C2125">
            <w:pPr>
              <w:tabs>
                <w:tab w:val="left" w:pos="284"/>
                <w:tab w:val="left" w:pos="2160"/>
              </w:tabs>
              <w:spacing w:after="0" w:line="360" w:lineRule="auto"/>
              <w:jc w:val="center"/>
              <w:rPr>
                <w:sz w:val="24"/>
                <w:szCs w:val="24"/>
              </w:rPr>
            </w:pPr>
            <w:r w:rsidRPr="00C57ABE">
              <w:rPr>
                <w:sz w:val="24"/>
                <w:szCs w:val="24"/>
              </w:rPr>
              <w:t>55 педагогов</w:t>
            </w:r>
          </w:p>
          <w:p w:rsidR="00AB413E" w:rsidRPr="00C57ABE" w:rsidRDefault="00AB413E" w:rsidP="005C2125">
            <w:pPr>
              <w:tabs>
                <w:tab w:val="left" w:pos="284"/>
                <w:tab w:val="left" w:pos="2160"/>
              </w:tabs>
              <w:spacing w:after="0" w:line="360" w:lineRule="auto"/>
              <w:jc w:val="center"/>
              <w:rPr>
                <w:sz w:val="24"/>
                <w:szCs w:val="24"/>
              </w:rPr>
            </w:pPr>
            <w:r w:rsidRPr="00C57ABE">
              <w:rPr>
                <w:sz w:val="24"/>
                <w:szCs w:val="24"/>
              </w:rPr>
              <w:t>(38,2 %)</w:t>
            </w:r>
          </w:p>
          <w:p w:rsidR="00AB413E" w:rsidRPr="00C57ABE" w:rsidRDefault="00AB413E" w:rsidP="005C2125">
            <w:pPr>
              <w:tabs>
                <w:tab w:val="left" w:pos="284"/>
                <w:tab w:val="left" w:pos="2160"/>
              </w:tabs>
              <w:spacing w:after="0" w:line="360" w:lineRule="auto"/>
              <w:jc w:val="center"/>
              <w:rPr>
                <w:sz w:val="24"/>
                <w:szCs w:val="24"/>
              </w:rPr>
            </w:pPr>
            <w:r w:rsidRPr="00C57ABE">
              <w:rPr>
                <w:sz w:val="24"/>
                <w:szCs w:val="24"/>
              </w:rPr>
              <w:t>в 4 конкурсах</w:t>
            </w:r>
          </w:p>
        </w:tc>
        <w:tc>
          <w:tcPr>
            <w:tcW w:w="1785" w:type="dxa"/>
          </w:tcPr>
          <w:p w:rsidR="00AB413E" w:rsidRDefault="00C302E5" w:rsidP="005C2125">
            <w:pPr>
              <w:tabs>
                <w:tab w:val="left" w:pos="284"/>
                <w:tab w:val="left" w:pos="2160"/>
              </w:tabs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педагогов</w:t>
            </w:r>
          </w:p>
          <w:p w:rsidR="00C302E5" w:rsidRDefault="00C302E5" w:rsidP="005C2125">
            <w:pPr>
              <w:tabs>
                <w:tab w:val="left" w:pos="284"/>
                <w:tab w:val="left" w:pos="2160"/>
              </w:tabs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(19,4%</w:t>
            </w:r>
            <w:r w:rsidR="00590612">
              <w:rPr>
                <w:sz w:val="24"/>
                <w:szCs w:val="24"/>
              </w:rPr>
              <w:t>)</w:t>
            </w:r>
          </w:p>
          <w:p w:rsidR="00590612" w:rsidRPr="00C57ABE" w:rsidRDefault="00590612" w:rsidP="005C2125">
            <w:pPr>
              <w:tabs>
                <w:tab w:val="left" w:pos="284"/>
                <w:tab w:val="left" w:pos="2160"/>
              </w:tabs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4 конкурсах</w:t>
            </w:r>
          </w:p>
        </w:tc>
      </w:tr>
    </w:tbl>
    <w:p w:rsidR="002450EB" w:rsidRDefault="002450EB" w:rsidP="00DC0503">
      <w:pPr>
        <w:tabs>
          <w:tab w:val="left" w:pos="284"/>
          <w:tab w:val="left" w:pos="2160"/>
        </w:tabs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77BC7" w:rsidRDefault="00590612" w:rsidP="00867453">
      <w:pPr>
        <w:tabs>
          <w:tab w:val="left" w:pos="284"/>
          <w:tab w:val="left" w:pos="2160"/>
        </w:tabs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Как видно из таблицы, количество учителей - участников районных конкурсов уменьшилось на 18,8% (на 27 человек). Это произошло в связи с тем, что был не выполнен план проведения районных практических сем</w:t>
      </w:r>
      <w:r w:rsidR="00867453">
        <w:rPr>
          <w:rFonts w:ascii="Times New Roman" w:hAnsi="Times New Roman"/>
          <w:sz w:val="26"/>
          <w:szCs w:val="26"/>
        </w:rPr>
        <w:t>инаров, всего 12 работ было заявлено на конкурс «Я работаю по ФГОС».</w:t>
      </w:r>
      <w:r w:rsidR="005C2125">
        <w:rPr>
          <w:rFonts w:ascii="Times New Roman" w:hAnsi="Times New Roman"/>
          <w:sz w:val="26"/>
          <w:szCs w:val="26"/>
        </w:rPr>
        <w:t xml:space="preserve"> Педагоги  МБОУ «Жариковская СОШ ПМР»</w:t>
      </w:r>
      <w:r w:rsidR="00867453">
        <w:rPr>
          <w:rFonts w:ascii="Times New Roman" w:hAnsi="Times New Roman"/>
          <w:sz w:val="26"/>
          <w:szCs w:val="26"/>
        </w:rPr>
        <w:t xml:space="preserve">, филиала МБОУ «Жариковская СОШ ПМР» </w:t>
      </w:r>
      <w:r w:rsidR="00137BB2">
        <w:rPr>
          <w:rFonts w:ascii="Times New Roman" w:hAnsi="Times New Roman"/>
          <w:sz w:val="26"/>
          <w:szCs w:val="26"/>
        </w:rPr>
        <w:t xml:space="preserve"> в </w:t>
      </w:r>
      <w:proofErr w:type="spellStart"/>
      <w:r w:rsidR="00137BB2">
        <w:rPr>
          <w:rFonts w:ascii="Times New Roman" w:hAnsi="Times New Roman"/>
          <w:sz w:val="26"/>
          <w:szCs w:val="26"/>
        </w:rPr>
        <w:t>с</w:t>
      </w:r>
      <w:proofErr w:type="gramStart"/>
      <w:r w:rsidR="00137BB2">
        <w:rPr>
          <w:rFonts w:ascii="Times New Roman" w:hAnsi="Times New Roman"/>
          <w:sz w:val="26"/>
          <w:szCs w:val="26"/>
        </w:rPr>
        <w:t>.Н</w:t>
      </w:r>
      <w:proofErr w:type="gramEnd"/>
      <w:r w:rsidR="00137BB2">
        <w:rPr>
          <w:rFonts w:ascii="Times New Roman" w:hAnsi="Times New Roman"/>
          <w:sz w:val="26"/>
          <w:szCs w:val="26"/>
        </w:rPr>
        <w:t>естеровка</w:t>
      </w:r>
      <w:proofErr w:type="spellEnd"/>
      <w:r w:rsidR="00137BB2">
        <w:rPr>
          <w:rFonts w:ascii="Times New Roman" w:hAnsi="Times New Roman"/>
          <w:sz w:val="26"/>
          <w:szCs w:val="26"/>
        </w:rPr>
        <w:t xml:space="preserve"> </w:t>
      </w:r>
      <w:r w:rsidR="005C2125">
        <w:rPr>
          <w:rFonts w:ascii="Times New Roman" w:hAnsi="Times New Roman"/>
          <w:sz w:val="26"/>
          <w:szCs w:val="26"/>
        </w:rPr>
        <w:t>не приня</w:t>
      </w:r>
      <w:r w:rsidR="00137BB2">
        <w:rPr>
          <w:rFonts w:ascii="Times New Roman" w:hAnsi="Times New Roman"/>
          <w:sz w:val="26"/>
          <w:szCs w:val="26"/>
        </w:rPr>
        <w:t>ли участие ни в одном конкурсе.</w:t>
      </w:r>
    </w:p>
    <w:p w:rsidR="00632465" w:rsidRDefault="00A11F4A" w:rsidP="00632465">
      <w:pPr>
        <w:tabs>
          <w:tab w:val="left" w:pos="284"/>
          <w:tab w:val="left" w:pos="216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Возможные п</w:t>
      </w:r>
      <w:r w:rsidR="00632465">
        <w:rPr>
          <w:rFonts w:ascii="Times New Roman" w:hAnsi="Times New Roman"/>
          <w:sz w:val="26"/>
          <w:szCs w:val="26"/>
        </w:rPr>
        <w:t>ричины</w:t>
      </w:r>
      <w:r>
        <w:rPr>
          <w:rFonts w:ascii="Times New Roman" w:hAnsi="Times New Roman"/>
          <w:sz w:val="26"/>
          <w:szCs w:val="26"/>
        </w:rPr>
        <w:t xml:space="preserve">: </w:t>
      </w:r>
    </w:p>
    <w:p w:rsidR="00A11F4A" w:rsidRPr="00A11F4A" w:rsidRDefault="00A11F4A" w:rsidP="00853C0F">
      <w:pPr>
        <w:numPr>
          <w:ilvl w:val="0"/>
          <w:numId w:val="9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слабая мотивация к участию в конкурсах профессионального мастерства;</w:t>
      </w:r>
    </w:p>
    <w:p w:rsidR="00A11F4A" w:rsidRDefault="00A11F4A" w:rsidP="00853C0F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0C75">
        <w:rPr>
          <w:rFonts w:ascii="Times New Roman" w:eastAsia="Times New Roman" w:hAnsi="Times New Roman"/>
          <w:sz w:val="26"/>
          <w:szCs w:val="26"/>
          <w:lang w:eastAsia="ru-RU"/>
        </w:rPr>
        <w:t xml:space="preserve">нежелание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затрачивать </w:t>
      </w:r>
      <w:r w:rsidRPr="00310C75">
        <w:rPr>
          <w:rFonts w:ascii="Times New Roman" w:eastAsia="Times New Roman" w:hAnsi="Times New Roman"/>
          <w:sz w:val="26"/>
          <w:szCs w:val="26"/>
          <w:lang w:eastAsia="ru-RU"/>
        </w:rPr>
        <w:t>дополнительные усилия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 время</w:t>
      </w:r>
      <w:r w:rsidRPr="00310C75">
        <w:rPr>
          <w:rFonts w:ascii="Times New Roman" w:eastAsia="Times New Roman" w:hAnsi="Times New Roman"/>
          <w:sz w:val="26"/>
          <w:szCs w:val="26"/>
          <w:lang w:eastAsia="ru-RU"/>
        </w:rPr>
        <w:t xml:space="preserve"> на повышение квалификации через участие в профессиональных конкурсах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721399" w:rsidRDefault="00721399" w:rsidP="00853C0F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низкое качество предоставленных на конкурсы материалов, присутствие плагиата;</w:t>
      </w:r>
    </w:p>
    <w:p w:rsidR="00A11F4A" w:rsidRDefault="00A11F4A" w:rsidP="00853C0F">
      <w:pPr>
        <w:numPr>
          <w:ilvl w:val="0"/>
          <w:numId w:val="9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недостаточная компетентность педагогов; </w:t>
      </w:r>
      <w:r>
        <w:rPr>
          <w:rFonts w:ascii="Times New Roman" w:hAnsi="Times New Roman"/>
          <w:sz w:val="26"/>
          <w:szCs w:val="26"/>
        </w:rPr>
        <w:t>отсутствие достижений, результатов работы;</w:t>
      </w:r>
    </w:p>
    <w:p w:rsidR="00DC0503" w:rsidRDefault="00DC0503" w:rsidP="00853C0F">
      <w:pPr>
        <w:numPr>
          <w:ilvl w:val="0"/>
          <w:numId w:val="9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A71358">
        <w:rPr>
          <w:rFonts w:ascii="Times New Roman" w:hAnsi="Times New Roman"/>
          <w:sz w:val="26"/>
          <w:szCs w:val="26"/>
        </w:rPr>
        <w:t>тсутствие планомерно выстроенной</w:t>
      </w:r>
      <w:r>
        <w:rPr>
          <w:rFonts w:ascii="Times New Roman" w:hAnsi="Times New Roman"/>
          <w:sz w:val="26"/>
          <w:szCs w:val="26"/>
        </w:rPr>
        <w:t xml:space="preserve"> работы по самообразованию педагогов;</w:t>
      </w:r>
    </w:p>
    <w:p w:rsidR="002C1702" w:rsidRPr="005D38D3" w:rsidRDefault="00A11F4A" w:rsidP="00853C0F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1F4A">
        <w:rPr>
          <w:rFonts w:ascii="Times New Roman" w:eastAsia="Times New Roman" w:hAnsi="Times New Roman"/>
          <w:sz w:val="26"/>
          <w:szCs w:val="26"/>
          <w:lang w:eastAsia="ru-RU"/>
        </w:rPr>
        <w:t>профессиональная усталость; инертность педагогов;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низкая самооценка.</w:t>
      </w:r>
    </w:p>
    <w:p w:rsidR="00290D9F" w:rsidRDefault="005D38D3" w:rsidP="00290D9F">
      <w:pPr>
        <w:tabs>
          <w:tab w:val="left" w:pos="-426"/>
        </w:tabs>
        <w:spacing w:after="0" w:line="360" w:lineRule="auto"/>
        <w:ind w:right="-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Исходя из вышеизложенной, </w:t>
      </w:r>
      <w:r w:rsidR="00290D9F">
        <w:rPr>
          <w:rFonts w:ascii="Times New Roman" w:eastAsia="Times New Roman" w:hAnsi="Times New Roman"/>
          <w:sz w:val="26"/>
          <w:szCs w:val="26"/>
          <w:lang w:eastAsia="ru-RU"/>
        </w:rPr>
        <w:t xml:space="preserve">можно </w:t>
      </w:r>
      <w:r w:rsidR="00876DA4">
        <w:rPr>
          <w:rFonts w:ascii="Times New Roman" w:eastAsia="Times New Roman" w:hAnsi="Times New Roman"/>
          <w:sz w:val="26"/>
          <w:szCs w:val="26"/>
          <w:lang w:eastAsia="ru-RU"/>
        </w:rPr>
        <w:t>обозначить проблемы</w:t>
      </w:r>
      <w:r w:rsidR="000A1C8E">
        <w:rPr>
          <w:rFonts w:ascii="Times New Roman" w:eastAsia="Times New Roman" w:hAnsi="Times New Roman"/>
          <w:sz w:val="26"/>
          <w:szCs w:val="26"/>
          <w:lang w:eastAsia="ru-RU"/>
        </w:rPr>
        <w:t xml:space="preserve">, над которыми предстоит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C432A">
        <w:rPr>
          <w:rFonts w:ascii="Times New Roman" w:eastAsia="Times New Roman" w:hAnsi="Times New Roman"/>
          <w:sz w:val="26"/>
          <w:szCs w:val="26"/>
          <w:lang w:eastAsia="ru-RU"/>
        </w:rPr>
        <w:t xml:space="preserve"> работать в новом учебном году</w:t>
      </w:r>
      <w:r w:rsidR="00E61B98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1A0AF1" w:rsidRPr="005D38D3" w:rsidRDefault="0042110D" w:rsidP="00853C0F">
      <w:pPr>
        <w:numPr>
          <w:ilvl w:val="0"/>
          <w:numId w:val="11"/>
        </w:numPr>
        <w:tabs>
          <w:tab w:val="left" w:pos="-426"/>
        </w:tabs>
        <w:spacing w:after="0" w:line="360" w:lineRule="auto"/>
        <w:ind w:left="426" w:right="-1" w:hanging="14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администрации ОО </w:t>
      </w:r>
      <w:r w:rsidR="005D38D3">
        <w:rPr>
          <w:rFonts w:ascii="Times New Roman" w:hAnsi="Times New Roman"/>
          <w:sz w:val="26"/>
          <w:szCs w:val="26"/>
        </w:rPr>
        <w:t xml:space="preserve">мотивировать педагогов </w:t>
      </w:r>
      <w:r w:rsidR="001A0AF1" w:rsidRPr="004D3B0C">
        <w:rPr>
          <w:rFonts w:ascii="Times New Roman" w:hAnsi="Times New Roman"/>
          <w:sz w:val="26"/>
          <w:szCs w:val="26"/>
        </w:rPr>
        <w:t xml:space="preserve">к участию в </w:t>
      </w:r>
      <w:r w:rsidR="005D38D3">
        <w:rPr>
          <w:rFonts w:ascii="Times New Roman" w:hAnsi="Times New Roman"/>
          <w:sz w:val="26"/>
          <w:szCs w:val="26"/>
        </w:rPr>
        <w:t xml:space="preserve">районных и краевых </w:t>
      </w:r>
      <w:r w:rsidR="001A0AF1" w:rsidRPr="004D3B0C">
        <w:rPr>
          <w:rFonts w:ascii="Times New Roman" w:hAnsi="Times New Roman"/>
          <w:sz w:val="26"/>
          <w:szCs w:val="26"/>
        </w:rPr>
        <w:t>конкурсах</w:t>
      </w:r>
      <w:r w:rsidR="001A0AF1">
        <w:rPr>
          <w:rFonts w:ascii="Times New Roman" w:hAnsi="Times New Roman"/>
          <w:sz w:val="26"/>
          <w:szCs w:val="26"/>
        </w:rPr>
        <w:t xml:space="preserve"> </w:t>
      </w:r>
      <w:r w:rsidR="001A0AF1" w:rsidRPr="004D3B0C">
        <w:rPr>
          <w:rFonts w:ascii="Times New Roman" w:hAnsi="Times New Roman"/>
          <w:sz w:val="26"/>
          <w:szCs w:val="26"/>
        </w:rPr>
        <w:t xml:space="preserve"> наиболее профессиональных педагогов</w:t>
      </w:r>
      <w:r w:rsidR="001A0AF1">
        <w:rPr>
          <w:rFonts w:ascii="Times New Roman" w:hAnsi="Times New Roman"/>
          <w:sz w:val="26"/>
          <w:szCs w:val="26"/>
        </w:rPr>
        <w:t xml:space="preserve">;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5D38D3" w:rsidRPr="00626425" w:rsidRDefault="00626425" w:rsidP="00853C0F">
      <w:pPr>
        <w:numPr>
          <w:ilvl w:val="0"/>
          <w:numId w:val="11"/>
        </w:numPr>
        <w:tabs>
          <w:tab w:val="left" w:pos="-426"/>
        </w:tabs>
        <w:spacing w:after="0" w:line="360" w:lineRule="auto"/>
        <w:ind w:left="426" w:right="-1" w:hanging="14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оказывать методическую помощь в подготовке конкурсных мероприятий;</w:t>
      </w:r>
    </w:p>
    <w:p w:rsidR="00B93DDF" w:rsidRPr="00F501B9" w:rsidRDefault="00626425" w:rsidP="00860E1B">
      <w:pPr>
        <w:numPr>
          <w:ilvl w:val="0"/>
          <w:numId w:val="11"/>
        </w:numPr>
        <w:tabs>
          <w:tab w:val="left" w:pos="-426"/>
        </w:tabs>
        <w:spacing w:after="0" w:line="360" w:lineRule="auto"/>
        <w:ind w:left="426" w:right="-1" w:hanging="14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проводить анализ открытых уроков, данных в рамках конкурса открытых уроков.</w:t>
      </w:r>
    </w:p>
    <w:p w:rsidR="008410B3" w:rsidRPr="002C29F5" w:rsidRDefault="00636507" w:rsidP="000031F8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2C29F5">
        <w:rPr>
          <w:rFonts w:ascii="Times New Roman" w:hAnsi="Times New Roman"/>
          <w:b/>
          <w:sz w:val="26"/>
          <w:szCs w:val="26"/>
        </w:rPr>
        <w:t xml:space="preserve"> </w:t>
      </w:r>
      <w:r w:rsidR="00FB7953">
        <w:rPr>
          <w:rFonts w:ascii="Times New Roman" w:hAnsi="Times New Roman"/>
          <w:b/>
          <w:sz w:val="26"/>
          <w:szCs w:val="26"/>
        </w:rPr>
        <w:t>1</w:t>
      </w:r>
      <w:r w:rsidRPr="002C29F5">
        <w:rPr>
          <w:rFonts w:ascii="Times New Roman" w:hAnsi="Times New Roman"/>
          <w:b/>
          <w:sz w:val="26"/>
          <w:szCs w:val="26"/>
        </w:rPr>
        <w:t>.</w:t>
      </w:r>
      <w:r w:rsidR="00B93DDF">
        <w:rPr>
          <w:rFonts w:ascii="Times New Roman" w:hAnsi="Times New Roman"/>
          <w:b/>
          <w:sz w:val="26"/>
          <w:szCs w:val="26"/>
        </w:rPr>
        <w:t>7</w:t>
      </w:r>
      <w:r w:rsidRPr="002C29F5">
        <w:rPr>
          <w:rFonts w:ascii="Times New Roman" w:hAnsi="Times New Roman"/>
          <w:b/>
          <w:sz w:val="26"/>
          <w:szCs w:val="26"/>
        </w:rPr>
        <w:t xml:space="preserve">. </w:t>
      </w:r>
      <w:r w:rsidR="008410B3" w:rsidRPr="002C29F5">
        <w:rPr>
          <w:rFonts w:ascii="Times New Roman" w:hAnsi="Times New Roman"/>
          <w:b/>
          <w:i/>
          <w:color w:val="000000"/>
          <w:sz w:val="26"/>
          <w:szCs w:val="26"/>
        </w:rPr>
        <w:t>Формирование профессионализма руководящих кадров</w:t>
      </w:r>
    </w:p>
    <w:p w:rsidR="006A7C98" w:rsidRDefault="006A7C98" w:rsidP="00263ABF">
      <w:pPr>
        <w:spacing w:after="0" w:line="360" w:lineRule="auto"/>
        <w:ind w:firstLine="567"/>
        <w:jc w:val="both"/>
        <w:rPr>
          <w:rFonts w:ascii="Times New Roman" w:hAnsi="Times New Roman"/>
          <w:color w:val="333333"/>
          <w:sz w:val="26"/>
          <w:szCs w:val="26"/>
        </w:rPr>
      </w:pPr>
      <w:r w:rsidRPr="006A7C98">
        <w:rPr>
          <w:rFonts w:ascii="Times New Roman" w:hAnsi="Times New Roman"/>
          <w:color w:val="333333"/>
          <w:sz w:val="26"/>
          <w:szCs w:val="26"/>
        </w:rPr>
        <w:t xml:space="preserve">Качество образования в современной школе в значительной мере определяется не только профессионализмом учителя, но и уровнем профессиональной подготовки </w:t>
      </w:r>
      <w:r w:rsidR="00A71358">
        <w:rPr>
          <w:rFonts w:ascii="Times New Roman" w:hAnsi="Times New Roman"/>
          <w:color w:val="333333"/>
          <w:sz w:val="26"/>
          <w:szCs w:val="26"/>
        </w:rPr>
        <w:t>руководства школы.</w:t>
      </w:r>
    </w:p>
    <w:p w:rsidR="0081290C" w:rsidRDefault="00A71358" w:rsidP="00263ABF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 xml:space="preserve"> </w:t>
      </w:r>
      <w:r w:rsidR="006A7C98">
        <w:rPr>
          <w:rFonts w:ascii="Times New Roman" w:eastAsia="Times New Roman" w:hAnsi="Times New Roman"/>
          <w:color w:val="161908"/>
          <w:sz w:val="26"/>
          <w:szCs w:val="26"/>
          <w:lang w:eastAsia="ru-RU"/>
        </w:rPr>
        <w:t xml:space="preserve"> </w:t>
      </w:r>
      <w:r w:rsidR="00DE3C6D">
        <w:rPr>
          <w:rFonts w:ascii="Times New Roman" w:eastAsia="Times New Roman" w:hAnsi="Times New Roman"/>
          <w:color w:val="161908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161908"/>
          <w:sz w:val="26"/>
          <w:szCs w:val="26"/>
          <w:lang w:eastAsia="ru-RU"/>
        </w:rPr>
        <w:t xml:space="preserve"> </w:t>
      </w:r>
      <w:r w:rsidR="006A7C98">
        <w:rPr>
          <w:rFonts w:ascii="Times New Roman" w:eastAsia="Times New Roman" w:hAnsi="Times New Roman"/>
          <w:color w:val="161908"/>
          <w:sz w:val="26"/>
          <w:szCs w:val="26"/>
          <w:lang w:eastAsia="ru-RU"/>
        </w:rPr>
        <w:t xml:space="preserve"> </w:t>
      </w:r>
      <w:r w:rsidR="005B240E" w:rsidRPr="005B240E">
        <w:rPr>
          <w:rFonts w:ascii="Times New Roman" w:eastAsia="Times New Roman" w:hAnsi="Times New Roman"/>
          <w:color w:val="161908"/>
          <w:sz w:val="26"/>
          <w:szCs w:val="26"/>
          <w:lang w:eastAsia="ru-RU"/>
        </w:rPr>
        <w:t>Уже несколько лет</w:t>
      </w:r>
      <w:r w:rsidR="006A7C98">
        <w:rPr>
          <w:rFonts w:ascii="Times New Roman" w:eastAsia="Times New Roman" w:hAnsi="Times New Roman"/>
          <w:color w:val="161908"/>
          <w:sz w:val="26"/>
          <w:szCs w:val="26"/>
          <w:lang w:eastAsia="ru-RU"/>
        </w:rPr>
        <w:t xml:space="preserve"> действует </w:t>
      </w:r>
      <w:r w:rsidR="008410B3">
        <w:rPr>
          <w:rFonts w:ascii="Times New Roman" w:hAnsi="Times New Roman"/>
          <w:sz w:val="26"/>
          <w:szCs w:val="26"/>
        </w:rPr>
        <w:t xml:space="preserve"> </w:t>
      </w:r>
      <w:r w:rsidR="008410B3" w:rsidRPr="00C07C01">
        <w:rPr>
          <w:rFonts w:ascii="Times New Roman" w:hAnsi="Times New Roman"/>
          <w:sz w:val="26"/>
          <w:szCs w:val="26"/>
        </w:rPr>
        <w:t xml:space="preserve">Педагогический клуб заместителей директоров </w:t>
      </w:r>
      <w:r w:rsidR="008410B3">
        <w:rPr>
          <w:rFonts w:ascii="Times New Roman" w:hAnsi="Times New Roman"/>
          <w:sz w:val="26"/>
          <w:szCs w:val="26"/>
        </w:rPr>
        <w:t>по учебно-воспитательной</w:t>
      </w:r>
      <w:r w:rsidR="00F04F4C">
        <w:rPr>
          <w:rFonts w:ascii="Times New Roman" w:hAnsi="Times New Roman"/>
          <w:sz w:val="26"/>
          <w:szCs w:val="26"/>
        </w:rPr>
        <w:t xml:space="preserve"> работе, </w:t>
      </w:r>
      <w:r w:rsidR="00AF39B5">
        <w:rPr>
          <w:rFonts w:ascii="Times New Roman" w:hAnsi="Times New Roman"/>
          <w:sz w:val="26"/>
          <w:szCs w:val="26"/>
        </w:rPr>
        <w:t xml:space="preserve">который является эффективной площадкой для обмена информацией, опытом, обсуждения актуальных проблем и путей их решения.  Основной задачей деятельности  клуба </w:t>
      </w:r>
      <w:r w:rsidR="0081290C">
        <w:rPr>
          <w:rFonts w:ascii="Times New Roman" w:hAnsi="Times New Roman"/>
          <w:sz w:val="26"/>
          <w:szCs w:val="26"/>
        </w:rPr>
        <w:t>является содействие работе муниципальной методической службы в решении задач повышения качества образования в образовательных организациях района, создание условий для профессионального развития заместителей директоров по УВР.</w:t>
      </w:r>
    </w:p>
    <w:p w:rsidR="00721399" w:rsidRDefault="007E7852" w:rsidP="000755A2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6"/>
          <w:szCs w:val="26"/>
        </w:rPr>
      </w:pPr>
      <w:r w:rsidRPr="007E7852">
        <w:rPr>
          <w:rFonts w:ascii="Times New Roman" w:hAnsi="Times New Roman"/>
          <w:b/>
          <w:i/>
          <w:sz w:val="26"/>
          <w:szCs w:val="26"/>
        </w:rPr>
        <w:t>Таблица 20. Тематика заседаний клуба заместителей директоров по УВР.</w:t>
      </w:r>
    </w:p>
    <w:tbl>
      <w:tblPr>
        <w:tblStyle w:val="9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954"/>
        <w:gridCol w:w="1444"/>
        <w:gridCol w:w="2383"/>
      </w:tblGrid>
      <w:tr w:rsidR="00721399" w:rsidRPr="00721399" w:rsidTr="000755A2">
        <w:tc>
          <w:tcPr>
            <w:tcW w:w="709" w:type="dxa"/>
          </w:tcPr>
          <w:p w:rsidR="00721399" w:rsidRPr="00721399" w:rsidRDefault="00721399" w:rsidP="00721399">
            <w:pPr>
              <w:numPr>
                <w:ilvl w:val="0"/>
                <w:numId w:val="31"/>
              </w:numPr>
              <w:tabs>
                <w:tab w:val="left" w:pos="2794"/>
              </w:tabs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721399" w:rsidRPr="00721399" w:rsidRDefault="00721399" w:rsidP="00721399">
            <w:pPr>
              <w:tabs>
                <w:tab w:val="left" w:pos="279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2139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Обсуждение и утверждение плана работы учебно-методического отдела на 2017-2018 </w:t>
            </w:r>
            <w:proofErr w:type="spellStart"/>
            <w:r w:rsidRPr="00721399">
              <w:rPr>
                <w:rFonts w:ascii="Times New Roman" w:hAnsi="Times New Roman"/>
                <w:sz w:val="26"/>
                <w:szCs w:val="26"/>
                <w:lang w:eastAsia="ru-RU"/>
              </w:rPr>
              <w:t>уч</w:t>
            </w:r>
            <w:proofErr w:type="gramStart"/>
            <w:r w:rsidRPr="00721399">
              <w:rPr>
                <w:rFonts w:ascii="Times New Roman" w:hAnsi="Times New Roman"/>
                <w:sz w:val="26"/>
                <w:szCs w:val="26"/>
                <w:lang w:eastAsia="ru-RU"/>
              </w:rPr>
              <w:t>.г</w:t>
            </w:r>
            <w:proofErr w:type="gramEnd"/>
            <w:r w:rsidRPr="00721399">
              <w:rPr>
                <w:rFonts w:ascii="Times New Roman" w:hAnsi="Times New Roman"/>
                <w:sz w:val="26"/>
                <w:szCs w:val="26"/>
                <w:lang w:eastAsia="ru-RU"/>
              </w:rPr>
              <w:t>од</w:t>
            </w:r>
            <w:proofErr w:type="spellEnd"/>
            <w:r w:rsidRPr="0072139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. </w:t>
            </w:r>
            <w:r w:rsidRPr="0072139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r w:rsidRPr="0072139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444" w:type="dxa"/>
          </w:tcPr>
          <w:p w:rsidR="00721399" w:rsidRPr="00721399" w:rsidRDefault="00721399" w:rsidP="00721399">
            <w:pPr>
              <w:tabs>
                <w:tab w:val="left" w:pos="279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21399">
              <w:rPr>
                <w:rFonts w:ascii="Times New Roman" w:hAnsi="Times New Roman"/>
                <w:sz w:val="26"/>
                <w:szCs w:val="26"/>
                <w:lang w:eastAsia="ru-RU"/>
              </w:rPr>
              <w:t>сентябрь 2017</w:t>
            </w:r>
          </w:p>
        </w:tc>
        <w:tc>
          <w:tcPr>
            <w:tcW w:w="2383" w:type="dxa"/>
          </w:tcPr>
          <w:p w:rsidR="00721399" w:rsidRPr="00721399" w:rsidRDefault="00721399" w:rsidP="00721399">
            <w:pPr>
              <w:tabs>
                <w:tab w:val="left" w:pos="279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21399">
              <w:rPr>
                <w:rFonts w:ascii="Times New Roman" w:hAnsi="Times New Roman"/>
                <w:sz w:val="26"/>
                <w:szCs w:val="26"/>
                <w:lang w:eastAsia="ru-RU"/>
              </w:rPr>
              <w:t>Шичкина Н.В.</w:t>
            </w:r>
          </w:p>
        </w:tc>
      </w:tr>
      <w:tr w:rsidR="00721399" w:rsidRPr="00721399" w:rsidTr="000755A2">
        <w:trPr>
          <w:trHeight w:val="1807"/>
        </w:trPr>
        <w:tc>
          <w:tcPr>
            <w:tcW w:w="709" w:type="dxa"/>
          </w:tcPr>
          <w:p w:rsidR="00721399" w:rsidRPr="00721399" w:rsidRDefault="00721399" w:rsidP="00721399">
            <w:pPr>
              <w:numPr>
                <w:ilvl w:val="0"/>
                <w:numId w:val="31"/>
              </w:numPr>
              <w:tabs>
                <w:tab w:val="left" w:pos="2794"/>
              </w:tabs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721399" w:rsidRPr="00721399" w:rsidRDefault="00721399" w:rsidP="00721399">
            <w:pPr>
              <w:tabs>
                <w:tab w:val="left" w:pos="279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21399">
              <w:rPr>
                <w:rFonts w:ascii="Times New Roman" w:hAnsi="Times New Roman"/>
                <w:sz w:val="26"/>
                <w:szCs w:val="26"/>
                <w:lang w:eastAsia="ru-RU"/>
              </w:rPr>
              <w:t>1.Нормативно-правовое и научно-методическое обеспечение образовательного процесса по учебным предметам в 2017-2018 учебном году.</w:t>
            </w:r>
          </w:p>
          <w:p w:rsidR="00721399" w:rsidRPr="00721399" w:rsidRDefault="00721399" w:rsidP="00721399">
            <w:pPr>
              <w:tabs>
                <w:tab w:val="left" w:pos="279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21399">
              <w:rPr>
                <w:rFonts w:ascii="Times New Roman" w:hAnsi="Times New Roman"/>
                <w:sz w:val="26"/>
                <w:szCs w:val="26"/>
                <w:lang w:eastAsia="ru-RU"/>
              </w:rPr>
              <w:t>2. Опыт организации методического сопровождения учит</w:t>
            </w:r>
            <w:r w:rsidR="000755A2">
              <w:rPr>
                <w:rFonts w:ascii="Times New Roman" w:hAnsi="Times New Roman"/>
                <w:sz w:val="26"/>
                <w:szCs w:val="26"/>
                <w:lang w:eastAsia="ru-RU"/>
              </w:rPr>
              <w:t>елей на основе результатов ВПР.</w:t>
            </w:r>
          </w:p>
        </w:tc>
        <w:tc>
          <w:tcPr>
            <w:tcW w:w="1444" w:type="dxa"/>
          </w:tcPr>
          <w:p w:rsidR="00721399" w:rsidRPr="00721399" w:rsidRDefault="00721399" w:rsidP="00721399">
            <w:pPr>
              <w:tabs>
                <w:tab w:val="left" w:pos="279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21399">
              <w:rPr>
                <w:rFonts w:ascii="Times New Roman" w:hAnsi="Times New Roman"/>
                <w:sz w:val="26"/>
                <w:szCs w:val="26"/>
                <w:lang w:eastAsia="ru-RU"/>
              </w:rPr>
              <w:t>октябрь 2017</w:t>
            </w:r>
          </w:p>
        </w:tc>
        <w:tc>
          <w:tcPr>
            <w:tcW w:w="2383" w:type="dxa"/>
          </w:tcPr>
          <w:p w:rsidR="00721399" w:rsidRPr="00721399" w:rsidRDefault="00721399" w:rsidP="00721399">
            <w:pPr>
              <w:tabs>
                <w:tab w:val="left" w:pos="279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2139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Шичкина Н.В.</w:t>
            </w:r>
          </w:p>
          <w:p w:rsidR="00721399" w:rsidRPr="00721399" w:rsidRDefault="00721399" w:rsidP="00721399">
            <w:pPr>
              <w:tabs>
                <w:tab w:val="left" w:pos="279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21399" w:rsidRPr="00721399" w:rsidRDefault="00721399" w:rsidP="00721399">
            <w:pPr>
              <w:tabs>
                <w:tab w:val="left" w:pos="279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21399" w:rsidRPr="00721399" w:rsidRDefault="00721399" w:rsidP="00721399">
            <w:pPr>
              <w:tabs>
                <w:tab w:val="left" w:pos="279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21399">
              <w:rPr>
                <w:rFonts w:ascii="Times New Roman" w:hAnsi="Times New Roman"/>
                <w:sz w:val="26"/>
                <w:szCs w:val="26"/>
                <w:lang w:eastAsia="ru-RU"/>
              </w:rPr>
              <w:t>Вяткина Ф.Ф.</w:t>
            </w:r>
          </w:p>
          <w:p w:rsidR="00721399" w:rsidRPr="00721399" w:rsidRDefault="00721399" w:rsidP="00721399">
            <w:pPr>
              <w:tabs>
                <w:tab w:val="left" w:pos="279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2139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721399" w:rsidRPr="00721399" w:rsidRDefault="00721399" w:rsidP="00721399">
            <w:pPr>
              <w:tabs>
                <w:tab w:val="left" w:pos="279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21399" w:rsidRPr="00721399" w:rsidTr="000755A2">
        <w:tc>
          <w:tcPr>
            <w:tcW w:w="709" w:type="dxa"/>
          </w:tcPr>
          <w:p w:rsidR="00721399" w:rsidRPr="00721399" w:rsidRDefault="00721399" w:rsidP="00721399">
            <w:pPr>
              <w:numPr>
                <w:ilvl w:val="0"/>
                <w:numId w:val="31"/>
              </w:numPr>
              <w:tabs>
                <w:tab w:val="left" w:pos="2794"/>
              </w:tabs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721399" w:rsidRPr="00721399" w:rsidRDefault="00721399" w:rsidP="00721399">
            <w:pPr>
              <w:tabs>
                <w:tab w:val="left" w:pos="279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21399">
              <w:rPr>
                <w:rFonts w:ascii="Times New Roman" w:hAnsi="Times New Roman"/>
                <w:sz w:val="26"/>
                <w:szCs w:val="26"/>
                <w:lang w:eastAsia="ru-RU"/>
              </w:rPr>
              <w:t>Теоретический семинар «</w:t>
            </w:r>
            <w:proofErr w:type="spellStart"/>
            <w:r w:rsidRPr="00721399">
              <w:rPr>
                <w:rFonts w:ascii="Times New Roman" w:hAnsi="Times New Roman"/>
                <w:sz w:val="26"/>
                <w:szCs w:val="26"/>
                <w:lang w:eastAsia="ru-RU"/>
              </w:rPr>
              <w:t>Внутришкольный</w:t>
            </w:r>
            <w:proofErr w:type="spellEnd"/>
            <w:r w:rsidRPr="0072139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контроль как инструмент управления качеством образования».</w:t>
            </w:r>
          </w:p>
        </w:tc>
        <w:tc>
          <w:tcPr>
            <w:tcW w:w="1444" w:type="dxa"/>
          </w:tcPr>
          <w:p w:rsidR="00721399" w:rsidRPr="00721399" w:rsidRDefault="00721399" w:rsidP="00721399">
            <w:pPr>
              <w:tabs>
                <w:tab w:val="left" w:pos="279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21399">
              <w:rPr>
                <w:rFonts w:ascii="Times New Roman" w:hAnsi="Times New Roman"/>
                <w:sz w:val="26"/>
                <w:szCs w:val="26"/>
                <w:lang w:eastAsia="ru-RU"/>
              </w:rPr>
              <w:t>ноябрь 2017</w:t>
            </w:r>
          </w:p>
        </w:tc>
        <w:tc>
          <w:tcPr>
            <w:tcW w:w="2383" w:type="dxa"/>
          </w:tcPr>
          <w:p w:rsidR="00721399" w:rsidRPr="00721399" w:rsidRDefault="00721399" w:rsidP="00721399">
            <w:pPr>
              <w:tabs>
                <w:tab w:val="left" w:pos="279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21399">
              <w:rPr>
                <w:rFonts w:ascii="Times New Roman" w:hAnsi="Times New Roman"/>
                <w:sz w:val="26"/>
                <w:szCs w:val="26"/>
                <w:lang w:eastAsia="ru-RU"/>
              </w:rPr>
              <w:t>Шичкина Н.В.</w:t>
            </w:r>
          </w:p>
          <w:p w:rsidR="00721399" w:rsidRPr="00721399" w:rsidRDefault="00721399" w:rsidP="00721399">
            <w:pPr>
              <w:tabs>
                <w:tab w:val="left" w:pos="279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2139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721399" w:rsidRPr="00721399" w:rsidTr="000755A2">
        <w:tc>
          <w:tcPr>
            <w:tcW w:w="709" w:type="dxa"/>
          </w:tcPr>
          <w:p w:rsidR="00721399" w:rsidRPr="00721399" w:rsidRDefault="00721399" w:rsidP="00721399">
            <w:pPr>
              <w:numPr>
                <w:ilvl w:val="0"/>
                <w:numId w:val="31"/>
              </w:numPr>
              <w:tabs>
                <w:tab w:val="left" w:pos="2794"/>
              </w:tabs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721399" w:rsidRPr="00721399" w:rsidRDefault="00721399" w:rsidP="007213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21399">
              <w:rPr>
                <w:rFonts w:ascii="Times New Roman" w:hAnsi="Times New Roman"/>
                <w:sz w:val="26"/>
                <w:szCs w:val="26"/>
                <w:lang w:eastAsia="ru-RU"/>
              </w:rPr>
              <w:t>Практический семинар зам. директоров по УВР «Развитие интеллектуальных особенностей ученика – главная цель ТКМ» на базе МБОУ «ПСОШ №2 ПМР  имени Байко ВФ»</w:t>
            </w:r>
          </w:p>
        </w:tc>
        <w:tc>
          <w:tcPr>
            <w:tcW w:w="1444" w:type="dxa"/>
          </w:tcPr>
          <w:p w:rsidR="00721399" w:rsidRPr="00721399" w:rsidRDefault="00721399" w:rsidP="007213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21399">
              <w:rPr>
                <w:rFonts w:ascii="Times New Roman" w:hAnsi="Times New Roman"/>
                <w:sz w:val="26"/>
                <w:szCs w:val="26"/>
                <w:lang w:eastAsia="ru-RU"/>
              </w:rPr>
              <w:t>декабрь 2017</w:t>
            </w:r>
          </w:p>
        </w:tc>
        <w:tc>
          <w:tcPr>
            <w:tcW w:w="2383" w:type="dxa"/>
          </w:tcPr>
          <w:p w:rsidR="00721399" w:rsidRPr="00721399" w:rsidRDefault="00721399" w:rsidP="007213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21399">
              <w:rPr>
                <w:rFonts w:ascii="Times New Roman" w:hAnsi="Times New Roman"/>
                <w:sz w:val="26"/>
                <w:szCs w:val="26"/>
                <w:lang w:eastAsia="ru-RU"/>
              </w:rPr>
              <w:t>Третьякова Н.В., зам. директора по УВР  МБОУ «ПСОШ №2 ПМР  имени Байко ВФ»</w:t>
            </w:r>
          </w:p>
        </w:tc>
      </w:tr>
      <w:tr w:rsidR="00721399" w:rsidRPr="00721399" w:rsidTr="000755A2">
        <w:tc>
          <w:tcPr>
            <w:tcW w:w="709" w:type="dxa"/>
          </w:tcPr>
          <w:p w:rsidR="00721399" w:rsidRPr="00721399" w:rsidRDefault="00721399" w:rsidP="00721399">
            <w:pPr>
              <w:numPr>
                <w:ilvl w:val="0"/>
                <w:numId w:val="31"/>
              </w:numPr>
              <w:tabs>
                <w:tab w:val="left" w:pos="2794"/>
              </w:tabs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721399" w:rsidRPr="00721399" w:rsidRDefault="00721399" w:rsidP="007213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2139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Новые ВПР и ФГОС: что заместителю директора </w:t>
            </w:r>
            <w:r w:rsidRPr="00721399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изменить в системе оценки качества.</w:t>
            </w:r>
          </w:p>
          <w:p w:rsidR="00721399" w:rsidRPr="00721399" w:rsidRDefault="00721399" w:rsidP="007213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21399">
              <w:rPr>
                <w:rFonts w:ascii="Times New Roman" w:hAnsi="Times New Roman"/>
                <w:sz w:val="26"/>
                <w:szCs w:val="26"/>
                <w:lang w:eastAsia="ru-RU"/>
              </w:rPr>
              <w:t>Разработка плана методического сопровождения реализации ФГОС в 5-7 классах.</w:t>
            </w:r>
          </w:p>
        </w:tc>
        <w:tc>
          <w:tcPr>
            <w:tcW w:w="1444" w:type="dxa"/>
          </w:tcPr>
          <w:p w:rsidR="00721399" w:rsidRPr="00721399" w:rsidRDefault="00721399" w:rsidP="007213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21399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январь </w:t>
            </w:r>
            <w:r w:rsidRPr="00721399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2018</w:t>
            </w:r>
          </w:p>
        </w:tc>
        <w:tc>
          <w:tcPr>
            <w:tcW w:w="2383" w:type="dxa"/>
          </w:tcPr>
          <w:p w:rsidR="00721399" w:rsidRPr="00721399" w:rsidRDefault="00721399" w:rsidP="00721399">
            <w:pPr>
              <w:tabs>
                <w:tab w:val="left" w:pos="279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21399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Шичкина Н.В.</w:t>
            </w:r>
          </w:p>
          <w:p w:rsidR="00721399" w:rsidRPr="00721399" w:rsidRDefault="00721399" w:rsidP="007213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21399" w:rsidRPr="00721399" w:rsidTr="000755A2">
        <w:tc>
          <w:tcPr>
            <w:tcW w:w="709" w:type="dxa"/>
          </w:tcPr>
          <w:p w:rsidR="00721399" w:rsidRPr="00721399" w:rsidRDefault="00721399" w:rsidP="00721399">
            <w:pPr>
              <w:numPr>
                <w:ilvl w:val="0"/>
                <w:numId w:val="31"/>
              </w:numPr>
              <w:tabs>
                <w:tab w:val="left" w:pos="2794"/>
              </w:tabs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721399" w:rsidRPr="00721399" w:rsidRDefault="00721399" w:rsidP="007213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21399">
              <w:rPr>
                <w:rFonts w:ascii="Times New Roman" w:hAnsi="Times New Roman"/>
                <w:sz w:val="26"/>
                <w:szCs w:val="26"/>
                <w:lang w:eastAsia="ru-RU"/>
              </w:rPr>
              <w:t>Практический семинар «Основные типы уроков по ФГОС»</w:t>
            </w:r>
          </w:p>
        </w:tc>
        <w:tc>
          <w:tcPr>
            <w:tcW w:w="1444" w:type="dxa"/>
          </w:tcPr>
          <w:p w:rsidR="00721399" w:rsidRPr="00721399" w:rsidRDefault="00721399" w:rsidP="007213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21399">
              <w:rPr>
                <w:rFonts w:ascii="Times New Roman" w:hAnsi="Times New Roman"/>
                <w:sz w:val="26"/>
                <w:szCs w:val="26"/>
                <w:lang w:eastAsia="ru-RU"/>
              </w:rPr>
              <w:t>март 2018</w:t>
            </w:r>
          </w:p>
        </w:tc>
        <w:tc>
          <w:tcPr>
            <w:tcW w:w="2383" w:type="dxa"/>
          </w:tcPr>
          <w:p w:rsidR="00721399" w:rsidRPr="00721399" w:rsidRDefault="00721399" w:rsidP="007213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21399">
              <w:rPr>
                <w:rFonts w:ascii="Times New Roman" w:hAnsi="Times New Roman"/>
                <w:sz w:val="26"/>
                <w:szCs w:val="26"/>
                <w:lang w:eastAsia="ru-RU"/>
              </w:rPr>
              <w:t>Шичкина Н.В.,</w:t>
            </w:r>
          </w:p>
          <w:p w:rsidR="00721399" w:rsidRPr="00721399" w:rsidRDefault="00721399" w:rsidP="007213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21399">
              <w:rPr>
                <w:rFonts w:ascii="Times New Roman" w:hAnsi="Times New Roman"/>
                <w:sz w:val="26"/>
                <w:szCs w:val="26"/>
                <w:lang w:eastAsia="ru-RU"/>
              </w:rPr>
              <w:t>Артамонова Н.В., зам. директора по УВР отд.1 МБОУ «ПСОШ №1»</w:t>
            </w:r>
          </w:p>
        </w:tc>
      </w:tr>
      <w:tr w:rsidR="00721399" w:rsidRPr="00721399" w:rsidTr="000755A2">
        <w:tc>
          <w:tcPr>
            <w:tcW w:w="709" w:type="dxa"/>
          </w:tcPr>
          <w:p w:rsidR="00721399" w:rsidRPr="00721399" w:rsidRDefault="00721399" w:rsidP="00721399">
            <w:pPr>
              <w:numPr>
                <w:ilvl w:val="0"/>
                <w:numId w:val="31"/>
              </w:numPr>
              <w:tabs>
                <w:tab w:val="left" w:pos="2794"/>
              </w:tabs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721399" w:rsidRPr="00721399" w:rsidRDefault="00721399" w:rsidP="00721399">
            <w:pPr>
              <w:tabs>
                <w:tab w:val="left" w:pos="279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21399">
              <w:rPr>
                <w:rFonts w:ascii="Times New Roman" w:hAnsi="Times New Roman"/>
                <w:sz w:val="26"/>
                <w:szCs w:val="26"/>
                <w:lang w:eastAsia="ru-RU"/>
              </w:rPr>
              <w:t>Анализ работы за 2017-2018 учебный год. Перспективы работы на новый учебный год.</w:t>
            </w:r>
          </w:p>
        </w:tc>
        <w:tc>
          <w:tcPr>
            <w:tcW w:w="1444" w:type="dxa"/>
          </w:tcPr>
          <w:p w:rsidR="00721399" w:rsidRPr="00721399" w:rsidRDefault="000755A2" w:rsidP="00721399">
            <w:pPr>
              <w:tabs>
                <w:tab w:val="left" w:pos="279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и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юнь 2018</w:t>
            </w:r>
          </w:p>
        </w:tc>
        <w:tc>
          <w:tcPr>
            <w:tcW w:w="2383" w:type="dxa"/>
          </w:tcPr>
          <w:p w:rsidR="00721399" w:rsidRPr="00721399" w:rsidRDefault="00721399" w:rsidP="00721399">
            <w:pPr>
              <w:tabs>
                <w:tab w:val="left" w:pos="279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21399">
              <w:rPr>
                <w:rFonts w:ascii="Times New Roman" w:hAnsi="Times New Roman"/>
                <w:sz w:val="26"/>
                <w:szCs w:val="26"/>
                <w:lang w:eastAsia="ru-RU"/>
              </w:rPr>
              <w:t>Шичкина Н.В.</w:t>
            </w:r>
          </w:p>
        </w:tc>
      </w:tr>
    </w:tbl>
    <w:p w:rsidR="00AF39B5" w:rsidRDefault="005D437B" w:rsidP="000755A2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FC6BB8" w:rsidRDefault="000755A2" w:rsidP="000755A2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Не удалось провести запланированный практический семинар на базе МБОУ «ПСОШ №1 ПМР» по теме </w:t>
      </w:r>
      <w:r w:rsidRPr="000755A2">
        <w:rPr>
          <w:rFonts w:ascii="Times New Roman" w:eastAsia="Times New Roman" w:hAnsi="Times New Roman"/>
          <w:sz w:val="26"/>
          <w:szCs w:val="26"/>
          <w:lang w:eastAsia="ru-RU"/>
        </w:rPr>
        <w:t xml:space="preserve">«Инструменты </w:t>
      </w:r>
      <w:proofErr w:type="spellStart"/>
      <w:r w:rsidRPr="000755A2">
        <w:rPr>
          <w:rFonts w:ascii="Times New Roman" w:eastAsia="Times New Roman" w:hAnsi="Times New Roman"/>
          <w:sz w:val="26"/>
          <w:szCs w:val="26"/>
          <w:lang w:eastAsia="ru-RU"/>
        </w:rPr>
        <w:t>коучинга</w:t>
      </w:r>
      <w:proofErr w:type="spellEnd"/>
      <w:r w:rsidRPr="000755A2">
        <w:rPr>
          <w:rFonts w:ascii="Times New Roman" w:eastAsia="Times New Roman" w:hAnsi="Times New Roman"/>
          <w:sz w:val="26"/>
          <w:szCs w:val="26"/>
          <w:lang w:eastAsia="ru-RU"/>
        </w:rPr>
        <w:t xml:space="preserve"> как механизм поддержки индивидуально-личностного развития </w:t>
      </w:r>
      <w:proofErr w:type="gramStart"/>
      <w:r w:rsidRPr="000755A2">
        <w:rPr>
          <w:rFonts w:ascii="Times New Roman" w:eastAsia="Times New Roman" w:hAnsi="Times New Roman"/>
          <w:sz w:val="26"/>
          <w:szCs w:val="26"/>
          <w:lang w:eastAsia="ru-RU"/>
        </w:rPr>
        <w:t>обучающихся</w:t>
      </w:r>
      <w:proofErr w:type="gramEnd"/>
      <w:r w:rsidRPr="000755A2">
        <w:rPr>
          <w:rFonts w:ascii="Times New Roman" w:eastAsia="Times New Roman" w:hAnsi="Times New Roman"/>
          <w:sz w:val="26"/>
          <w:szCs w:val="26"/>
          <w:lang w:eastAsia="ru-RU"/>
        </w:rPr>
        <w:t xml:space="preserve"> на уроке»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0755A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8C2946" w:rsidRPr="00FC6BB8" w:rsidRDefault="008C2946" w:rsidP="00FC6BB8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течение года велась совместная с </w:t>
      </w:r>
      <w:r w:rsidR="000755A2">
        <w:rPr>
          <w:rFonts w:ascii="Times New Roman" w:hAnsi="Times New Roman"/>
          <w:sz w:val="26"/>
          <w:szCs w:val="26"/>
        </w:rPr>
        <w:t>заместителями директоров по учебно-воспитательной работе</w:t>
      </w:r>
      <w:r>
        <w:rPr>
          <w:rFonts w:ascii="Times New Roman" w:hAnsi="Times New Roman"/>
          <w:sz w:val="26"/>
          <w:szCs w:val="26"/>
        </w:rPr>
        <w:t xml:space="preserve"> работа по подготовке районных семинаров, конференций, организации повышения квалификации педагогических работников, организации аттестации педагогов, организации олимпиад, конференций школьников.</w:t>
      </w:r>
    </w:p>
    <w:p w:rsidR="00C779ED" w:rsidRDefault="00603FC1" w:rsidP="00FC6BB8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Вопросы методического сопровождения учебно-воспитательного процесса рассматривались на совещаниях директор</w:t>
      </w:r>
      <w:r w:rsidR="00FC6BB8">
        <w:rPr>
          <w:rFonts w:ascii="Times New Roman" w:hAnsi="Times New Roman"/>
          <w:sz w:val="26"/>
          <w:szCs w:val="26"/>
        </w:rPr>
        <w:t>ов образовательных организаций.</w:t>
      </w:r>
      <w:r w:rsidR="000755A2">
        <w:rPr>
          <w:rFonts w:ascii="Times New Roman" w:hAnsi="Times New Roman"/>
          <w:sz w:val="26"/>
          <w:szCs w:val="26"/>
        </w:rPr>
        <w:t xml:space="preserve"> В рамках районного семинара «Инновационная деятельность образовательных организаций» была организована работа директоров по решению административных задач.</w:t>
      </w:r>
    </w:p>
    <w:p w:rsidR="00BC1036" w:rsidRPr="00FC6BB8" w:rsidRDefault="000755A2" w:rsidP="00FC6BB8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4A58F2" w:rsidRDefault="004A58F2" w:rsidP="00603FC1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Задачи уче</w:t>
      </w:r>
      <w:r w:rsidR="00FC6BB8">
        <w:rPr>
          <w:rFonts w:ascii="Times New Roman" w:hAnsi="Times New Roman"/>
          <w:sz w:val="26"/>
          <w:szCs w:val="26"/>
        </w:rPr>
        <w:t>бно-методического отдела на 201</w:t>
      </w:r>
      <w:r w:rsidR="000755A2">
        <w:rPr>
          <w:rFonts w:ascii="Times New Roman" w:hAnsi="Times New Roman"/>
          <w:sz w:val="26"/>
          <w:szCs w:val="26"/>
        </w:rPr>
        <w:t>8</w:t>
      </w:r>
      <w:r w:rsidR="00FC6BB8">
        <w:rPr>
          <w:rFonts w:ascii="Times New Roman" w:hAnsi="Times New Roman"/>
          <w:sz w:val="26"/>
          <w:szCs w:val="26"/>
        </w:rPr>
        <w:t>-201</w:t>
      </w:r>
      <w:r w:rsidR="000755A2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 xml:space="preserve"> учебный год:</w:t>
      </w:r>
    </w:p>
    <w:p w:rsidR="004A58F2" w:rsidRDefault="004A58F2" w:rsidP="00603FC1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продолжить работу по формированию профессиональной компетенции руководящих работников образовательных организаций района;</w:t>
      </w:r>
    </w:p>
    <w:p w:rsidR="004A58F2" w:rsidRDefault="004A58F2" w:rsidP="00603FC1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FC6BB8">
        <w:rPr>
          <w:rFonts w:ascii="Times New Roman" w:hAnsi="Times New Roman"/>
          <w:sz w:val="26"/>
          <w:szCs w:val="26"/>
        </w:rPr>
        <w:t xml:space="preserve"> </w:t>
      </w:r>
      <w:r w:rsidR="008C2946">
        <w:rPr>
          <w:rFonts w:ascii="Times New Roman" w:hAnsi="Times New Roman"/>
          <w:sz w:val="26"/>
          <w:szCs w:val="26"/>
        </w:rPr>
        <w:t>организация работы по обмену опытом.</w:t>
      </w:r>
    </w:p>
    <w:p w:rsidR="00F04F4C" w:rsidRPr="003B32C9" w:rsidRDefault="00F04F4C" w:rsidP="008C2946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4A58F2" w:rsidRPr="004A58F2" w:rsidRDefault="00F63D11" w:rsidP="004A58F2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B93DDF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FB7953" w:rsidRPr="00B93DDF">
        <w:rPr>
          <w:rFonts w:ascii="Times New Roman" w:hAnsi="Times New Roman"/>
          <w:b/>
          <w:i/>
          <w:sz w:val="26"/>
          <w:szCs w:val="26"/>
        </w:rPr>
        <w:t>1</w:t>
      </w:r>
      <w:r w:rsidR="00F04F4C" w:rsidRPr="00B93DDF">
        <w:rPr>
          <w:rFonts w:ascii="Times New Roman" w:hAnsi="Times New Roman"/>
          <w:b/>
          <w:i/>
          <w:sz w:val="26"/>
          <w:szCs w:val="26"/>
        </w:rPr>
        <w:t>.</w:t>
      </w:r>
      <w:r w:rsidR="00B93DDF" w:rsidRPr="00B93DDF">
        <w:rPr>
          <w:rFonts w:ascii="Times New Roman" w:hAnsi="Times New Roman"/>
          <w:b/>
          <w:i/>
          <w:sz w:val="26"/>
          <w:szCs w:val="26"/>
        </w:rPr>
        <w:t>8</w:t>
      </w:r>
      <w:r w:rsidR="00F04F4C" w:rsidRPr="00B93DDF">
        <w:rPr>
          <w:rFonts w:ascii="Times New Roman" w:hAnsi="Times New Roman"/>
          <w:b/>
          <w:i/>
          <w:sz w:val="26"/>
          <w:szCs w:val="26"/>
        </w:rPr>
        <w:t>.</w:t>
      </w:r>
      <w:r w:rsidR="00F04F4C" w:rsidRPr="00F04F4C">
        <w:rPr>
          <w:rFonts w:ascii="Times New Roman" w:hAnsi="Times New Roman"/>
          <w:i/>
          <w:sz w:val="26"/>
          <w:szCs w:val="26"/>
        </w:rPr>
        <w:t xml:space="preserve"> </w:t>
      </w:r>
      <w:r w:rsidR="008410B3" w:rsidRPr="00F04F4C">
        <w:rPr>
          <w:rFonts w:ascii="Times New Roman" w:hAnsi="Times New Roman"/>
          <w:b/>
          <w:i/>
          <w:iCs/>
          <w:sz w:val="26"/>
          <w:szCs w:val="26"/>
        </w:rPr>
        <w:t>Повышение квалификации и профессиональная переподготовка педагогических работников</w:t>
      </w:r>
    </w:p>
    <w:p w:rsidR="004A58F2" w:rsidRDefault="00DD0F52" w:rsidP="00C672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7220">
        <w:rPr>
          <w:rFonts w:ascii="Times New Roman" w:hAnsi="Times New Roman"/>
          <w:sz w:val="26"/>
          <w:szCs w:val="26"/>
        </w:rPr>
        <w:t xml:space="preserve">Важным показателем результативности деятельности методического </w:t>
      </w:r>
      <w:r w:rsidR="00C67220">
        <w:rPr>
          <w:rFonts w:ascii="Times New Roman" w:hAnsi="Times New Roman"/>
          <w:sz w:val="26"/>
          <w:szCs w:val="26"/>
        </w:rPr>
        <w:t>отдела</w:t>
      </w:r>
      <w:r w:rsidRPr="00C67220">
        <w:rPr>
          <w:rFonts w:ascii="Times New Roman" w:hAnsi="Times New Roman"/>
          <w:sz w:val="26"/>
          <w:szCs w:val="26"/>
        </w:rPr>
        <w:t xml:space="preserve"> является обеспечение качества образовательных услуг. В этом большое значение имеет повышение квалификации педагогов. Методический </w:t>
      </w:r>
      <w:r w:rsidR="00C67220">
        <w:rPr>
          <w:rFonts w:ascii="Times New Roman" w:hAnsi="Times New Roman"/>
          <w:sz w:val="26"/>
          <w:szCs w:val="26"/>
        </w:rPr>
        <w:t>отдел</w:t>
      </w:r>
      <w:r w:rsidRPr="00C67220">
        <w:rPr>
          <w:rFonts w:ascii="Times New Roman" w:hAnsi="Times New Roman"/>
          <w:sz w:val="26"/>
          <w:szCs w:val="26"/>
        </w:rPr>
        <w:t xml:space="preserve"> совместно с образовательными </w:t>
      </w:r>
      <w:r w:rsidR="00C67220">
        <w:rPr>
          <w:rFonts w:ascii="Times New Roman" w:hAnsi="Times New Roman"/>
          <w:sz w:val="26"/>
          <w:szCs w:val="26"/>
        </w:rPr>
        <w:t xml:space="preserve">организациями </w:t>
      </w:r>
      <w:r w:rsidRPr="00C67220">
        <w:rPr>
          <w:rFonts w:ascii="Times New Roman" w:hAnsi="Times New Roman"/>
          <w:sz w:val="26"/>
          <w:szCs w:val="26"/>
        </w:rPr>
        <w:t xml:space="preserve">района создает условия для непрерывного образования педагогов. На курсах повышения квалификации обучилось </w:t>
      </w:r>
      <w:r w:rsidR="00C67220">
        <w:rPr>
          <w:rFonts w:ascii="Times New Roman" w:hAnsi="Times New Roman"/>
          <w:sz w:val="26"/>
          <w:szCs w:val="26"/>
        </w:rPr>
        <w:t xml:space="preserve"> </w:t>
      </w:r>
      <w:r w:rsidR="00B93DDF" w:rsidRPr="00B93DDF">
        <w:rPr>
          <w:rFonts w:ascii="Times New Roman" w:hAnsi="Times New Roman"/>
          <w:sz w:val="26"/>
          <w:szCs w:val="26"/>
        </w:rPr>
        <w:t>90</w:t>
      </w:r>
      <w:r w:rsidR="00B93DDF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4E40FE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C67220">
        <w:rPr>
          <w:rFonts w:ascii="Times New Roman" w:hAnsi="Times New Roman"/>
          <w:sz w:val="26"/>
          <w:szCs w:val="26"/>
        </w:rPr>
        <w:t>человек.</w:t>
      </w:r>
      <w:r w:rsidR="002F7B55" w:rsidRPr="001A0AF1">
        <w:rPr>
          <w:rFonts w:ascii="Times New Roman" w:hAnsi="Times New Roman"/>
          <w:sz w:val="26"/>
          <w:szCs w:val="26"/>
        </w:rPr>
        <w:t xml:space="preserve">  </w:t>
      </w:r>
    </w:p>
    <w:p w:rsidR="00F05222" w:rsidRDefault="008410B3" w:rsidP="00C67220">
      <w:pPr>
        <w:tabs>
          <w:tab w:val="left" w:pos="-426"/>
        </w:tabs>
        <w:spacing w:after="0" w:line="360" w:lineRule="auto"/>
        <w:ind w:right="-1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C07C01">
        <w:rPr>
          <w:rFonts w:ascii="Times New Roman" w:hAnsi="Times New Roman"/>
          <w:color w:val="000000"/>
          <w:sz w:val="26"/>
          <w:szCs w:val="26"/>
        </w:rPr>
        <w:lastRenderedPageBreak/>
        <w:t>Потребность педагогов в повышении квалификации реализуется за счет обучения на курсах, проводимых Приморским краевым институтом переподготовки и повышения квалификации   работников образования (ПК</w:t>
      </w:r>
      <w:r>
        <w:rPr>
          <w:rFonts w:ascii="Times New Roman" w:hAnsi="Times New Roman"/>
          <w:color w:val="000000"/>
          <w:sz w:val="26"/>
          <w:szCs w:val="26"/>
        </w:rPr>
        <w:t xml:space="preserve"> И</w:t>
      </w:r>
      <w:r w:rsidRPr="00C07C01">
        <w:rPr>
          <w:rFonts w:ascii="Times New Roman" w:hAnsi="Times New Roman"/>
          <w:color w:val="000000"/>
          <w:sz w:val="26"/>
          <w:szCs w:val="26"/>
        </w:rPr>
        <w:t>РО),</w:t>
      </w:r>
      <w:r w:rsidR="00C6722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07C0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05222">
        <w:rPr>
          <w:rFonts w:ascii="Times New Roman" w:hAnsi="Times New Roman"/>
          <w:color w:val="000000"/>
          <w:sz w:val="26"/>
          <w:szCs w:val="26"/>
        </w:rPr>
        <w:t>большой популярностью пользуются   дистанционные курсы</w:t>
      </w:r>
      <w:r w:rsidRPr="00C07C01">
        <w:rPr>
          <w:rFonts w:ascii="Times New Roman" w:hAnsi="Times New Roman"/>
          <w:color w:val="000000"/>
          <w:sz w:val="26"/>
          <w:szCs w:val="26"/>
        </w:rPr>
        <w:t xml:space="preserve"> повышения квалификации</w:t>
      </w:r>
      <w:r w:rsidR="0007016E">
        <w:rPr>
          <w:rFonts w:ascii="Times New Roman" w:hAnsi="Times New Roman"/>
          <w:color w:val="000000"/>
          <w:sz w:val="26"/>
          <w:szCs w:val="26"/>
        </w:rPr>
        <w:t xml:space="preserve">,  многие педагоги выбирают такую форму повышения квалификации, как участие в </w:t>
      </w:r>
      <w:proofErr w:type="spellStart"/>
      <w:r w:rsidR="0007016E">
        <w:rPr>
          <w:rFonts w:ascii="Times New Roman" w:hAnsi="Times New Roman"/>
          <w:color w:val="000000"/>
          <w:sz w:val="26"/>
          <w:szCs w:val="26"/>
        </w:rPr>
        <w:t>вебинарах</w:t>
      </w:r>
      <w:proofErr w:type="spellEnd"/>
      <w:r w:rsidR="0007016E">
        <w:rPr>
          <w:rFonts w:ascii="Times New Roman" w:hAnsi="Times New Roman"/>
          <w:color w:val="000000"/>
          <w:sz w:val="26"/>
          <w:szCs w:val="26"/>
        </w:rPr>
        <w:t>.</w:t>
      </w:r>
    </w:p>
    <w:p w:rsidR="00D83688" w:rsidRPr="00D83688" w:rsidRDefault="00C67220" w:rsidP="00D83688">
      <w:pPr>
        <w:tabs>
          <w:tab w:val="left" w:pos="7095"/>
        </w:tabs>
        <w:spacing w:line="360" w:lineRule="auto"/>
        <w:ind w:firstLine="567"/>
        <w:jc w:val="both"/>
        <w:rPr>
          <w:rFonts w:ascii="Times New Roman" w:hAnsi="Times New Roman"/>
          <w:i/>
          <w:color w:val="000000"/>
          <w:sz w:val="26"/>
          <w:szCs w:val="26"/>
        </w:rPr>
      </w:pPr>
      <w:proofErr w:type="gramStart"/>
      <w:r>
        <w:rPr>
          <w:rFonts w:ascii="Times New Roman" w:hAnsi="Times New Roman"/>
          <w:color w:val="000000"/>
          <w:sz w:val="26"/>
          <w:szCs w:val="26"/>
        </w:rPr>
        <w:t>Было запланировано и организовано обучение по</w:t>
      </w:r>
      <w:r w:rsidR="00B93DDF">
        <w:rPr>
          <w:rFonts w:ascii="Times New Roman" w:hAnsi="Times New Roman"/>
          <w:color w:val="000000"/>
          <w:sz w:val="26"/>
          <w:szCs w:val="26"/>
        </w:rPr>
        <w:t xml:space="preserve"> двум </w:t>
      </w:r>
      <w:r>
        <w:rPr>
          <w:rFonts w:ascii="Times New Roman" w:hAnsi="Times New Roman"/>
          <w:color w:val="000000"/>
          <w:sz w:val="26"/>
          <w:szCs w:val="26"/>
        </w:rPr>
        <w:t xml:space="preserve"> программам внебюджетных курсов на базе образовательных организаций района, на которых смогли повысить свою квалификацию </w:t>
      </w:r>
      <w:r w:rsidR="00324C85">
        <w:rPr>
          <w:rFonts w:ascii="Times New Roman" w:hAnsi="Times New Roman"/>
          <w:color w:val="000000"/>
          <w:sz w:val="26"/>
          <w:szCs w:val="26"/>
        </w:rPr>
        <w:t>41</w:t>
      </w:r>
      <w:r>
        <w:rPr>
          <w:rFonts w:ascii="Times New Roman" w:hAnsi="Times New Roman"/>
          <w:color w:val="000000"/>
          <w:sz w:val="26"/>
          <w:szCs w:val="26"/>
        </w:rPr>
        <w:t xml:space="preserve"> человек</w:t>
      </w:r>
      <w:r w:rsidR="000755A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755A2" w:rsidRPr="00324C85">
        <w:rPr>
          <w:rFonts w:ascii="Times New Roman" w:hAnsi="Times New Roman"/>
          <w:i/>
          <w:color w:val="000000"/>
          <w:sz w:val="26"/>
          <w:szCs w:val="26"/>
        </w:rPr>
        <w:t>(</w:t>
      </w:r>
      <w:r w:rsidR="000755A2" w:rsidRPr="00324C85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«Организация проектной и исследовательской деятельности в условиях ФГОС ОО»</w:t>
      </w:r>
      <w:r w:rsidR="00324C85" w:rsidRPr="00324C85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, </w:t>
      </w:r>
      <w:r w:rsidR="000755A2" w:rsidRPr="00324C85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«Школьная медиация.</w:t>
      </w:r>
      <w:proofErr w:type="gramEnd"/>
      <w:r w:rsidR="000755A2" w:rsidRPr="00324C85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 </w:t>
      </w:r>
      <w:proofErr w:type="gramStart"/>
      <w:r w:rsidR="000755A2" w:rsidRPr="00324C85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Подготовка специалистов по урегулированию конфликтов</w:t>
      </w:r>
      <w:r w:rsidR="00324C85" w:rsidRPr="00324C85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»</w:t>
      </w:r>
      <w:r w:rsidR="00342C25" w:rsidRPr="00324C85">
        <w:rPr>
          <w:rFonts w:ascii="Times New Roman" w:hAnsi="Times New Roman"/>
          <w:i/>
          <w:color w:val="000000"/>
          <w:sz w:val="26"/>
          <w:szCs w:val="26"/>
        </w:rPr>
        <w:t>).</w:t>
      </w:r>
      <w:proofErr w:type="gramEnd"/>
    </w:p>
    <w:p w:rsidR="00C67220" w:rsidRPr="007E7852" w:rsidRDefault="007E7852" w:rsidP="004A58F2">
      <w:pPr>
        <w:pStyle w:val="style12"/>
        <w:spacing w:before="0" w:beforeAutospacing="0" w:after="0" w:afterAutospacing="0" w:line="360" w:lineRule="auto"/>
        <w:ind w:firstLine="567"/>
        <w:jc w:val="both"/>
        <w:rPr>
          <w:b/>
          <w:i/>
          <w:sz w:val="26"/>
          <w:szCs w:val="26"/>
        </w:rPr>
      </w:pPr>
      <w:r w:rsidRPr="007E7852">
        <w:rPr>
          <w:b/>
          <w:i/>
          <w:sz w:val="26"/>
          <w:szCs w:val="26"/>
        </w:rPr>
        <w:t xml:space="preserve">Таблица 21. </w:t>
      </w:r>
      <w:r w:rsidR="00C67220" w:rsidRPr="007E7852">
        <w:rPr>
          <w:b/>
          <w:i/>
          <w:sz w:val="26"/>
          <w:szCs w:val="26"/>
        </w:rPr>
        <w:t>Охват педагогов курсовой подготовкой</w:t>
      </w:r>
      <w:r w:rsidR="009F3404">
        <w:rPr>
          <w:b/>
          <w:i/>
          <w:sz w:val="26"/>
          <w:szCs w:val="26"/>
        </w:rPr>
        <w:t xml:space="preserve"> (очная форма)</w:t>
      </w:r>
      <w:r w:rsidR="00C67220" w:rsidRPr="007E7852">
        <w:rPr>
          <w:b/>
          <w:i/>
          <w:sz w:val="26"/>
          <w:szCs w:val="26"/>
        </w:rP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559"/>
        <w:gridCol w:w="1417"/>
        <w:gridCol w:w="1560"/>
        <w:gridCol w:w="1643"/>
      </w:tblGrid>
      <w:tr w:rsidR="00324C85" w:rsidTr="00324C85">
        <w:tc>
          <w:tcPr>
            <w:tcW w:w="1384" w:type="dxa"/>
          </w:tcPr>
          <w:p w:rsidR="00324C85" w:rsidRDefault="00324C85" w:rsidP="004A58F2">
            <w:pPr>
              <w:pStyle w:val="style12"/>
              <w:spacing w:before="0" w:beforeAutospacing="0" w:after="0" w:afterAutospacing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2011-2012 уч. год</w:t>
            </w:r>
          </w:p>
        </w:tc>
        <w:tc>
          <w:tcPr>
            <w:tcW w:w="1559" w:type="dxa"/>
          </w:tcPr>
          <w:p w:rsidR="00324C85" w:rsidRDefault="00324C85" w:rsidP="004A58F2">
            <w:pPr>
              <w:pStyle w:val="style12"/>
              <w:spacing w:before="0" w:beforeAutospacing="0" w:after="0" w:afterAutospacing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2012-2013 уч. год</w:t>
            </w:r>
          </w:p>
        </w:tc>
        <w:tc>
          <w:tcPr>
            <w:tcW w:w="1560" w:type="dxa"/>
          </w:tcPr>
          <w:p w:rsidR="00324C85" w:rsidRDefault="00324C85" w:rsidP="004A58F2">
            <w:pPr>
              <w:pStyle w:val="style12"/>
              <w:spacing w:before="0" w:beforeAutospacing="0" w:after="0" w:afterAutospacing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2013-2014 уч. год</w:t>
            </w:r>
          </w:p>
        </w:tc>
        <w:tc>
          <w:tcPr>
            <w:tcW w:w="1559" w:type="dxa"/>
          </w:tcPr>
          <w:p w:rsidR="00324C85" w:rsidRDefault="00324C85" w:rsidP="004A58F2">
            <w:pPr>
              <w:pStyle w:val="style12"/>
              <w:spacing w:before="0" w:beforeAutospacing="0" w:after="0" w:afterAutospacing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2014-2015 уч. год</w:t>
            </w:r>
          </w:p>
        </w:tc>
        <w:tc>
          <w:tcPr>
            <w:tcW w:w="1417" w:type="dxa"/>
          </w:tcPr>
          <w:p w:rsidR="00324C85" w:rsidRDefault="00324C85" w:rsidP="004A58F2">
            <w:pPr>
              <w:pStyle w:val="style12"/>
              <w:spacing w:before="0" w:beforeAutospacing="0" w:after="0" w:afterAutospacing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2015-2016 уч. год</w:t>
            </w:r>
          </w:p>
        </w:tc>
        <w:tc>
          <w:tcPr>
            <w:tcW w:w="1560" w:type="dxa"/>
          </w:tcPr>
          <w:p w:rsidR="00324C85" w:rsidRDefault="00324C85" w:rsidP="004A58F2">
            <w:pPr>
              <w:pStyle w:val="style12"/>
              <w:spacing w:before="0" w:beforeAutospacing="0" w:after="0" w:afterAutospacing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2016-2017 уч. год</w:t>
            </w:r>
          </w:p>
        </w:tc>
        <w:tc>
          <w:tcPr>
            <w:tcW w:w="1643" w:type="dxa"/>
          </w:tcPr>
          <w:p w:rsidR="00324C85" w:rsidRDefault="00324C85" w:rsidP="004A58F2">
            <w:pPr>
              <w:pStyle w:val="style12"/>
              <w:spacing w:before="0" w:beforeAutospacing="0" w:after="0" w:afterAutospacing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2017-2018 </w:t>
            </w:r>
            <w:proofErr w:type="spellStart"/>
            <w:r>
              <w:rPr>
                <w:sz w:val="26"/>
                <w:szCs w:val="26"/>
              </w:rPr>
              <w:t>уч</w:t>
            </w:r>
            <w:proofErr w:type="gramStart"/>
            <w:r>
              <w:rPr>
                <w:sz w:val="26"/>
                <w:szCs w:val="26"/>
              </w:rPr>
              <w:t>.г</w:t>
            </w:r>
            <w:proofErr w:type="gramEnd"/>
            <w:r>
              <w:rPr>
                <w:sz w:val="26"/>
                <w:szCs w:val="26"/>
              </w:rPr>
              <w:t>од</w:t>
            </w:r>
            <w:proofErr w:type="spellEnd"/>
          </w:p>
        </w:tc>
      </w:tr>
      <w:tr w:rsidR="00324C85" w:rsidTr="00324C85">
        <w:tc>
          <w:tcPr>
            <w:tcW w:w="1384" w:type="dxa"/>
          </w:tcPr>
          <w:p w:rsidR="00324C85" w:rsidRDefault="00324C85" w:rsidP="004A58F2">
            <w:pPr>
              <w:pStyle w:val="style12"/>
              <w:spacing w:before="0" w:beforeAutospacing="0" w:after="0" w:afterAutospacing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 чел</w:t>
            </w:r>
          </w:p>
          <w:p w:rsidR="00324C85" w:rsidRDefault="00324C85" w:rsidP="004A58F2">
            <w:pPr>
              <w:pStyle w:val="style12"/>
              <w:spacing w:before="0" w:beforeAutospacing="0" w:after="0" w:afterAutospacing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20,7 %</w:t>
            </w:r>
          </w:p>
        </w:tc>
        <w:tc>
          <w:tcPr>
            <w:tcW w:w="1559" w:type="dxa"/>
          </w:tcPr>
          <w:p w:rsidR="00324C85" w:rsidRDefault="00324C85" w:rsidP="004A58F2">
            <w:pPr>
              <w:pStyle w:val="style12"/>
              <w:spacing w:before="0" w:beforeAutospacing="0" w:after="0" w:afterAutospacing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 чел.</w:t>
            </w:r>
          </w:p>
          <w:p w:rsidR="00324C85" w:rsidRDefault="00324C85" w:rsidP="004A58F2">
            <w:pPr>
              <w:pStyle w:val="style12"/>
              <w:spacing w:before="0" w:beforeAutospacing="0" w:after="0" w:afterAutospacing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28,1 %</w:t>
            </w:r>
          </w:p>
        </w:tc>
        <w:tc>
          <w:tcPr>
            <w:tcW w:w="1560" w:type="dxa"/>
          </w:tcPr>
          <w:p w:rsidR="00324C85" w:rsidRDefault="00324C85" w:rsidP="004A58F2">
            <w:pPr>
              <w:pStyle w:val="style12"/>
              <w:spacing w:before="0" w:beforeAutospacing="0" w:after="0" w:afterAutospacing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чел.</w:t>
            </w:r>
          </w:p>
          <w:p w:rsidR="00324C85" w:rsidRDefault="00324C85" w:rsidP="004A58F2">
            <w:pPr>
              <w:pStyle w:val="style12"/>
              <w:spacing w:before="0" w:beforeAutospacing="0" w:after="0" w:afterAutospacing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35,4 %</w:t>
            </w:r>
          </w:p>
        </w:tc>
        <w:tc>
          <w:tcPr>
            <w:tcW w:w="1559" w:type="dxa"/>
          </w:tcPr>
          <w:p w:rsidR="00324C85" w:rsidRDefault="00324C85" w:rsidP="004A58F2">
            <w:pPr>
              <w:pStyle w:val="style12"/>
              <w:spacing w:before="0" w:beforeAutospacing="0" w:after="0" w:afterAutospacing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 чел.</w:t>
            </w:r>
          </w:p>
          <w:p w:rsidR="00324C85" w:rsidRDefault="00324C85" w:rsidP="004A58F2">
            <w:pPr>
              <w:pStyle w:val="style12"/>
              <w:spacing w:before="0" w:beforeAutospacing="0" w:after="0" w:afterAutospacing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23,8 %</w:t>
            </w:r>
          </w:p>
        </w:tc>
        <w:tc>
          <w:tcPr>
            <w:tcW w:w="1417" w:type="dxa"/>
          </w:tcPr>
          <w:p w:rsidR="00324C85" w:rsidRDefault="00324C85" w:rsidP="004A58F2">
            <w:pPr>
              <w:pStyle w:val="style12"/>
              <w:spacing w:before="0" w:beforeAutospacing="0" w:after="0" w:afterAutospacing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 чел.</w:t>
            </w:r>
          </w:p>
          <w:p w:rsidR="00324C85" w:rsidRDefault="00324C85" w:rsidP="004A58F2">
            <w:pPr>
              <w:pStyle w:val="style12"/>
              <w:spacing w:before="0" w:beforeAutospacing="0" w:after="0" w:afterAutospacing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48 %</w:t>
            </w:r>
          </w:p>
        </w:tc>
        <w:tc>
          <w:tcPr>
            <w:tcW w:w="1560" w:type="dxa"/>
          </w:tcPr>
          <w:p w:rsidR="00324C85" w:rsidRDefault="00324C85" w:rsidP="004A58F2">
            <w:pPr>
              <w:pStyle w:val="style12"/>
              <w:spacing w:before="0" w:beforeAutospacing="0" w:after="0" w:afterAutospacing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 чел.</w:t>
            </w:r>
          </w:p>
          <w:p w:rsidR="00324C85" w:rsidRDefault="00324C85" w:rsidP="004A58F2">
            <w:pPr>
              <w:pStyle w:val="style12"/>
              <w:spacing w:before="0" w:beforeAutospacing="0" w:after="0" w:afterAutospacing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43,1 %</w:t>
            </w:r>
          </w:p>
          <w:p w:rsidR="00324C85" w:rsidRDefault="00324C85" w:rsidP="004A58F2">
            <w:pPr>
              <w:pStyle w:val="style12"/>
              <w:spacing w:before="0" w:beforeAutospacing="0" w:after="0" w:afterAutospacing="0"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643" w:type="dxa"/>
          </w:tcPr>
          <w:p w:rsidR="00324C85" w:rsidRDefault="000E1730" w:rsidP="004A58F2">
            <w:pPr>
              <w:pStyle w:val="style12"/>
              <w:spacing w:before="0" w:beforeAutospacing="0" w:after="0" w:afterAutospacing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  <w:r w:rsidR="00F01566">
              <w:rPr>
                <w:sz w:val="26"/>
                <w:szCs w:val="26"/>
              </w:rPr>
              <w:t xml:space="preserve"> чел.</w:t>
            </w:r>
          </w:p>
          <w:p w:rsidR="00F01566" w:rsidRDefault="00F01566" w:rsidP="000E1730">
            <w:pPr>
              <w:pStyle w:val="style12"/>
              <w:spacing w:before="0" w:beforeAutospacing="0" w:after="0" w:afterAutospacing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="000E1730">
              <w:rPr>
                <w:sz w:val="26"/>
                <w:szCs w:val="26"/>
              </w:rPr>
              <w:t xml:space="preserve">40,7 </w:t>
            </w:r>
            <w:r>
              <w:rPr>
                <w:sz w:val="26"/>
                <w:szCs w:val="26"/>
              </w:rPr>
              <w:t>%)</w:t>
            </w:r>
          </w:p>
        </w:tc>
      </w:tr>
    </w:tbl>
    <w:p w:rsidR="00C67220" w:rsidRDefault="00C67220" w:rsidP="004A58F2">
      <w:pPr>
        <w:pStyle w:val="style12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</w:p>
    <w:p w:rsidR="007E7852" w:rsidRPr="007E7852" w:rsidRDefault="007E7852" w:rsidP="004A58F2">
      <w:pPr>
        <w:pStyle w:val="style12"/>
        <w:spacing w:before="0" w:beforeAutospacing="0" w:after="0" w:afterAutospacing="0" w:line="360" w:lineRule="auto"/>
        <w:ind w:firstLine="567"/>
        <w:jc w:val="both"/>
        <w:rPr>
          <w:b/>
          <w:i/>
          <w:sz w:val="26"/>
          <w:szCs w:val="26"/>
        </w:rPr>
      </w:pPr>
      <w:r w:rsidRPr="007E7852">
        <w:rPr>
          <w:b/>
          <w:i/>
          <w:sz w:val="26"/>
          <w:szCs w:val="26"/>
        </w:rPr>
        <w:t>Диаграмма 9. Охват курсовой подготовкой.</w:t>
      </w:r>
    </w:p>
    <w:p w:rsidR="002C29F5" w:rsidRDefault="002C29F5" w:rsidP="000031F8">
      <w:pPr>
        <w:pStyle w:val="style12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4A58F2" w:rsidRDefault="002C29F5" w:rsidP="004A58F2">
      <w:pPr>
        <w:pStyle w:val="style12"/>
        <w:spacing w:before="0" w:beforeAutospacing="0" w:after="0" w:afterAutospacing="0" w:line="360" w:lineRule="auto"/>
        <w:jc w:val="center"/>
        <w:rPr>
          <w:color w:val="000000"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28A3F07C" wp14:editId="344D7F1E">
            <wp:extent cx="5177790" cy="1783080"/>
            <wp:effectExtent l="19050" t="0" r="22860" b="762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FB7953" w:rsidRPr="00C07C01" w:rsidRDefault="00FB7953" w:rsidP="00F05222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724D8" w:rsidRDefault="008410B3" w:rsidP="00D724D8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C07C01">
        <w:rPr>
          <w:rFonts w:ascii="Times New Roman" w:hAnsi="Times New Roman"/>
          <w:color w:val="000000"/>
          <w:sz w:val="26"/>
          <w:szCs w:val="26"/>
        </w:rPr>
        <w:t xml:space="preserve">С целью повышения профессионального роста в  истекшем  учебном году педагоги </w:t>
      </w:r>
      <w:r w:rsidR="00FB7953">
        <w:rPr>
          <w:rFonts w:ascii="Times New Roman" w:hAnsi="Times New Roman"/>
          <w:color w:val="000000"/>
          <w:sz w:val="26"/>
          <w:szCs w:val="26"/>
        </w:rPr>
        <w:t xml:space="preserve">образовательных учреждений </w:t>
      </w:r>
      <w:r w:rsidRPr="00C07C01">
        <w:rPr>
          <w:rFonts w:ascii="Times New Roman" w:hAnsi="Times New Roman"/>
          <w:color w:val="000000"/>
          <w:sz w:val="26"/>
          <w:szCs w:val="26"/>
        </w:rPr>
        <w:t xml:space="preserve">района </w:t>
      </w:r>
      <w:r w:rsidR="00DB6394">
        <w:rPr>
          <w:rFonts w:ascii="Times New Roman" w:hAnsi="Times New Roman"/>
          <w:color w:val="000000"/>
          <w:sz w:val="26"/>
          <w:szCs w:val="26"/>
        </w:rPr>
        <w:t xml:space="preserve">прошли курсы повышения квалификации по различным темам:  </w:t>
      </w:r>
    </w:p>
    <w:p w:rsidR="00A51AB3" w:rsidRDefault="00A51AB3" w:rsidP="00F05222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FC3E50">
        <w:rPr>
          <w:rFonts w:ascii="Times New Roman" w:hAnsi="Times New Roman"/>
          <w:color w:val="000000"/>
          <w:sz w:val="26"/>
          <w:szCs w:val="26"/>
        </w:rPr>
        <w:t xml:space="preserve"> комплексное повышение профессионального уровня учителя в соответствии с профессиональным стандартом (146 ч.) – </w:t>
      </w:r>
      <w:r w:rsidR="00D724D8">
        <w:rPr>
          <w:rFonts w:ascii="Times New Roman" w:hAnsi="Times New Roman"/>
          <w:color w:val="000000"/>
          <w:sz w:val="26"/>
          <w:szCs w:val="26"/>
        </w:rPr>
        <w:t>3</w:t>
      </w:r>
      <w:r w:rsidR="00FC3E50">
        <w:rPr>
          <w:rFonts w:ascii="Times New Roman" w:hAnsi="Times New Roman"/>
          <w:color w:val="000000"/>
          <w:sz w:val="26"/>
          <w:szCs w:val="26"/>
        </w:rPr>
        <w:t xml:space="preserve"> чел. (</w:t>
      </w:r>
      <w:proofErr w:type="spellStart"/>
      <w:r w:rsidR="00FC3E50">
        <w:rPr>
          <w:rFonts w:ascii="Times New Roman" w:hAnsi="Times New Roman"/>
          <w:color w:val="000000"/>
          <w:sz w:val="26"/>
          <w:szCs w:val="26"/>
        </w:rPr>
        <w:t>рус</w:t>
      </w:r>
      <w:proofErr w:type="gramStart"/>
      <w:r w:rsidR="00FC3E50">
        <w:rPr>
          <w:rFonts w:ascii="Times New Roman" w:hAnsi="Times New Roman"/>
          <w:color w:val="000000"/>
          <w:sz w:val="26"/>
          <w:szCs w:val="26"/>
        </w:rPr>
        <w:t>.я</w:t>
      </w:r>
      <w:proofErr w:type="gramEnd"/>
      <w:r w:rsidR="00FC3E50">
        <w:rPr>
          <w:rFonts w:ascii="Times New Roman" w:hAnsi="Times New Roman"/>
          <w:color w:val="000000"/>
          <w:sz w:val="26"/>
          <w:szCs w:val="26"/>
        </w:rPr>
        <w:t>з</w:t>
      </w:r>
      <w:proofErr w:type="spellEnd"/>
      <w:r w:rsidR="00FC3E50">
        <w:rPr>
          <w:rFonts w:ascii="Times New Roman" w:hAnsi="Times New Roman"/>
          <w:color w:val="000000"/>
          <w:sz w:val="26"/>
          <w:szCs w:val="26"/>
        </w:rPr>
        <w:t>, физ. культура</w:t>
      </w:r>
      <w:r w:rsidR="00D724D8">
        <w:rPr>
          <w:rFonts w:ascii="Times New Roman" w:hAnsi="Times New Roman"/>
          <w:color w:val="000000"/>
          <w:sz w:val="26"/>
          <w:szCs w:val="26"/>
        </w:rPr>
        <w:t>, технология</w:t>
      </w:r>
      <w:r w:rsidR="00FC3E50">
        <w:rPr>
          <w:rFonts w:ascii="Times New Roman" w:hAnsi="Times New Roman"/>
          <w:color w:val="000000"/>
          <w:sz w:val="26"/>
          <w:szCs w:val="26"/>
        </w:rPr>
        <w:t>);</w:t>
      </w:r>
    </w:p>
    <w:p w:rsidR="00FC3E50" w:rsidRDefault="00FC3E50" w:rsidP="00F05222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- «Современные подходы к обучению английскому языку в свет требований ФГОС» (108 ч.) – 1ч.;</w:t>
      </w:r>
    </w:p>
    <w:p w:rsidR="00D724D8" w:rsidRDefault="00D724D8" w:rsidP="00F05222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«Актуальные вопросы по реализации ФГОС дошкольного образования (для реализации инклюзивного образования» (72 ч.) – 3 ч.;</w:t>
      </w:r>
    </w:p>
    <w:p w:rsidR="000E1730" w:rsidRDefault="000E1730" w:rsidP="00F05222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«Подготовка спортивных судей главной судейской коллегии и судейских бригад физкультурных и спортивных мероприятий Всероссийского физкультурно-спортивного комплекса «Готов к труду и обороне» (72 ч.) – 1 ч.;</w:t>
      </w:r>
    </w:p>
    <w:p w:rsidR="0032150C" w:rsidRDefault="0032150C" w:rsidP="00F05222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«Технологии раннего выявления детской одаренности» (32 ч.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 xml:space="preserve"> )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– 1 ч.;</w:t>
      </w:r>
    </w:p>
    <w:p w:rsidR="00FC3E50" w:rsidRDefault="00FC3E50" w:rsidP="00F05222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«Проектная и исследовательская деятельность в условиях природной среды» (40 ч.) – 1 ч.;</w:t>
      </w:r>
    </w:p>
    <w:p w:rsidR="00FC3E50" w:rsidRDefault="00FC3E50" w:rsidP="00F05222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«Технология достижений планируемых образовательных результатов по биологии (30 ч.) – </w:t>
      </w:r>
      <w:r w:rsidR="00D724D8">
        <w:rPr>
          <w:rFonts w:ascii="Times New Roman" w:hAnsi="Times New Roman"/>
          <w:color w:val="000000"/>
          <w:sz w:val="26"/>
          <w:szCs w:val="26"/>
        </w:rPr>
        <w:t>2</w:t>
      </w:r>
      <w:r>
        <w:rPr>
          <w:rFonts w:ascii="Times New Roman" w:hAnsi="Times New Roman"/>
          <w:color w:val="000000"/>
          <w:sz w:val="26"/>
          <w:szCs w:val="26"/>
        </w:rPr>
        <w:t xml:space="preserve"> ч.;</w:t>
      </w:r>
    </w:p>
    <w:p w:rsidR="00FC3E50" w:rsidRDefault="00FC3E50" w:rsidP="00F05222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«Роль методических объединений в повышении качества преподавания математики в Приморском крае в 2017-2018 учебном году» (30 ч.) – 2 ч.;</w:t>
      </w:r>
    </w:p>
    <w:p w:rsidR="00FC3E50" w:rsidRDefault="00FC3E50" w:rsidP="00F05222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D724D8">
        <w:rPr>
          <w:rFonts w:ascii="Times New Roman" w:hAnsi="Times New Roman"/>
          <w:color w:val="000000"/>
          <w:sz w:val="26"/>
          <w:szCs w:val="26"/>
        </w:rPr>
        <w:t>«Технология достижений планируемых результатов основной образовательной программы начального общего образования» (40 ч.) – 5 ч.;</w:t>
      </w:r>
    </w:p>
    <w:p w:rsidR="00D724D8" w:rsidRDefault="00D724D8" w:rsidP="00F05222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«Подготовка экспертов предметных комиссий ЕГЭ по обществознанию» (40 ч.) – 2 ч.;</w:t>
      </w:r>
    </w:p>
    <w:p w:rsidR="00D724D8" w:rsidRDefault="00D724D8" w:rsidP="00F05222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«Безопасность детей в интернете» (24 ч.) – 1 ч.;</w:t>
      </w:r>
    </w:p>
    <w:p w:rsidR="00D724D8" w:rsidRDefault="00D724D8" w:rsidP="00F05222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«Проектная деятельность в современном образовательном пространстве» (18 ч.) – 1 ч.;</w:t>
      </w:r>
    </w:p>
    <w:p w:rsidR="0032150C" w:rsidRDefault="00D724D8" w:rsidP="0032150C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/>
          <w:color w:val="000000"/>
          <w:sz w:val="26"/>
          <w:szCs w:val="26"/>
        </w:rPr>
        <w:t>- подготовка экспертов предметных комиссий по физике, русскому языку, географии, истории, обществознанию, биологии, химии  (16 ч.) –</w:t>
      </w:r>
      <w:r w:rsidR="00F01566">
        <w:rPr>
          <w:rFonts w:ascii="Times New Roman" w:hAnsi="Times New Roman"/>
          <w:color w:val="000000"/>
          <w:sz w:val="26"/>
          <w:szCs w:val="26"/>
        </w:rPr>
        <w:t xml:space="preserve"> 8 ч.</w:t>
      </w:r>
      <w:proofErr w:type="gramEnd"/>
    </w:p>
    <w:p w:rsidR="00DB6394" w:rsidRDefault="00DB6394" w:rsidP="00DB6394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Педагоги образовательных организаций </w:t>
      </w:r>
      <w:r w:rsidRPr="00DB6394">
        <w:rPr>
          <w:rFonts w:ascii="Times New Roman" w:hAnsi="Times New Roman"/>
          <w:color w:val="000000"/>
          <w:sz w:val="26"/>
          <w:szCs w:val="26"/>
        </w:rPr>
        <w:t>принимали  участие в работе краевых   семинаров, конференциях</w:t>
      </w:r>
      <w:r>
        <w:rPr>
          <w:rFonts w:ascii="Times New Roman" w:hAnsi="Times New Roman"/>
          <w:color w:val="000000"/>
          <w:sz w:val="26"/>
          <w:szCs w:val="26"/>
        </w:rPr>
        <w:t>:</w:t>
      </w:r>
    </w:p>
    <w:p w:rsidR="00DB6394" w:rsidRDefault="00DB6394" w:rsidP="00DB6394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proofErr w:type="gramStart"/>
      <w:r w:rsidRPr="00DB6394">
        <w:rPr>
          <w:rFonts w:ascii="Times New Roman" w:hAnsi="Times New Roman"/>
          <w:color w:val="000000"/>
          <w:sz w:val="26"/>
          <w:szCs w:val="26"/>
        </w:rPr>
        <w:t>Международн</w:t>
      </w:r>
      <w:r>
        <w:rPr>
          <w:rFonts w:ascii="Times New Roman" w:hAnsi="Times New Roman"/>
          <w:color w:val="000000"/>
          <w:sz w:val="26"/>
          <w:szCs w:val="26"/>
        </w:rPr>
        <w:t>ая</w:t>
      </w:r>
      <w:proofErr w:type="gramEnd"/>
      <w:r w:rsidRPr="00DB6394">
        <w:rPr>
          <w:rFonts w:ascii="Times New Roman" w:hAnsi="Times New Roman"/>
          <w:color w:val="000000"/>
          <w:sz w:val="26"/>
          <w:szCs w:val="26"/>
        </w:rPr>
        <w:t xml:space="preserve"> конференцию, посвященн</w:t>
      </w:r>
      <w:r>
        <w:rPr>
          <w:rFonts w:ascii="Times New Roman" w:hAnsi="Times New Roman"/>
          <w:color w:val="000000"/>
          <w:sz w:val="26"/>
          <w:szCs w:val="26"/>
        </w:rPr>
        <w:t>ая</w:t>
      </w:r>
      <w:r w:rsidRPr="00DB6394">
        <w:rPr>
          <w:rFonts w:ascii="Times New Roman" w:hAnsi="Times New Roman"/>
          <w:color w:val="000000"/>
          <w:sz w:val="26"/>
          <w:szCs w:val="26"/>
        </w:rPr>
        <w:t xml:space="preserve"> будущему школьных образовательных технологий «</w:t>
      </w:r>
      <w:proofErr w:type="spellStart"/>
      <w:r w:rsidRPr="00DB6394">
        <w:rPr>
          <w:rFonts w:ascii="Times New Roman" w:hAnsi="Times New Roman"/>
          <w:color w:val="000000"/>
          <w:sz w:val="26"/>
          <w:szCs w:val="26"/>
          <w:lang w:val="en-US"/>
        </w:rPr>
        <w:t>EdCrunch</w:t>
      </w:r>
      <w:proofErr w:type="spellEnd"/>
      <w:r w:rsidRPr="00DB6394">
        <w:rPr>
          <w:rFonts w:ascii="Times New Roman" w:hAnsi="Times New Roman"/>
          <w:color w:val="000000"/>
          <w:sz w:val="26"/>
          <w:szCs w:val="26"/>
        </w:rPr>
        <w:t xml:space="preserve">-Дальний Восток» (3 ч.), </w:t>
      </w:r>
    </w:p>
    <w:p w:rsidR="00DB6394" w:rsidRDefault="00DB6394" w:rsidP="00DB6394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Pr="00DB6394">
        <w:rPr>
          <w:rFonts w:ascii="Times New Roman" w:hAnsi="Times New Roman"/>
          <w:color w:val="000000"/>
          <w:sz w:val="26"/>
          <w:szCs w:val="26"/>
        </w:rPr>
        <w:t>Мастерская образовательного азарта (</w:t>
      </w:r>
      <w:proofErr w:type="spellStart"/>
      <w:r w:rsidRPr="00DB6394">
        <w:rPr>
          <w:rFonts w:ascii="Times New Roman" w:hAnsi="Times New Roman"/>
          <w:color w:val="000000"/>
          <w:sz w:val="26"/>
          <w:szCs w:val="26"/>
        </w:rPr>
        <w:t>азартайнинг</w:t>
      </w:r>
      <w:proofErr w:type="spellEnd"/>
      <w:r w:rsidRPr="00DB6394">
        <w:rPr>
          <w:rFonts w:ascii="Times New Roman" w:hAnsi="Times New Roman"/>
          <w:color w:val="000000"/>
          <w:sz w:val="26"/>
          <w:szCs w:val="26"/>
        </w:rPr>
        <w:t xml:space="preserve">), Лобок А.М. (3 ч.), </w:t>
      </w:r>
    </w:p>
    <w:p w:rsidR="00DB6394" w:rsidRDefault="00DB6394" w:rsidP="00DB6394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Pr="00DB6394">
        <w:rPr>
          <w:rFonts w:ascii="Times New Roman" w:hAnsi="Times New Roman"/>
          <w:color w:val="000000"/>
          <w:sz w:val="26"/>
          <w:szCs w:val="26"/>
        </w:rPr>
        <w:t xml:space="preserve">семинар «Основы финансовой грамотности»  (1 ч.), </w:t>
      </w:r>
    </w:p>
    <w:p w:rsidR="00DB6394" w:rsidRDefault="00DB6394" w:rsidP="00DB6394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Pr="00DB6394">
        <w:rPr>
          <w:rFonts w:ascii="Times New Roman" w:hAnsi="Times New Roman"/>
          <w:color w:val="000000"/>
          <w:sz w:val="26"/>
          <w:szCs w:val="26"/>
        </w:rPr>
        <w:t>Форум молодых педагогов образовательных организаций Приморского края  Всероссийскую научно-практическую конференцию «Основные направления и перспективы развития медиации в образовательной и социальной сферах» (3 ч.)</w:t>
      </w:r>
      <w:r>
        <w:rPr>
          <w:rFonts w:ascii="Times New Roman" w:hAnsi="Times New Roman"/>
          <w:color w:val="000000"/>
          <w:sz w:val="26"/>
          <w:szCs w:val="26"/>
        </w:rPr>
        <w:t>.</w:t>
      </w:r>
      <w:proofErr w:type="gramEnd"/>
    </w:p>
    <w:p w:rsidR="00DB6394" w:rsidRDefault="00DB6394" w:rsidP="00DB6394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Учитель химии, биологии МБОУ «Сергеевская СОШ ПМР», Захарова Н.Ю., приняла участие в конкурсной </w:t>
      </w:r>
      <w:r w:rsidRPr="00DB6394">
        <w:rPr>
          <w:rFonts w:ascii="Times New Roman" w:hAnsi="Times New Roman"/>
          <w:color w:val="000000"/>
          <w:sz w:val="26"/>
          <w:szCs w:val="26"/>
        </w:rPr>
        <w:t xml:space="preserve">программе повышения квалификации «Педагогический дизайн </w:t>
      </w:r>
      <w:r w:rsidRPr="00DB6394">
        <w:rPr>
          <w:rFonts w:ascii="Times New Roman" w:hAnsi="Times New Roman"/>
          <w:color w:val="000000"/>
          <w:sz w:val="26"/>
          <w:szCs w:val="26"/>
        </w:rPr>
        <w:lastRenderedPageBreak/>
        <w:t>проектной деятельности школьников в каникулярный период» на базе Образовательного центра «Сириус» (</w:t>
      </w:r>
      <w:proofErr w:type="spellStart"/>
      <w:r w:rsidRPr="00DB6394">
        <w:rPr>
          <w:rFonts w:ascii="Times New Roman" w:hAnsi="Times New Roman"/>
          <w:color w:val="000000"/>
          <w:sz w:val="26"/>
          <w:szCs w:val="26"/>
        </w:rPr>
        <w:t>г</w:t>
      </w:r>
      <w:proofErr w:type="gramStart"/>
      <w:r w:rsidRPr="00DB6394">
        <w:rPr>
          <w:rFonts w:ascii="Times New Roman" w:hAnsi="Times New Roman"/>
          <w:color w:val="000000"/>
          <w:sz w:val="26"/>
          <w:szCs w:val="26"/>
        </w:rPr>
        <w:t>.С</w:t>
      </w:r>
      <w:proofErr w:type="gramEnd"/>
      <w:r w:rsidRPr="00DB6394">
        <w:rPr>
          <w:rFonts w:ascii="Times New Roman" w:hAnsi="Times New Roman"/>
          <w:color w:val="000000"/>
          <w:sz w:val="26"/>
          <w:szCs w:val="26"/>
        </w:rPr>
        <w:t>очи</w:t>
      </w:r>
      <w:proofErr w:type="spellEnd"/>
      <w:r w:rsidRPr="00DB6394">
        <w:rPr>
          <w:rFonts w:ascii="Times New Roman" w:hAnsi="Times New Roman"/>
          <w:color w:val="000000"/>
          <w:sz w:val="26"/>
          <w:szCs w:val="26"/>
        </w:rPr>
        <w:t>)</w:t>
      </w:r>
      <w:r>
        <w:rPr>
          <w:rFonts w:ascii="Times New Roman" w:hAnsi="Times New Roman"/>
          <w:color w:val="000000"/>
          <w:sz w:val="26"/>
          <w:szCs w:val="26"/>
        </w:rPr>
        <w:t>.</w:t>
      </w:r>
      <w:r w:rsidRPr="00DB6394">
        <w:rPr>
          <w:rFonts w:ascii="Times New Roman" w:hAnsi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DF765A" w:rsidRDefault="0032150C" w:rsidP="0032150C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/>
          <w:color w:val="000000"/>
          <w:sz w:val="26"/>
          <w:szCs w:val="26"/>
        </w:rPr>
        <w:t xml:space="preserve">Было организовано дистанционное обучение руководителей образовательных организаций по программе «Краевая школа руководителей: </w:t>
      </w:r>
      <w:r w:rsidRPr="0032150C">
        <w:rPr>
          <w:rFonts w:ascii="Times New Roman" w:hAnsi="Times New Roman"/>
          <w:color w:val="000000"/>
          <w:sz w:val="26"/>
          <w:szCs w:val="26"/>
        </w:rPr>
        <w:t>правовая регламентация получения образования в соответствии с ФЗ «Об образовании</w:t>
      </w:r>
      <w:r w:rsidR="00DF765A">
        <w:rPr>
          <w:rFonts w:ascii="Times New Roman" w:hAnsi="Times New Roman"/>
          <w:color w:val="000000"/>
          <w:sz w:val="26"/>
          <w:szCs w:val="26"/>
        </w:rPr>
        <w:t>»</w:t>
      </w:r>
      <w:r w:rsidR="00F01566">
        <w:rPr>
          <w:rFonts w:ascii="Times New Roman" w:hAnsi="Times New Roman"/>
          <w:color w:val="000000"/>
          <w:sz w:val="26"/>
          <w:szCs w:val="26"/>
        </w:rPr>
        <w:t xml:space="preserve"> (1 ч.)</w:t>
      </w:r>
      <w:r w:rsidR="00DF765A">
        <w:rPr>
          <w:rFonts w:ascii="Times New Roman" w:hAnsi="Times New Roman"/>
          <w:color w:val="000000"/>
          <w:sz w:val="26"/>
          <w:szCs w:val="26"/>
        </w:rPr>
        <w:t>, «</w:t>
      </w:r>
      <w:r w:rsidR="00DF765A" w:rsidRPr="00DF765A">
        <w:rPr>
          <w:rFonts w:ascii="Times New Roman" w:hAnsi="Times New Roman"/>
          <w:color w:val="000000"/>
          <w:sz w:val="26"/>
          <w:szCs w:val="26"/>
        </w:rPr>
        <w:t>Краевая школа руководителей</w:t>
      </w:r>
      <w:r w:rsidR="00DF765A">
        <w:rPr>
          <w:rFonts w:ascii="Times New Roman" w:hAnsi="Times New Roman"/>
          <w:color w:val="000000"/>
          <w:sz w:val="26"/>
          <w:szCs w:val="26"/>
        </w:rPr>
        <w:t>: трудовые споры в образовании»</w:t>
      </w:r>
      <w:r w:rsidR="00F01566">
        <w:rPr>
          <w:rFonts w:ascii="Times New Roman" w:hAnsi="Times New Roman"/>
          <w:color w:val="000000"/>
          <w:sz w:val="26"/>
          <w:szCs w:val="26"/>
        </w:rPr>
        <w:t xml:space="preserve"> (5 чел.)</w:t>
      </w:r>
      <w:r w:rsidR="00DF765A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F01566" w:rsidRPr="00F01566">
        <w:rPr>
          <w:rFonts w:ascii="Times New Roman" w:hAnsi="Times New Roman"/>
          <w:color w:val="000000"/>
          <w:sz w:val="26"/>
          <w:szCs w:val="26"/>
        </w:rPr>
        <w:t xml:space="preserve">«Управление финансово-экономической деятельностью образовательной организации в условиях </w:t>
      </w:r>
      <w:proofErr w:type="spellStart"/>
      <w:r w:rsidR="00F01566" w:rsidRPr="00F01566">
        <w:rPr>
          <w:rFonts w:ascii="Times New Roman" w:hAnsi="Times New Roman"/>
          <w:color w:val="000000"/>
          <w:sz w:val="26"/>
          <w:szCs w:val="26"/>
        </w:rPr>
        <w:t>подушевого</w:t>
      </w:r>
      <w:proofErr w:type="spellEnd"/>
      <w:r w:rsidR="00F01566" w:rsidRPr="00F01566">
        <w:rPr>
          <w:rFonts w:ascii="Times New Roman" w:hAnsi="Times New Roman"/>
          <w:color w:val="000000"/>
          <w:sz w:val="26"/>
          <w:szCs w:val="26"/>
        </w:rPr>
        <w:t xml:space="preserve"> финансирования»</w:t>
      </w:r>
      <w:r w:rsidR="008D6418">
        <w:rPr>
          <w:rFonts w:ascii="Times New Roman" w:hAnsi="Times New Roman"/>
          <w:color w:val="000000"/>
          <w:sz w:val="26"/>
          <w:szCs w:val="26"/>
        </w:rPr>
        <w:t xml:space="preserve"> (1 </w:t>
      </w:r>
      <w:r w:rsidR="00F01566">
        <w:rPr>
          <w:rFonts w:ascii="Times New Roman" w:hAnsi="Times New Roman"/>
          <w:color w:val="000000"/>
          <w:sz w:val="26"/>
          <w:szCs w:val="26"/>
        </w:rPr>
        <w:t>ч.)</w:t>
      </w:r>
      <w:r w:rsidR="008D6418">
        <w:rPr>
          <w:rFonts w:ascii="Times New Roman" w:hAnsi="Times New Roman"/>
          <w:color w:val="000000"/>
          <w:sz w:val="26"/>
          <w:szCs w:val="26"/>
        </w:rPr>
        <w:t>, «Управление качеством образовательной деятельности образовательных организаций в современных условиях» (2 ч.).</w:t>
      </w:r>
      <w:proofErr w:type="gramEnd"/>
    </w:p>
    <w:p w:rsidR="00AF1BEC" w:rsidRDefault="00F01566" w:rsidP="00DB6394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/>
          <w:color w:val="000000"/>
          <w:sz w:val="26"/>
          <w:szCs w:val="26"/>
        </w:rPr>
        <w:t xml:space="preserve">Прошла </w:t>
      </w:r>
      <w:r w:rsidRPr="00F01566">
        <w:rPr>
          <w:rFonts w:ascii="Times New Roman" w:hAnsi="Times New Roman"/>
          <w:color w:val="000000"/>
          <w:sz w:val="26"/>
          <w:szCs w:val="26"/>
        </w:rPr>
        <w:t>обучение по комплексной программе повышения квалификации «Введение в должность»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Костырина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М.М.,</w:t>
      </w:r>
      <w:r w:rsidRPr="00F01566">
        <w:rPr>
          <w:rFonts w:ascii="Times New Roman" w:hAnsi="Times New Roman"/>
          <w:color w:val="000000"/>
          <w:sz w:val="26"/>
          <w:szCs w:val="26"/>
        </w:rPr>
        <w:t xml:space="preserve"> з</w:t>
      </w:r>
      <w:r>
        <w:rPr>
          <w:rFonts w:ascii="Times New Roman" w:hAnsi="Times New Roman"/>
          <w:color w:val="000000"/>
          <w:sz w:val="26"/>
          <w:szCs w:val="26"/>
        </w:rPr>
        <w:t>аведующая  МБДОУ «Детский сад №4</w:t>
      </w:r>
      <w:r w:rsidRPr="00F01566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«Солнышко» ПМР», </w:t>
      </w:r>
      <w:r w:rsidR="00DB6394">
        <w:rPr>
          <w:rFonts w:ascii="Times New Roman" w:hAnsi="Times New Roman"/>
          <w:color w:val="000000"/>
          <w:sz w:val="26"/>
          <w:szCs w:val="26"/>
        </w:rPr>
        <w:t xml:space="preserve">обучалась по </w:t>
      </w:r>
      <w:r w:rsidRPr="00F01566">
        <w:rPr>
          <w:rFonts w:ascii="Times New Roman" w:hAnsi="Times New Roman"/>
          <w:color w:val="000000"/>
          <w:sz w:val="26"/>
          <w:szCs w:val="26"/>
        </w:rPr>
        <w:t xml:space="preserve">программе повышения квалификации «Управление общеобразовательной организацией в условиях инклюзивного образования» </w:t>
      </w:r>
      <w:r w:rsidR="00DB6394">
        <w:rPr>
          <w:rFonts w:ascii="Times New Roman" w:hAnsi="Times New Roman"/>
          <w:color w:val="000000"/>
          <w:sz w:val="26"/>
          <w:szCs w:val="26"/>
        </w:rPr>
        <w:t xml:space="preserve">Вяткину Ф.Ф., заместитель </w:t>
      </w:r>
      <w:r w:rsidRPr="00F01566">
        <w:rPr>
          <w:rFonts w:ascii="Times New Roman" w:hAnsi="Times New Roman"/>
          <w:color w:val="000000"/>
          <w:sz w:val="26"/>
          <w:szCs w:val="26"/>
        </w:rPr>
        <w:t>директора по учебно-воспитательной работе  МБОУ «ПСОШ №1 ПМР</w:t>
      </w:r>
      <w:r w:rsidR="00DB6394">
        <w:rPr>
          <w:rFonts w:ascii="Times New Roman" w:hAnsi="Times New Roman"/>
          <w:color w:val="000000"/>
          <w:sz w:val="26"/>
          <w:szCs w:val="26"/>
        </w:rPr>
        <w:t xml:space="preserve">», по программе повышения квалификации </w:t>
      </w:r>
      <w:r w:rsidR="00DF765A">
        <w:rPr>
          <w:rFonts w:ascii="Times New Roman" w:hAnsi="Times New Roman"/>
          <w:color w:val="000000"/>
          <w:sz w:val="26"/>
          <w:szCs w:val="26"/>
        </w:rPr>
        <w:t>«Эффективные механизмы управления общеобразовательными организациями, работающими в неблагоприятных условиях»</w:t>
      </w:r>
      <w:r w:rsidR="00DB6394">
        <w:rPr>
          <w:rFonts w:ascii="Times New Roman" w:hAnsi="Times New Roman"/>
          <w:color w:val="000000"/>
          <w:sz w:val="26"/>
          <w:szCs w:val="26"/>
        </w:rPr>
        <w:t xml:space="preserve"> - Старченко И.В.</w:t>
      </w:r>
      <w:proofErr w:type="gramEnd"/>
      <w:r w:rsidR="00DB6394">
        <w:rPr>
          <w:rFonts w:ascii="Times New Roman" w:hAnsi="Times New Roman"/>
          <w:color w:val="000000"/>
          <w:sz w:val="26"/>
          <w:szCs w:val="26"/>
        </w:rPr>
        <w:t>, директор МБОУ «Сергеевская СОШ ПМР».</w:t>
      </w:r>
    </w:p>
    <w:p w:rsidR="00337F0A" w:rsidRDefault="00337F0A" w:rsidP="00337F0A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Учебно-методическим отделом ежегодно проводится мониторинг прохождения программ повышения квалификации педагогами, оказывается помощь в выборе программ и форм обучения.</w:t>
      </w:r>
    </w:p>
    <w:p w:rsidR="00FA476D" w:rsidRDefault="007E7852" w:rsidP="00D2271D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color w:val="000000"/>
          <w:sz w:val="26"/>
          <w:szCs w:val="26"/>
        </w:rPr>
      </w:pPr>
      <w:r w:rsidRPr="007E7852">
        <w:rPr>
          <w:rFonts w:ascii="Times New Roman" w:hAnsi="Times New Roman"/>
          <w:b/>
          <w:i/>
          <w:color w:val="000000"/>
          <w:sz w:val="26"/>
          <w:szCs w:val="26"/>
        </w:rPr>
        <w:t>Таблица 22. Колич</w:t>
      </w:r>
      <w:r w:rsidR="005F1ABB">
        <w:rPr>
          <w:rFonts w:ascii="Times New Roman" w:hAnsi="Times New Roman"/>
          <w:b/>
          <w:i/>
          <w:color w:val="000000"/>
          <w:sz w:val="26"/>
          <w:szCs w:val="26"/>
        </w:rPr>
        <w:t xml:space="preserve">ество педагогов, повысивших  </w:t>
      </w:r>
      <w:r w:rsidRPr="007E7852">
        <w:rPr>
          <w:rFonts w:ascii="Times New Roman" w:hAnsi="Times New Roman"/>
          <w:b/>
          <w:i/>
          <w:color w:val="000000"/>
          <w:sz w:val="26"/>
          <w:szCs w:val="26"/>
        </w:rPr>
        <w:t>квалификацию в 2016-2017 учебном году.</w:t>
      </w:r>
    </w:p>
    <w:tbl>
      <w:tblPr>
        <w:tblStyle w:val="ad"/>
        <w:tblW w:w="10881" w:type="dxa"/>
        <w:tblLook w:val="04A0" w:firstRow="1" w:lastRow="0" w:firstColumn="1" w:lastColumn="0" w:noHBand="0" w:noVBand="1"/>
      </w:tblPr>
      <w:tblGrid>
        <w:gridCol w:w="2413"/>
        <w:gridCol w:w="1575"/>
        <w:gridCol w:w="1737"/>
        <w:gridCol w:w="2365"/>
        <w:gridCol w:w="2791"/>
      </w:tblGrid>
      <w:tr w:rsidR="009F3404" w:rsidRPr="00F501B9" w:rsidTr="009F3404">
        <w:trPr>
          <w:trHeight w:val="145"/>
        </w:trPr>
        <w:tc>
          <w:tcPr>
            <w:tcW w:w="2413" w:type="dxa"/>
          </w:tcPr>
          <w:p w:rsidR="009F3404" w:rsidRPr="00F501B9" w:rsidRDefault="009F3404" w:rsidP="000E173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F501B9">
              <w:rPr>
                <w:color w:val="000000"/>
                <w:sz w:val="22"/>
                <w:szCs w:val="22"/>
              </w:rPr>
              <w:t>ОО</w:t>
            </w:r>
          </w:p>
        </w:tc>
        <w:tc>
          <w:tcPr>
            <w:tcW w:w="1575" w:type="dxa"/>
          </w:tcPr>
          <w:p w:rsidR="009F3404" w:rsidRPr="00F501B9" w:rsidRDefault="009F3404" w:rsidP="000E173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F501B9">
              <w:rPr>
                <w:color w:val="000000"/>
                <w:sz w:val="22"/>
                <w:szCs w:val="22"/>
              </w:rPr>
              <w:t>Очные курсы</w:t>
            </w:r>
          </w:p>
        </w:tc>
        <w:tc>
          <w:tcPr>
            <w:tcW w:w="1737" w:type="dxa"/>
          </w:tcPr>
          <w:p w:rsidR="009F3404" w:rsidRPr="00F501B9" w:rsidRDefault="009F3404" w:rsidP="000E173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F501B9">
              <w:rPr>
                <w:color w:val="000000"/>
                <w:sz w:val="22"/>
                <w:szCs w:val="22"/>
              </w:rPr>
              <w:t>Семинары</w:t>
            </w:r>
          </w:p>
        </w:tc>
        <w:tc>
          <w:tcPr>
            <w:tcW w:w="2365" w:type="dxa"/>
          </w:tcPr>
          <w:p w:rsidR="009F3404" w:rsidRPr="00F501B9" w:rsidRDefault="009F3404" w:rsidP="000E173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F501B9">
              <w:rPr>
                <w:color w:val="000000"/>
                <w:sz w:val="22"/>
                <w:szCs w:val="22"/>
              </w:rPr>
              <w:t>Конференции, форумы</w:t>
            </w:r>
          </w:p>
        </w:tc>
        <w:tc>
          <w:tcPr>
            <w:tcW w:w="2791" w:type="dxa"/>
          </w:tcPr>
          <w:p w:rsidR="009F3404" w:rsidRPr="00F501B9" w:rsidRDefault="009F3404" w:rsidP="000E173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F501B9">
              <w:rPr>
                <w:color w:val="000000"/>
                <w:sz w:val="22"/>
                <w:szCs w:val="22"/>
              </w:rPr>
              <w:t>Дистанционные курсы</w:t>
            </w:r>
          </w:p>
        </w:tc>
      </w:tr>
      <w:tr w:rsidR="009F3404" w:rsidRPr="00F501B9" w:rsidTr="009F3404">
        <w:trPr>
          <w:trHeight w:val="145"/>
        </w:trPr>
        <w:tc>
          <w:tcPr>
            <w:tcW w:w="2413" w:type="dxa"/>
          </w:tcPr>
          <w:p w:rsidR="009F3404" w:rsidRPr="00F501B9" w:rsidRDefault="009F3404" w:rsidP="000E173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>МБОУ «ПСОШ №1»</w:t>
            </w:r>
          </w:p>
        </w:tc>
        <w:tc>
          <w:tcPr>
            <w:tcW w:w="1575" w:type="dxa"/>
          </w:tcPr>
          <w:p w:rsidR="009F3404" w:rsidRPr="00F501B9" w:rsidRDefault="000032DD" w:rsidP="000E173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F501B9">
              <w:rPr>
                <w:color w:val="000000"/>
                <w:sz w:val="22"/>
                <w:szCs w:val="22"/>
              </w:rPr>
              <w:t xml:space="preserve">14  </w:t>
            </w:r>
          </w:p>
        </w:tc>
        <w:tc>
          <w:tcPr>
            <w:tcW w:w="1737" w:type="dxa"/>
          </w:tcPr>
          <w:p w:rsidR="009F3404" w:rsidRPr="00F501B9" w:rsidRDefault="009F3404" w:rsidP="000E173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F501B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65" w:type="dxa"/>
          </w:tcPr>
          <w:p w:rsidR="009F3404" w:rsidRPr="00F501B9" w:rsidRDefault="009F3404" w:rsidP="000E173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F501B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791" w:type="dxa"/>
          </w:tcPr>
          <w:p w:rsidR="009F3404" w:rsidRPr="00F501B9" w:rsidRDefault="000032DD" w:rsidP="000E173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F501B9">
              <w:rPr>
                <w:color w:val="000000"/>
                <w:sz w:val="22"/>
                <w:szCs w:val="22"/>
              </w:rPr>
              <w:t>2</w:t>
            </w:r>
          </w:p>
        </w:tc>
      </w:tr>
      <w:tr w:rsidR="009F3404" w:rsidRPr="00F501B9" w:rsidTr="009F3404">
        <w:trPr>
          <w:trHeight w:val="145"/>
        </w:trPr>
        <w:tc>
          <w:tcPr>
            <w:tcW w:w="2413" w:type="dxa"/>
          </w:tcPr>
          <w:p w:rsidR="009F3404" w:rsidRPr="00F501B9" w:rsidRDefault="009F3404" w:rsidP="000E173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>МБОУ «ПСОШ №1», отд.1</w:t>
            </w:r>
          </w:p>
        </w:tc>
        <w:tc>
          <w:tcPr>
            <w:tcW w:w="1575" w:type="dxa"/>
          </w:tcPr>
          <w:p w:rsidR="009F3404" w:rsidRPr="00F501B9" w:rsidRDefault="000032DD" w:rsidP="000E173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F501B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37" w:type="dxa"/>
          </w:tcPr>
          <w:p w:rsidR="009F3404" w:rsidRPr="00F501B9" w:rsidRDefault="009F3404" w:rsidP="000E173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F501B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65" w:type="dxa"/>
          </w:tcPr>
          <w:p w:rsidR="009F3404" w:rsidRPr="00F501B9" w:rsidRDefault="000032DD" w:rsidP="000E173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F501B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91" w:type="dxa"/>
          </w:tcPr>
          <w:p w:rsidR="009F3404" w:rsidRPr="00F501B9" w:rsidRDefault="000032DD" w:rsidP="000E173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F501B9">
              <w:rPr>
                <w:color w:val="000000"/>
                <w:sz w:val="22"/>
                <w:szCs w:val="22"/>
              </w:rPr>
              <w:t>1</w:t>
            </w:r>
          </w:p>
        </w:tc>
      </w:tr>
      <w:tr w:rsidR="009F3404" w:rsidRPr="00F501B9" w:rsidTr="00F501B9">
        <w:trPr>
          <w:trHeight w:val="745"/>
        </w:trPr>
        <w:tc>
          <w:tcPr>
            <w:tcW w:w="2413" w:type="dxa"/>
          </w:tcPr>
          <w:p w:rsidR="009F3404" w:rsidRPr="00F501B9" w:rsidRDefault="009F3404" w:rsidP="000E173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>М</w:t>
            </w:r>
            <w:r w:rsidR="000032DD" w:rsidRPr="00F501B9">
              <w:rPr>
                <w:sz w:val="22"/>
                <w:szCs w:val="22"/>
              </w:rPr>
              <w:t>БОУ «ПСОШ № 2 ПМР имени Байко ВФ</w:t>
            </w:r>
            <w:r w:rsidRPr="00F501B9">
              <w:rPr>
                <w:sz w:val="22"/>
                <w:szCs w:val="22"/>
              </w:rPr>
              <w:t>»</w:t>
            </w:r>
          </w:p>
        </w:tc>
        <w:tc>
          <w:tcPr>
            <w:tcW w:w="1575" w:type="dxa"/>
          </w:tcPr>
          <w:p w:rsidR="009F3404" w:rsidRPr="00F501B9" w:rsidRDefault="000032DD" w:rsidP="000E173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F501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37" w:type="dxa"/>
          </w:tcPr>
          <w:p w:rsidR="009F3404" w:rsidRPr="00F501B9" w:rsidRDefault="009F3404" w:rsidP="000E173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F501B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65" w:type="dxa"/>
          </w:tcPr>
          <w:p w:rsidR="009F3404" w:rsidRPr="00F501B9" w:rsidRDefault="009F3404" w:rsidP="000E173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F501B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791" w:type="dxa"/>
          </w:tcPr>
          <w:p w:rsidR="009F3404" w:rsidRPr="00F501B9" w:rsidRDefault="000032DD" w:rsidP="000E173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F501B9">
              <w:rPr>
                <w:color w:val="000000"/>
                <w:sz w:val="22"/>
                <w:szCs w:val="22"/>
              </w:rPr>
              <w:t>1</w:t>
            </w:r>
          </w:p>
        </w:tc>
      </w:tr>
      <w:tr w:rsidR="009F3404" w:rsidRPr="00F501B9" w:rsidTr="00F501B9">
        <w:trPr>
          <w:trHeight w:val="543"/>
        </w:trPr>
        <w:tc>
          <w:tcPr>
            <w:tcW w:w="2413" w:type="dxa"/>
          </w:tcPr>
          <w:p w:rsidR="009F3404" w:rsidRPr="00F501B9" w:rsidRDefault="009F3404" w:rsidP="000E1730">
            <w:pPr>
              <w:spacing w:after="0" w:line="240" w:lineRule="auto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>МБОУ «Сергеевская СОШ ПМР»</w:t>
            </w:r>
          </w:p>
        </w:tc>
        <w:tc>
          <w:tcPr>
            <w:tcW w:w="1575" w:type="dxa"/>
          </w:tcPr>
          <w:p w:rsidR="009F3404" w:rsidRPr="00F501B9" w:rsidRDefault="000032DD" w:rsidP="000E173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F501B9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737" w:type="dxa"/>
          </w:tcPr>
          <w:p w:rsidR="009F3404" w:rsidRPr="00F501B9" w:rsidRDefault="000032DD" w:rsidP="000E173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F501B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65" w:type="dxa"/>
          </w:tcPr>
          <w:p w:rsidR="009F3404" w:rsidRPr="00F501B9" w:rsidRDefault="000032DD" w:rsidP="000E173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F501B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791" w:type="dxa"/>
          </w:tcPr>
          <w:p w:rsidR="009F3404" w:rsidRPr="00F501B9" w:rsidRDefault="000032DD" w:rsidP="000E173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F501B9">
              <w:rPr>
                <w:color w:val="000000"/>
                <w:sz w:val="22"/>
                <w:szCs w:val="22"/>
              </w:rPr>
              <w:t>23</w:t>
            </w:r>
          </w:p>
        </w:tc>
      </w:tr>
      <w:tr w:rsidR="009F3404" w:rsidRPr="00F501B9" w:rsidTr="00F501B9">
        <w:trPr>
          <w:trHeight w:val="849"/>
        </w:trPr>
        <w:tc>
          <w:tcPr>
            <w:tcW w:w="2413" w:type="dxa"/>
          </w:tcPr>
          <w:p w:rsidR="009F3404" w:rsidRPr="00F501B9" w:rsidRDefault="009F3404" w:rsidP="000E1730">
            <w:pPr>
              <w:spacing w:after="0" w:line="240" w:lineRule="auto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>МБОУ «Барано-Оренбургская СОШ ПМР»</w:t>
            </w:r>
          </w:p>
        </w:tc>
        <w:tc>
          <w:tcPr>
            <w:tcW w:w="1575" w:type="dxa"/>
          </w:tcPr>
          <w:p w:rsidR="009F3404" w:rsidRPr="00F501B9" w:rsidRDefault="000032DD" w:rsidP="000E173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F501B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37" w:type="dxa"/>
          </w:tcPr>
          <w:p w:rsidR="009F3404" w:rsidRPr="00F501B9" w:rsidRDefault="000032DD" w:rsidP="000E173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F501B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65" w:type="dxa"/>
          </w:tcPr>
          <w:p w:rsidR="009F3404" w:rsidRPr="00F501B9" w:rsidRDefault="000032DD" w:rsidP="000E173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F501B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791" w:type="dxa"/>
          </w:tcPr>
          <w:p w:rsidR="009F3404" w:rsidRPr="00F501B9" w:rsidRDefault="000032DD" w:rsidP="000E173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F501B9">
              <w:rPr>
                <w:color w:val="000000"/>
                <w:sz w:val="22"/>
                <w:szCs w:val="22"/>
              </w:rPr>
              <w:t>1</w:t>
            </w:r>
          </w:p>
        </w:tc>
      </w:tr>
      <w:tr w:rsidR="009F3404" w:rsidRPr="00F501B9" w:rsidTr="00F501B9">
        <w:trPr>
          <w:trHeight w:val="550"/>
        </w:trPr>
        <w:tc>
          <w:tcPr>
            <w:tcW w:w="2413" w:type="dxa"/>
          </w:tcPr>
          <w:p w:rsidR="009F3404" w:rsidRPr="00F501B9" w:rsidRDefault="009F3404" w:rsidP="000E173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>МБОУ «Жариковская СОШ ПМР»</w:t>
            </w:r>
          </w:p>
        </w:tc>
        <w:tc>
          <w:tcPr>
            <w:tcW w:w="1575" w:type="dxa"/>
          </w:tcPr>
          <w:p w:rsidR="009F3404" w:rsidRPr="00F501B9" w:rsidRDefault="000032DD" w:rsidP="000E173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F501B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37" w:type="dxa"/>
          </w:tcPr>
          <w:p w:rsidR="009F3404" w:rsidRPr="00F501B9" w:rsidRDefault="000032DD" w:rsidP="000E173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F501B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65" w:type="dxa"/>
          </w:tcPr>
          <w:p w:rsidR="009F3404" w:rsidRPr="00F501B9" w:rsidRDefault="009F3404" w:rsidP="000E173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F501B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791" w:type="dxa"/>
          </w:tcPr>
          <w:p w:rsidR="009F3404" w:rsidRPr="00F501B9" w:rsidRDefault="009F3404" w:rsidP="000E173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F501B9">
              <w:rPr>
                <w:color w:val="000000"/>
                <w:sz w:val="22"/>
                <w:szCs w:val="22"/>
              </w:rPr>
              <w:t>-</w:t>
            </w:r>
          </w:p>
        </w:tc>
      </w:tr>
      <w:tr w:rsidR="009F3404" w:rsidRPr="00F501B9" w:rsidTr="00F501B9">
        <w:trPr>
          <w:trHeight w:val="841"/>
        </w:trPr>
        <w:tc>
          <w:tcPr>
            <w:tcW w:w="2413" w:type="dxa"/>
          </w:tcPr>
          <w:p w:rsidR="009F3404" w:rsidRPr="00F501B9" w:rsidRDefault="009F3404" w:rsidP="000E173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 xml:space="preserve">филиал МБОУ «Жариковская СОШ ПМР»  </w:t>
            </w:r>
            <w:proofErr w:type="gramStart"/>
            <w:r w:rsidRPr="00F501B9">
              <w:rPr>
                <w:sz w:val="22"/>
                <w:szCs w:val="22"/>
              </w:rPr>
              <w:t>в</w:t>
            </w:r>
            <w:proofErr w:type="gramEnd"/>
            <w:r w:rsidRPr="00F501B9">
              <w:rPr>
                <w:sz w:val="22"/>
                <w:szCs w:val="22"/>
              </w:rPr>
              <w:t xml:space="preserve"> с. </w:t>
            </w:r>
            <w:proofErr w:type="spellStart"/>
            <w:r w:rsidRPr="00F501B9">
              <w:rPr>
                <w:sz w:val="22"/>
                <w:szCs w:val="22"/>
              </w:rPr>
              <w:t>Богуславка</w:t>
            </w:r>
            <w:proofErr w:type="spellEnd"/>
          </w:p>
        </w:tc>
        <w:tc>
          <w:tcPr>
            <w:tcW w:w="1575" w:type="dxa"/>
          </w:tcPr>
          <w:p w:rsidR="009F3404" w:rsidRPr="00F501B9" w:rsidRDefault="000032DD" w:rsidP="000E173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F501B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37" w:type="dxa"/>
          </w:tcPr>
          <w:p w:rsidR="009F3404" w:rsidRPr="00F501B9" w:rsidRDefault="000032DD" w:rsidP="000E173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F501B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65" w:type="dxa"/>
          </w:tcPr>
          <w:p w:rsidR="009F3404" w:rsidRPr="00F501B9" w:rsidRDefault="000032DD" w:rsidP="000E173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F501B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91" w:type="dxa"/>
          </w:tcPr>
          <w:p w:rsidR="009F3404" w:rsidRPr="00F501B9" w:rsidRDefault="009F3404" w:rsidP="000E173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F501B9">
              <w:rPr>
                <w:color w:val="000000"/>
                <w:sz w:val="22"/>
                <w:szCs w:val="22"/>
              </w:rPr>
              <w:t>2</w:t>
            </w:r>
          </w:p>
        </w:tc>
      </w:tr>
      <w:tr w:rsidR="009F3404" w:rsidRPr="00F501B9" w:rsidTr="00F501B9">
        <w:trPr>
          <w:trHeight w:val="839"/>
        </w:trPr>
        <w:tc>
          <w:tcPr>
            <w:tcW w:w="2413" w:type="dxa"/>
          </w:tcPr>
          <w:p w:rsidR="009F3404" w:rsidRPr="00F501B9" w:rsidRDefault="009F3404" w:rsidP="000E173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lastRenderedPageBreak/>
              <w:t xml:space="preserve">филиал МБОУ «Жариковская СОШ ПМР» </w:t>
            </w:r>
            <w:proofErr w:type="gramStart"/>
            <w:r w:rsidRPr="00F501B9">
              <w:rPr>
                <w:sz w:val="22"/>
                <w:szCs w:val="22"/>
              </w:rPr>
              <w:t>в</w:t>
            </w:r>
            <w:proofErr w:type="gramEnd"/>
            <w:r w:rsidRPr="00F501B9">
              <w:rPr>
                <w:sz w:val="22"/>
                <w:szCs w:val="22"/>
              </w:rPr>
              <w:t xml:space="preserve"> с. </w:t>
            </w:r>
            <w:proofErr w:type="spellStart"/>
            <w:r w:rsidRPr="00F501B9">
              <w:rPr>
                <w:sz w:val="22"/>
                <w:szCs w:val="22"/>
              </w:rPr>
              <w:t>Нестеровка</w:t>
            </w:r>
            <w:proofErr w:type="spellEnd"/>
          </w:p>
        </w:tc>
        <w:tc>
          <w:tcPr>
            <w:tcW w:w="1575" w:type="dxa"/>
          </w:tcPr>
          <w:p w:rsidR="009F3404" w:rsidRPr="00F501B9" w:rsidRDefault="000032DD" w:rsidP="000E173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F501B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37" w:type="dxa"/>
          </w:tcPr>
          <w:p w:rsidR="009F3404" w:rsidRPr="00F501B9" w:rsidRDefault="000032DD" w:rsidP="000E173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F501B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65" w:type="dxa"/>
          </w:tcPr>
          <w:p w:rsidR="009F3404" w:rsidRPr="00F501B9" w:rsidRDefault="009F3404" w:rsidP="000E173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F501B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791" w:type="dxa"/>
          </w:tcPr>
          <w:p w:rsidR="009F3404" w:rsidRPr="00F501B9" w:rsidRDefault="000032DD" w:rsidP="000E173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F501B9">
              <w:rPr>
                <w:color w:val="000000"/>
                <w:sz w:val="22"/>
                <w:szCs w:val="22"/>
              </w:rPr>
              <w:t>1</w:t>
            </w:r>
          </w:p>
        </w:tc>
      </w:tr>
      <w:tr w:rsidR="009F3404" w:rsidRPr="00F501B9" w:rsidTr="00F501B9">
        <w:trPr>
          <w:trHeight w:val="1121"/>
        </w:trPr>
        <w:tc>
          <w:tcPr>
            <w:tcW w:w="2413" w:type="dxa"/>
          </w:tcPr>
          <w:p w:rsidR="009F3404" w:rsidRPr="00F501B9" w:rsidRDefault="009F3404" w:rsidP="000E173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 xml:space="preserve">филиал МБОУ «Жариковская СОШ ПМР» </w:t>
            </w:r>
            <w:proofErr w:type="gramStart"/>
            <w:r w:rsidRPr="00F501B9">
              <w:rPr>
                <w:sz w:val="22"/>
                <w:szCs w:val="22"/>
              </w:rPr>
              <w:t>в</w:t>
            </w:r>
            <w:proofErr w:type="gramEnd"/>
            <w:r w:rsidRPr="00F501B9">
              <w:rPr>
                <w:sz w:val="22"/>
                <w:szCs w:val="22"/>
              </w:rPr>
              <w:t xml:space="preserve"> с. Барабаш-Левада</w:t>
            </w:r>
          </w:p>
        </w:tc>
        <w:tc>
          <w:tcPr>
            <w:tcW w:w="1575" w:type="dxa"/>
          </w:tcPr>
          <w:p w:rsidR="009F3404" w:rsidRPr="00F501B9" w:rsidRDefault="000032DD" w:rsidP="000E173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F501B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37" w:type="dxa"/>
          </w:tcPr>
          <w:p w:rsidR="009F3404" w:rsidRPr="00F501B9" w:rsidRDefault="009F3404" w:rsidP="000E173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F501B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65" w:type="dxa"/>
          </w:tcPr>
          <w:p w:rsidR="009F3404" w:rsidRPr="00F501B9" w:rsidRDefault="009F3404" w:rsidP="000E173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F501B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791" w:type="dxa"/>
          </w:tcPr>
          <w:p w:rsidR="009F3404" w:rsidRPr="00F501B9" w:rsidRDefault="009F3404" w:rsidP="000E173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F501B9">
              <w:rPr>
                <w:color w:val="000000"/>
                <w:sz w:val="22"/>
                <w:szCs w:val="22"/>
              </w:rPr>
              <w:t>1</w:t>
            </w:r>
          </w:p>
        </w:tc>
      </w:tr>
      <w:tr w:rsidR="009F3404" w:rsidRPr="00F501B9" w:rsidTr="00F501B9">
        <w:trPr>
          <w:trHeight w:val="556"/>
        </w:trPr>
        <w:tc>
          <w:tcPr>
            <w:tcW w:w="2413" w:type="dxa"/>
          </w:tcPr>
          <w:p w:rsidR="009F3404" w:rsidRPr="00F501B9" w:rsidRDefault="009F3404" w:rsidP="000E173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>МБДОУ «Детский сад №1»</w:t>
            </w:r>
          </w:p>
        </w:tc>
        <w:tc>
          <w:tcPr>
            <w:tcW w:w="1575" w:type="dxa"/>
          </w:tcPr>
          <w:p w:rsidR="009F3404" w:rsidRPr="00F501B9" w:rsidRDefault="009F3404" w:rsidP="000E173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F501B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37" w:type="dxa"/>
          </w:tcPr>
          <w:p w:rsidR="009F3404" w:rsidRPr="00F501B9" w:rsidRDefault="009F3404" w:rsidP="000E173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F501B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65" w:type="dxa"/>
          </w:tcPr>
          <w:p w:rsidR="009F3404" w:rsidRPr="00F501B9" w:rsidRDefault="000032DD" w:rsidP="000E173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F501B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791" w:type="dxa"/>
          </w:tcPr>
          <w:p w:rsidR="009F3404" w:rsidRPr="00F501B9" w:rsidRDefault="000032DD" w:rsidP="000E173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F501B9">
              <w:rPr>
                <w:color w:val="000000"/>
                <w:sz w:val="22"/>
                <w:szCs w:val="22"/>
              </w:rPr>
              <w:t>6</w:t>
            </w:r>
          </w:p>
        </w:tc>
      </w:tr>
      <w:tr w:rsidR="009F3404" w:rsidRPr="00F501B9" w:rsidTr="00F501B9">
        <w:trPr>
          <w:trHeight w:val="564"/>
        </w:trPr>
        <w:tc>
          <w:tcPr>
            <w:tcW w:w="2413" w:type="dxa"/>
          </w:tcPr>
          <w:p w:rsidR="009F3404" w:rsidRPr="00F501B9" w:rsidRDefault="009F3404" w:rsidP="000E173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>МБДОУ «Детский сад №2»</w:t>
            </w:r>
          </w:p>
        </w:tc>
        <w:tc>
          <w:tcPr>
            <w:tcW w:w="1575" w:type="dxa"/>
          </w:tcPr>
          <w:p w:rsidR="009F3404" w:rsidRPr="00F501B9" w:rsidRDefault="000032DD" w:rsidP="000E173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F501B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37" w:type="dxa"/>
          </w:tcPr>
          <w:p w:rsidR="009F3404" w:rsidRPr="00F501B9" w:rsidRDefault="009F3404" w:rsidP="000E173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F501B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65" w:type="dxa"/>
          </w:tcPr>
          <w:p w:rsidR="009F3404" w:rsidRPr="00F501B9" w:rsidRDefault="009F3404" w:rsidP="000E173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F501B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791" w:type="dxa"/>
          </w:tcPr>
          <w:p w:rsidR="009F3404" w:rsidRPr="00F501B9" w:rsidRDefault="009F3404" w:rsidP="000E173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F501B9">
              <w:rPr>
                <w:color w:val="000000"/>
                <w:sz w:val="22"/>
                <w:szCs w:val="22"/>
              </w:rPr>
              <w:t>-</w:t>
            </w:r>
          </w:p>
        </w:tc>
      </w:tr>
      <w:tr w:rsidR="009F3404" w:rsidRPr="00F501B9" w:rsidTr="00F501B9">
        <w:trPr>
          <w:trHeight w:val="558"/>
        </w:trPr>
        <w:tc>
          <w:tcPr>
            <w:tcW w:w="2413" w:type="dxa"/>
          </w:tcPr>
          <w:p w:rsidR="009F3404" w:rsidRPr="00F501B9" w:rsidRDefault="009F3404" w:rsidP="000E173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>МБДОУ «Детский сад №3»</w:t>
            </w:r>
          </w:p>
        </w:tc>
        <w:tc>
          <w:tcPr>
            <w:tcW w:w="1575" w:type="dxa"/>
          </w:tcPr>
          <w:p w:rsidR="009F3404" w:rsidRPr="00F501B9" w:rsidRDefault="000032DD" w:rsidP="000E173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F501B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37" w:type="dxa"/>
          </w:tcPr>
          <w:p w:rsidR="009F3404" w:rsidRPr="00F501B9" w:rsidRDefault="009F3404" w:rsidP="000E173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F501B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65" w:type="dxa"/>
          </w:tcPr>
          <w:p w:rsidR="009F3404" w:rsidRPr="00F501B9" w:rsidRDefault="009F3404" w:rsidP="000E173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F501B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791" w:type="dxa"/>
          </w:tcPr>
          <w:p w:rsidR="009F3404" w:rsidRPr="00F501B9" w:rsidRDefault="000032DD" w:rsidP="000E173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F501B9">
              <w:rPr>
                <w:color w:val="000000"/>
                <w:sz w:val="22"/>
                <w:szCs w:val="22"/>
              </w:rPr>
              <w:t>3</w:t>
            </w:r>
          </w:p>
        </w:tc>
      </w:tr>
      <w:tr w:rsidR="009F3404" w:rsidRPr="00F501B9" w:rsidTr="00F501B9">
        <w:trPr>
          <w:trHeight w:val="552"/>
        </w:trPr>
        <w:tc>
          <w:tcPr>
            <w:tcW w:w="2413" w:type="dxa"/>
          </w:tcPr>
          <w:p w:rsidR="009F3404" w:rsidRPr="00F501B9" w:rsidRDefault="009F3404" w:rsidP="000E173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>МБДОУ «Детский сад №4»</w:t>
            </w:r>
          </w:p>
        </w:tc>
        <w:tc>
          <w:tcPr>
            <w:tcW w:w="1575" w:type="dxa"/>
          </w:tcPr>
          <w:p w:rsidR="009F3404" w:rsidRPr="00F501B9" w:rsidRDefault="000032DD" w:rsidP="000E173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F501B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37" w:type="dxa"/>
          </w:tcPr>
          <w:p w:rsidR="009F3404" w:rsidRPr="00F501B9" w:rsidRDefault="009F3404" w:rsidP="000E173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F501B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65" w:type="dxa"/>
          </w:tcPr>
          <w:p w:rsidR="009F3404" w:rsidRPr="00F501B9" w:rsidRDefault="009F3404" w:rsidP="000E173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F501B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791" w:type="dxa"/>
          </w:tcPr>
          <w:p w:rsidR="009F3404" w:rsidRPr="00F501B9" w:rsidRDefault="000032DD" w:rsidP="000E173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F501B9">
              <w:rPr>
                <w:color w:val="000000"/>
                <w:sz w:val="22"/>
                <w:szCs w:val="22"/>
              </w:rPr>
              <w:t>3</w:t>
            </w:r>
          </w:p>
        </w:tc>
      </w:tr>
      <w:tr w:rsidR="009F3404" w:rsidRPr="00F501B9" w:rsidTr="00F501B9">
        <w:trPr>
          <w:trHeight w:val="601"/>
        </w:trPr>
        <w:tc>
          <w:tcPr>
            <w:tcW w:w="2413" w:type="dxa"/>
          </w:tcPr>
          <w:p w:rsidR="009F3404" w:rsidRPr="00F501B9" w:rsidRDefault="009F3404" w:rsidP="000E173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>МБДОУ «Детский сад «Светлячок»</w:t>
            </w:r>
          </w:p>
        </w:tc>
        <w:tc>
          <w:tcPr>
            <w:tcW w:w="1575" w:type="dxa"/>
          </w:tcPr>
          <w:p w:rsidR="009F3404" w:rsidRPr="00F501B9" w:rsidRDefault="000032DD" w:rsidP="000E173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F501B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37" w:type="dxa"/>
          </w:tcPr>
          <w:p w:rsidR="009F3404" w:rsidRPr="00F501B9" w:rsidRDefault="009F3404" w:rsidP="000E173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F501B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65" w:type="dxa"/>
          </w:tcPr>
          <w:p w:rsidR="009F3404" w:rsidRPr="00F501B9" w:rsidRDefault="000032DD" w:rsidP="000E173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F501B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791" w:type="dxa"/>
          </w:tcPr>
          <w:p w:rsidR="009F3404" w:rsidRPr="00F501B9" w:rsidRDefault="009F3404" w:rsidP="000E173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F501B9">
              <w:rPr>
                <w:color w:val="000000"/>
                <w:sz w:val="22"/>
                <w:szCs w:val="22"/>
              </w:rPr>
              <w:t>-</w:t>
            </w:r>
          </w:p>
        </w:tc>
      </w:tr>
      <w:tr w:rsidR="009F3404" w:rsidRPr="00F501B9" w:rsidTr="00F501B9">
        <w:trPr>
          <w:trHeight w:val="317"/>
        </w:trPr>
        <w:tc>
          <w:tcPr>
            <w:tcW w:w="2413" w:type="dxa"/>
          </w:tcPr>
          <w:p w:rsidR="009F3404" w:rsidRPr="00F501B9" w:rsidRDefault="009F3404" w:rsidP="000E173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>МБОУ ДОД «ЦДОД»</w:t>
            </w:r>
          </w:p>
        </w:tc>
        <w:tc>
          <w:tcPr>
            <w:tcW w:w="1575" w:type="dxa"/>
          </w:tcPr>
          <w:p w:rsidR="009F3404" w:rsidRPr="00F501B9" w:rsidRDefault="009F3404" w:rsidP="000E173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F501B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37" w:type="dxa"/>
          </w:tcPr>
          <w:p w:rsidR="009F3404" w:rsidRPr="00F501B9" w:rsidRDefault="000032DD" w:rsidP="000E173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F501B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65" w:type="dxa"/>
          </w:tcPr>
          <w:p w:rsidR="009F3404" w:rsidRPr="00F501B9" w:rsidRDefault="009F3404" w:rsidP="000E173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F501B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791" w:type="dxa"/>
          </w:tcPr>
          <w:p w:rsidR="009F3404" w:rsidRPr="00F501B9" w:rsidRDefault="00B93DDF" w:rsidP="000E173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F501B9">
              <w:rPr>
                <w:color w:val="000000"/>
                <w:sz w:val="22"/>
                <w:szCs w:val="22"/>
              </w:rPr>
              <w:t>5</w:t>
            </w:r>
          </w:p>
        </w:tc>
      </w:tr>
      <w:tr w:rsidR="009F3404" w:rsidRPr="00F501B9" w:rsidTr="00F501B9">
        <w:trPr>
          <w:trHeight w:val="406"/>
        </w:trPr>
        <w:tc>
          <w:tcPr>
            <w:tcW w:w="2413" w:type="dxa"/>
          </w:tcPr>
          <w:p w:rsidR="009F3404" w:rsidRPr="00F501B9" w:rsidRDefault="009F3404" w:rsidP="000E173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>МБОУ ДОД «ДЮСШ»</w:t>
            </w:r>
          </w:p>
        </w:tc>
        <w:tc>
          <w:tcPr>
            <w:tcW w:w="1575" w:type="dxa"/>
          </w:tcPr>
          <w:p w:rsidR="009F3404" w:rsidRPr="00F501B9" w:rsidRDefault="000E1730" w:rsidP="000E173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F501B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37" w:type="dxa"/>
          </w:tcPr>
          <w:p w:rsidR="009F3404" w:rsidRPr="00F501B9" w:rsidRDefault="000032DD" w:rsidP="000E173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F501B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65" w:type="dxa"/>
          </w:tcPr>
          <w:p w:rsidR="009F3404" w:rsidRPr="00F501B9" w:rsidRDefault="009F3404" w:rsidP="000E173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F501B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791" w:type="dxa"/>
          </w:tcPr>
          <w:p w:rsidR="009F3404" w:rsidRPr="00F501B9" w:rsidRDefault="009F3404" w:rsidP="000E173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F501B9">
              <w:rPr>
                <w:color w:val="000000"/>
                <w:sz w:val="22"/>
                <w:szCs w:val="22"/>
              </w:rPr>
              <w:t>-</w:t>
            </w:r>
          </w:p>
        </w:tc>
      </w:tr>
      <w:tr w:rsidR="009F3404" w:rsidRPr="00F501B9" w:rsidTr="009F3404">
        <w:trPr>
          <w:trHeight w:val="423"/>
        </w:trPr>
        <w:tc>
          <w:tcPr>
            <w:tcW w:w="2413" w:type="dxa"/>
          </w:tcPr>
          <w:p w:rsidR="009F3404" w:rsidRPr="00F501B9" w:rsidRDefault="009F3404" w:rsidP="000E173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>Итого</w:t>
            </w:r>
          </w:p>
        </w:tc>
        <w:tc>
          <w:tcPr>
            <w:tcW w:w="1575" w:type="dxa"/>
          </w:tcPr>
          <w:p w:rsidR="009F3404" w:rsidRPr="00F501B9" w:rsidRDefault="000E1730" w:rsidP="000E173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F501B9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37" w:type="dxa"/>
          </w:tcPr>
          <w:p w:rsidR="009F3404" w:rsidRPr="00F501B9" w:rsidRDefault="00CE5C58" w:rsidP="000E173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F501B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365" w:type="dxa"/>
          </w:tcPr>
          <w:p w:rsidR="009F3404" w:rsidRPr="00F501B9" w:rsidRDefault="00CE5C58" w:rsidP="000E173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F501B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791" w:type="dxa"/>
          </w:tcPr>
          <w:p w:rsidR="009F3404" w:rsidRPr="00F501B9" w:rsidRDefault="00CE5C58" w:rsidP="00B93DDF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F501B9">
              <w:rPr>
                <w:color w:val="000000"/>
                <w:sz w:val="22"/>
                <w:szCs w:val="22"/>
              </w:rPr>
              <w:t>4</w:t>
            </w:r>
            <w:r w:rsidR="00B93DDF" w:rsidRPr="00F501B9">
              <w:rPr>
                <w:color w:val="000000"/>
                <w:sz w:val="22"/>
                <w:szCs w:val="22"/>
              </w:rPr>
              <w:t>9</w:t>
            </w:r>
          </w:p>
        </w:tc>
      </w:tr>
    </w:tbl>
    <w:p w:rsidR="00AF1BEC" w:rsidRDefault="00AF1BEC" w:rsidP="00C779ED">
      <w:pPr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33D3B" w:rsidRDefault="00337F0A" w:rsidP="00337F0A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Анализируя переподготовку педагогов, можно сделать вывод, что педагоги обучаются, в основном, по программам, являющимся обязательными в соответствии с ФЗ «Об образовании в РФ», ФГОС О</w:t>
      </w:r>
      <w:r w:rsidR="00B93DDF">
        <w:rPr>
          <w:rFonts w:ascii="Times New Roman" w:hAnsi="Times New Roman"/>
          <w:color w:val="000000"/>
          <w:sz w:val="26"/>
          <w:szCs w:val="26"/>
        </w:rPr>
        <w:t xml:space="preserve">ОО, профессиональным стандартом, также проходят учебу по </w:t>
      </w:r>
      <w:r w:rsidR="00B93DDF" w:rsidRPr="00B93DDF">
        <w:rPr>
          <w:rFonts w:ascii="Times New Roman" w:hAnsi="Times New Roman"/>
          <w:color w:val="000000"/>
          <w:sz w:val="26"/>
          <w:szCs w:val="26"/>
        </w:rPr>
        <w:t>подготовк</w:t>
      </w:r>
      <w:r w:rsidR="00B93DDF">
        <w:rPr>
          <w:rFonts w:ascii="Times New Roman" w:hAnsi="Times New Roman"/>
          <w:color w:val="000000"/>
          <w:sz w:val="26"/>
          <w:szCs w:val="26"/>
        </w:rPr>
        <w:t>е</w:t>
      </w:r>
      <w:r w:rsidR="00B93DDF" w:rsidRPr="00B93DDF">
        <w:rPr>
          <w:rFonts w:ascii="Times New Roman" w:hAnsi="Times New Roman"/>
          <w:color w:val="000000"/>
          <w:sz w:val="26"/>
          <w:szCs w:val="26"/>
        </w:rPr>
        <w:t xml:space="preserve"> экспертов предметных комиссий</w:t>
      </w:r>
      <w:r w:rsidR="00B93DDF">
        <w:rPr>
          <w:rFonts w:ascii="Times New Roman" w:hAnsi="Times New Roman"/>
          <w:color w:val="000000"/>
          <w:sz w:val="26"/>
          <w:szCs w:val="26"/>
        </w:rPr>
        <w:t xml:space="preserve">. </w:t>
      </w:r>
      <w:r>
        <w:rPr>
          <w:rFonts w:ascii="Times New Roman" w:hAnsi="Times New Roman"/>
          <w:color w:val="000000"/>
          <w:sz w:val="26"/>
          <w:szCs w:val="26"/>
        </w:rPr>
        <w:t>И практически не обучаются на узкот</w:t>
      </w:r>
      <w:r w:rsidR="00B93DDF">
        <w:rPr>
          <w:rFonts w:ascii="Times New Roman" w:hAnsi="Times New Roman"/>
          <w:color w:val="000000"/>
          <w:sz w:val="26"/>
          <w:szCs w:val="26"/>
        </w:rPr>
        <w:t xml:space="preserve">ематических курсах, семинарах, </w:t>
      </w:r>
      <w:r>
        <w:rPr>
          <w:rFonts w:ascii="Times New Roman" w:hAnsi="Times New Roman"/>
          <w:color w:val="000000"/>
          <w:sz w:val="26"/>
          <w:szCs w:val="26"/>
        </w:rPr>
        <w:t xml:space="preserve">что говорит о низкой заинтересованности педагогов в самообразовании. Основной причиной является финансовая сторона, отсутствие стимулирующих мотивов со стороны администрации. </w:t>
      </w:r>
    </w:p>
    <w:p w:rsidR="00390F4A" w:rsidRDefault="00390F4A" w:rsidP="00390F4A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Задачи:</w:t>
      </w:r>
    </w:p>
    <w:p w:rsidR="00390F4A" w:rsidRDefault="00390F4A" w:rsidP="00390F4A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организация курсовой переподготовки учителей, которые будут работать </w:t>
      </w:r>
      <w:r w:rsidR="00337F0A">
        <w:rPr>
          <w:rFonts w:ascii="Times New Roman" w:hAnsi="Times New Roman"/>
          <w:color w:val="000000"/>
          <w:sz w:val="26"/>
          <w:szCs w:val="26"/>
        </w:rPr>
        <w:t xml:space="preserve">по федеральным государственным образовательным стандартам </w:t>
      </w:r>
      <w:r>
        <w:rPr>
          <w:rFonts w:ascii="Times New Roman" w:hAnsi="Times New Roman"/>
          <w:color w:val="000000"/>
          <w:sz w:val="26"/>
          <w:szCs w:val="26"/>
        </w:rPr>
        <w:t xml:space="preserve">в </w:t>
      </w:r>
      <w:r w:rsidR="00337F0A">
        <w:rPr>
          <w:rFonts w:ascii="Times New Roman" w:hAnsi="Times New Roman"/>
          <w:color w:val="000000"/>
          <w:sz w:val="26"/>
          <w:szCs w:val="26"/>
        </w:rPr>
        <w:t>8</w:t>
      </w:r>
      <w:r>
        <w:rPr>
          <w:rFonts w:ascii="Times New Roman" w:hAnsi="Times New Roman"/>
          <w:color w:val="000000"/>
          <w:sz w:val="26"/>
          <w:szCs w:val="26"/>
        </w:rPr>
        <w:t xml:space="preserve"> классах в 201</w:t>
      </w:r>
      <w:r w:rsidR="00337F0A">
        <w:rPr>
          <w:rFonts w:ascii="Times New Roman" w:hAnsi="Times New Roman"/>
          <w:color w:val="000000"/>
          <w:sz w:val="26"/>
          <w:szCs w:val="26"/>
        </w:rPr>
        <w:t>8</w:t>
      </w:r>
      <w:r>
        <w:rPr>
          <w:rFonts w:ascii="Times New Roman" w:hAnsi="Times New Roman"/>
          <w:color w:val="000000"/>
          <w:sz w:val="26"/>
          <w:szCs w:val="26"/>
        </w:rPr>
        <w:t xml:space="preserve"> году;</w:t>
      </w:r>
    </w:p>
    <w:p w:rsidR="00390F4A" w:rsidRDefault="00390F4A" w:rsidP="00390F4A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информационное и организационное обеспечение участия педагогов в краевых семинарах</w:t>
      </w:r>
      <w:r w:rsidR="000A2CD0">
        <w:rPr>
          <w:rFonts w:ascii="Times New Roman" w:hAnsi="Times New Roman"/>
          <w:color w:val="000000"/>
          <w:sz w:val="26"/>
          <w:szCs w:val="26"/>
        </w:rPr>
        <w:t>;</w:t>
      </w:r>
    </w:p>
    <w:p w:rsidR="00390F4A" w:rsidRDefault="000A2CD0" w:rsidP="00DE3C6D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повышение мотивации к посещению проблемных узкотематических</w:t>
      </w:r>
      <w:r w:rsidR="00E55711">
        <w:rPr>
          <w:rFonts w:ascii="Times New Roman" w:hAnsi="Times New Roman"/>
          <w:color w:val="000000"/>
          <w:sz w:val="26"/>
          <w:szCs w:val="26"/>
        </w:rPr>
        <w:t xml:space="preserve"> курсов, семинаров, конференции;</w:t>
      </w:r>
    </w:p>
    <w:p w:rsidR="00E55711" w:rsidRPr="00DE3C6D" w:rsidRDefault="00E55711" w:rsidP="00DE3C6D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организация внебюджетных курсов на базе образовательных организаций Пограничного района.</w:t>
      </w:r>
    </w:p>
    <w:p w:rsidR="00C57ABE" w:rsidRDefault="00C57ABE" w:rsidP="000031F8">
      <w:pPr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83688" w:rsidRDefault="00D83688" w:rsidP="000031F8">
      <w:pPr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83688" w:rsidRPr="003D1BB2" w:rsidRDefault="00D83688" w:rsidP="000031F8">
      <w:pPr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D6A28" w:rsidRDefault="00FB7953" w:rsidP="00B93DDF">
      <w:pPr>
        <w:pStyle w:val="ac"/>
        <w:widowControl w:val="0"/>
        <w:spacing w:after="0"/>
        <w:ind w:left="0"/>
        <w:jc w:val="center"/>
        <w:rPr>
          <w:rFonts w:ascii="Times New Roman" w:hAnsi="Times New Roman"/>
          <w:b/>
          <w:i/>
          <w:iCs/>
          <w:color w:val="000000"/>
          <w:sz w:val="26"/>
          <w:szCs w:val="26"/>
        </w:rPr>
      </w:pPr>
      <w:r>
        <w:rPr>
          <w:rFonts w:ascii="Times New Roman" w:hAnsi="Times New Roman"/>
          <w:b/>
          <w:i/>
          <w:iCs/>
          <w:color w:val="000000"/>
          <w:sz w:val="26"/>
          <w:szCs w:val="26"/>
        </w:rPr>
        <w:lastRenderedPageBreak/>
        <w:t>1</w:t>
      </w:r>
      <w:r w:rsidR="00C33D3B" w:rsidRPr="00C33D3B">
        <w:rPr>
          <w:rFonts w:ascii="Times New Roman" w:hAnsi="Times New Roman"/>
          <w:b/>
          <w:i/>
          <w:iCs/>
          <w:color w:val="000000"/>
          <w:sz w:val="26"/>
          <w:szCs w:val="26"/>
        </w:rPr>
        <w:t>.</w:t>
      </w:r>
      <w:r w:rsidR="00B93DDF">
        <w:rPr>
          <w:rFonts w:ascii="Times New Roman" w:hAnsi="Times New Roman"/>
          <w:b/>
          <w:i/>
          <w:iCs/>
          <w:color w:val="000000"/>
          <w:sz w:val="26"/>
          <w:szCs w:val="26"/>
        </w:rPr>
        <w:t>9</w:t>
      </w:r>
      <w:r w:rsidR="00C33D3B" w:rsidRPr="00C33D3B">
        <w:rPr>
          <w:rFonts w:ascii="Times New Roman" w:hAnsi="Times New Roman"/>
          <w:b/>
          <w:i/>
          <w:iCs/>
          <w:color w:val="000000"/>
          <w:sz w:val="26"/>
          <w:szCs w:val="26"/>
        </w:rPr>
        <w:t>.</w:t>
      </w:r>
      <w:r w:rsidR="00ED682C">
        <w:rPr>
          <w:rFonts w:ascii="Times New Roman" w:hAnsi="Times New Roman"/>
          <w:b/>
          <w:i/>
          <w:iCs/>
          <w:color w:val="000000"/>
          <w:sz w:val="26"/>
          <w:szCs w:val="26"/>
        </w:rPr>
        <w:t xml:space="preserve"> </w:t>
      </w:r>
      <w:r w:rsidR="008410B3" w:rsidRPr="00C33D3B">
        <w:rPr>
          <w:rFonts w:ascii="Times New Roman" w:hAnsi="Times New Roman"/>
          <w:b/>
          <w:i/>
          <w:iCs/>
          <w:color w:val="000000"/>
          <w:sz w:val="26"/>
          <w:szCs w:val="26"/>
        </w:rPr>
        <w:t>Аттестация учителей</w:t>
      </w:r>
    </w:p>
    <w:p w:rsidR="00B93DDF" w:rsidRPr="00B93DDF" w:rsidRDefault="00B93DDF" w:rsidP="00B93DDF">
      <w:pPr>
        <w:pStyle w:val="ac"/>
        <w:widowControl w:val="0"/>
        <w:spacing w:after="0"/>
        <w:ind w:left="0"/>
        <w:jc w:val="center"/>
        <w:rPr>
          <w:rFonts w:ascii="Times New Roman" w:hAnsi="Times New Roman"/>
          <w:b/>
          <w:i/>
          <w:iCs/>
          <w:color w:val="000000"/>
          <w:sz w:val="26"/>
          <w:szCs w:val="26"/>
        </w:rPr>
      </w:pPr>
    </w:p>
    <w:p w:rsidR="002C1702" w:rsidRDefault="007A2281" w:rsidP="002C170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A228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</w:t>
      </w:r>
      <w:r w:rsidR="008C294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201</w:t>
      </w:r>
      <w:r w:rsidR="00324C8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7</w:t>
      </w:r>
      <w:r w:rsidR="008C294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-201</w:t>
      </w:r>
      <w:r w:rsidR="00324C8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8</w:t>
      </w:r>
      <w:r w:rsidRPr="007A228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учебном году процедура аттестации осуществлялась в соответствии с Законом Российской Федерации от 29 декабря 2012 г. № 273-ФЗ «Об образовании в Российской Федерации»,   Приказом Министерства образования и науки</w:t>
      </w:r>
      <w:r w:rsidR="002C170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РФ от 7 апреля 2014 г. № 276  «</w:t>
      </w:r>
      <w:r w:rsidRPr="007A228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 утверждении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7A228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Порядка проведения аттестации педагогических работников организаций, осуществляющ</w:t>
      </w:r>
      <w:r w:rsidR="002C170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их образовательную деятельность»</w:t>
      </w:r>
      <w:r w:rsidRPr="007A228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 </w:t>
      </w:r>
    </w:p>
    <w:p w:rsidR="00C33D3B" w:rsidRPr="002C1702" w:rsidRDefault="00AB1246" w:rsidP="002C170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C33D3B" w:rsidRPr="00AB1246">
        <w:rPr>
          <w:rFonts w:ascii="Times New Roman" w:hAnsi="Times New Roman"/>
          <w:sz w:val="26"/>
          <w:szCs w:val="26"/>
        </w:rPr>
        <w:t xml:space="preserve">Процедура аттестации </w:t>
      </w:r>
      <w:r w:rsidR="00243D0F">
        <w:rPr>
          <w:rFonts w:ascii="Times New Roman" w:hAnsi="Times New Roman"/>
          <w:sz w:val="26"/>
          <w:szCs w:val="26"/>
        </w:rPr>
        <w:t xml:space="preserve"> </w:t>
      </w:r>
      <w:r w:rsidR="00C33D3B" w:rsidRPr="00AB1246">
        <w:rPr>
          <w:rFonts w:ascii="Times New Roman" w:hAnsi="Times New Roman"/>
          <w:sz w:val="26"/>
          <w:szCs w:val="26"/>
        </w:rPr>
        <w:t>осуществля</w:t>
      </w:r>
      <w:r w:rsidR="00243D0F">
        <w:rPr>
          <w:rFonts w:ascii="Times New Roman" w:hAnsi="Times New Roman"/>
          <w:sz w:val="26"/>
          <w:szCs w:val="26"/>
        </w:rPr>
        <w:t>ется</w:t>
      </w:r>
      <w:r w:rsidR="00C33D3B" w:rsidRPr="00AB1246">
        <w:rPr>
          <w:rFonts w:ascii="Times New Roman" w:hAnsi="Times New Roman"/>
          <w:sz w:val="26"/>
          <w:szCs w:val="26"/>
        </w:rPr>
        <w:t xml:space="preserve"> на двух уровнях: </w:t>
      </w:r>
    </w:p>
    <w:p w:rsidR="00C33D3B" w:rsidRPr="00AB1246" w:rsidRDefault="00C33D3B" w:rsidP="00B014D2">
      <w:pPr>
        <w:pStyle w:val="ac"/>
        <w:widowControl w:val="0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B1246">
        <w:rPr>
          <w:rFonts w:ascii="Times New Roman" w:hAnsi="Times New Roman"/>
          <w:sz w:val="26"/>
          <w:szCs w:val="26"/>
        </w:rPr>
        <w:t xml:space="preserve">Главной аттестационной комиссией: </w:t>
      </w:r>
    </w:p>
    <w:p w:rsidR="00C33D3B" w:rsidRPr="00AB1246" w:rsidRDefault="00C33D3B" w:rsidP="002C1702">
      <w:pPr>
        <w:pStyle w:val="ac"/>
        <w:widowControl w:val="0"/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AB1246">
        <w:rPr>
          <w:rFonts w:ascii="Times New Roman" w:hAnsi="Times New Roman"/>
          <w:sz w:val="26"/>
          <w:szCs w:val="26"/>
        </w:rPr>
        <w:t xml:space="preserve"> </w:t>
      </w:r>
      <w:r w:rsidR="00AB1246">
        <w:rPr>
          <w:rFonts w:ascii="Times New Roman" w:hAnsi="Times New Roman"/>
          <w:sz w:val="26"/>
          <w:szCs w:val="26"/>
        </w:rPr>
        <w:t>-</w:t>
      </w:r>
      <w:r w:rsidRPr="00AB1246">
        <w:rPr>
          <w:rFonts w:ascii="Times New Roman" w:hAnsi="Times New Roman"/>
          <w:sz w:val="26"/>
          <w:szCs w:val="26"/>
        </w:rPr>
        <w:t xml:space="preserve"> аттестация педагогических работников  на высшую  и  первую квалификационные категории;</w:t>
      </w:r>
    </w:p>
    <w:p w:rsidR="00C33D3B" w:rsidRPr="00AB1246" w:rsidRDefault="00C33D3B" w:rsidP="00B014D2">
      <w:pPr>
        <w:pStyle w:val="ac"/>
        <w:widowControl w:val="0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B1246">
        <w:rPr>
          <w:rFonts w:ascii="Times New Roman" w:hAnsi="Times New Roman"/>
          <w:sz w:val="26"/>
          <w:szCs w:val="26"/>
        </w:rPr>
        <w:t xml:space="preserve">Муниципальной аттестационной комиссией: </w:t>
      </w:r>
    </w:p>
    <w:p w:rsidR="00C33D3B" w:rsidRDefault="00C33D3B" w:rsidP="002C1702">
      <w:pPr>
        <w:pStyle w:val="ac"/>
        <w:widowControl w:val="0"/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AB1246">
        <w:rPr>
          <w:rFonts w:ascii="Times New Roman" w:hAnsi="Times New Roman"/>
          <w:sz w:val="26"/>
          <w:szCs w:val="26"/>
        </w:rPr>
        <w:t xml:space="preserve">  </w:t>
      </w:r>
      <w:r w:rsidR="00AB1246">
        <w:rPr>
          <w:rFonts w:ascii="Times New Roman" w:hAnsi="Times New Roman"/>
          <w:sz w:val="26"/>
          <w:szCs w:val="26"/>
        </w:rPr>
        <w:t xml:space="preserve"> - </w:t>
      </w:r>
      <w:r w:rsidRPr="00AB1246">
        <w:rPr>
          <w:rFonts w:ascii="Times New Roman" w:hAnsi="Times New Roman"/>
          <w:sz w:val="26"/>
          <w:szCs w:val="26"/>
        </w:rPr>
        <w:t>аттестация руководящих работников.</w:t>
      </w:r>
    </w:p>
    <w:p w:rsidR="008F1382" w:rsidRPr="008F1382" w:rsidRDefault="008F1382" w:rsidP="00A51AB3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8F1382">
        <w:rPr>
          <w:rFonts w:ascii="Times New Roman" w:hAnsi="Times New Roman" w:cs="Times New Roman"/>
          <w:sz w:val="26"/>
          <w:szCs w:val="26"/>
        </w:rPr>
        <w:t>Для успешной аттестации</w:t>
      </w:r>
      <w:r w:rsidR="008C2946">
        <w:rPr>
          <w:rFonts w:ascii="Times New Roman" w:hAnsi="Times New Roman" w:cs="Times New Roman"/>
          <w:sz w:val="26"/>
          <w:szCs w:val="26"/>
        </w:rPr>
        <w:t xml:space="preserve"> педагогов</w:t>
      </w:r>
      <w:r w:rsidRPr="008F1382">
        <w:rPr>
          <w:rFonts w:ascii="Times New Roman" w:hAnsi="Times New Roman" w:cs="Times New Roman"/>
          <w:sz w:val="26"/>
          <w:szCs w:val="26"/>
        </w:rPr>
        <w:t xml:space="preserve"> учебно-методическим отделом был осуществлен ряд мероприятий по подготовке педагогических и руководящих работников к процедуре аттестации:</w:t>
      </w:r>
    </w:p>
    <w:p w:rsidR="008F1382" w:rsidRPr="000F0989" w:rsidRDefault="008F1382" w:rsidP="00A51AB3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="Times New Roman" w:hAnsi="Times New Roman" w:cs="Times New Roman"/>
          <w:sz w:val="26"/>
          <w:szCs w:val="26"/>
        </w:rPr>
      </w:pPr>
      <w:r w:rsidRPr="000F0989">
        <w:rPr>
          <w:rFonts w:ascii="Times New Roman" w:hAnsi="Times New Roman" w:cs="Times New Roman"/>
          <w:sz w:val="26"/>
          <w:szCs w:val="26"/>
        </w:rPr>
        <w:t>определен состав муниципальных экспертов по проведению аттестации;</w:t>
      </w:r>
    </w:p>
    <w:p w:rsidR="008F1382" w:rsidRPr="000F0989" w:rsidRDefault="008F1382" w:rsidP="00A51AB3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="Times New Roman" w:hAnsi="Times New Roman" w:cs="Times New Roman"/>
          <w:sz w:val="26"/>
          <w:szCs w:val="26"/>
        </w:rPr>
      </w:pPr>
      <w:r w:rsidRPr="000F0989">
        <w:rPr>
          <w:rFonts w:ascii="Times New Roman" w:hAnsi="Times New Roman" w:cs="Times New Roman"/>
          <w:sz w:val="26"/>
          <w:szCs w:val="26"/>
        </w:rPr>
        <w:t>разработаны план аттестации педагогиче</w:t>
      </w:r>
      <w:r w:rsidR="00243D0F">
        <w:rPr>
          <w:rFonts w:ascii="Times New Roman" w:hAnsi="Times New Roman" w:cs="Times New Roman"/>
          <w:sz w:val="26"/>
          <w:szCs w:val="26"/>
        </w:rPr>
        <w:t xml:space="preserve">ских работников на соответствие </w:t>
      </w:r>
      <w:r w:rsidRPr="000F0989">
        <w:rPr>
          <w:rFonts w:ascii="Times New Roman" w:hAnsi="Times New Roman" w:cs="Times New Roman"/>
          <w:sz w:val="26"/>
          <w:szCs w:val="26"/>
        </w:rPr>
        <w:t>занимаемой должности и пла</w:t>
      </w:r>
      <w:r w:rsidR="00243D0F">
        <w:rPr>
          <w:rFonts w:ascii="Times New Roman" w:hAnsi="Times New Roman" w:cs="Times New Roman"/>
          <w:sz w:val="26"/>
          <w:szCs w:val="26"/>
        </w:rPr>
        <w:t xml:space="preserve">н аттестации на высшую и первую </w:t>
      </w:r>
      <w:r w:rsidRPr="000F0989">
        <w:rPr>
          <w:rFonts w:ascii="Times New Roman" w:hAnsi="Times New Roman" w:cs="Times New Roman"/>
          <w:sz w:val="26"/>
          <w:szCs w:val="26"/>
        </w:rPr>
        <w:t>квалификационные категории;</w:t>
      </w:r>
    </w:p>
    <w:p w:rsidR="008F1382" w:rsidRPr="001F4000" w:rsidRDefault="008F1382" w:rsidP="00A51AB3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="Times New Roman" w:hAnsi="Times New Roman" w:cs="Times New Roman"/>
          <w:sz w:val="26"/>
          <w:szCs w:val="26"/>
        </w:rPr>
      </w:pPr>
      <w:r w:rsidRPr="000F0989">
        <w:rPr>
          <w:rFonts w:ascii="Times New Roman" w:hAnsi="Times New Roman" w:cs="Times New Roman"/>
          <w:sz w:val="26"/>
          <w:szCs w:val="26"/>
        </w:rPr>
        <w:t xml:space="preserve"> </w:t>
      </w:r>
      <w:r w:rsidRPr="001F4000">
        <w:rPr>
          <w:rFonts w:ascii="Times New Roman" w:hAnsi="Times New Roman" w:cs="Times New Roman"/>
          <w:sz w:val="26"/>
          <w:szCs w:val="26"/>
        </w:rPr>
        <w:t>проведены консультации педагогических работников по процедуре аттестации.</w:t>
      </w:r>
    </w:p>
    <w:p w:rsidR="002C1702" w:rsidRDefault="00DC55A5" w:rsidP="00BF54CB">
      <w:pPr>
        <w:pStyle w:val="ac"/>
        <w:widowControl w:val="0"/>
        <w:spacing w:after="0" w:line="36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C33D3B" w:rsidRPr="00DC55A5">
        <w:rPr>
          <w:rFonts w:ascii="Times New Roman" w:hAnsi="Times New Roman"/>
          <w:sz w:val="26"/>
          <w:szCs w:val="26"/>
        </w:rPr>
        <w:t>На высшую квалификационную категорию  в 201</w:t>
      </w:r>
      <w:r w:rsidR="00324C85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>-201</w:t>
      </w:r>
      <w:r w:rsidR="00E97572">
        <w:rPr>
          <w:rFonts w:ascii="Times New Roman" w:hAnsi="Times New Roman"/>
          <w:sz w:val="26"/>
          <w:szCs w:val="26"/>
        </w:rPr>
        <w:t>8</w:t>
      </w:r>
      <w:r w:rsidR="00C33D3B" w:rsidRPr="00DC55A5">
        <w:rPr>
          <w:rFonts w:ascii="Times New Roman" w:hAnsi="Times New Roman"/>
          <w:sz w:val="26"/>
          <w:szCs w:val="26"/>
        </w:rPr>
        <w:t xml:space="preserve"> году  было подано </w:t>
      </w:r>
      <w:r w:rsidR="001729A9">
        <w:rPr>
          <w:rFonts w:ascii="Times New Roman" w:hAnsi="Times New Roman"/>
          <w:sz w:val="26"/>
          <w:szCs w:val="26"/>
        </w:rPr>
        <w:t>3</w:t>
      </w:r>
      <w:r w:rsidR="001F4000">
        <w:rPr>
          <w:rFonts w:ascii="Times New Roman" w:hAnsi="Times New Roman"/>
          <w:sz w:val="26"/>
          <w:szCs w:val="26"/>
        </w:rPr>
        <w:t xml:space="preserve"> заявлени</w:t>
      </w:r>
      <w:r w:rsidR="001729A9">
        <w:rPr>
          <w:rFonts w:ascii="Times New Roman" w:hAnsi="Times New Roman"/>
          <w:sz w:val="26"/>
          <w:szCs w:val="26"/>
        </w:rPr>
        <w:t>я</w:t>
      </w:r>
      <w:r w:rsidR="001F4000">
        <w:rPr>
          <w:rFonts w:ascii="Times New Roman" w:hAnsi="Times New Roman"/>
          <w:sz w:val="26"/>
          <w:szCs w:val="26"/>
        </w:rPr>
        <w:t xml:space="preserve"> (</w:t>
      </w:r>
      <w:r w:rsidR="001729A9">
        <w:rPr>
          <w:rFonts w:ascii="Times New Roman" w:hAnsi="Times New Roman"/>
          <w:sz w:val="26"/>
          <w:szCs w:val="26"/>
        </w:rPr>
        <w:t xml:space="preserve">в 2016-2017 году – 1 заявление, </w:t>
      </w:r>
      <w:r w:rsidR="001F4000">
        <w:rPr>
          <w:rFonts w:ascii="Times New Roman" w:hAnsi="Times New Roman"/>
          <w:sz w:val="26"/>
          <w:szCs w:val="26"/>
        </w:rPr>
        <w:t xml:space="preserve">в </w:t>
      </w:r>
      <w:r w:rsidR="008C2946">
        <w:rPr>
          <w:rFonts w:ascii="Times New Roman" w:hAnsi="Times New Roman"/>
          <w:sz w:val="26"/>
          <w:szCs w:val="26"/>
        </w:rPr>
        <w:t xml:space="preserve">2015-2016 году – 8 заявлений, в </w:t>
      </w:r>
      <w:r w:rsidR="001F4000">
        <w:rPr>
          <w:rFonts w:ascii="Times New Roman" w:hAnsi="Times New Roman"/>
          <w:sz w:val="26"/>
          <w:szCs w:val="26"/>
        </w:rPr>
        <w:t>2014-2015 году -</w:t>
      </w:r>
      <w:r w:rsidR="00C33D3B" w:rsidRPr="00DC55A5">
        <w:rPr>
          <w:rFonts w:ascii="Times New Roman" w:hAnsi="Times New Roman"/>
          <w:sz w:val="26"/>
          <w:szCs w:val="26"/>
        </w:rPr>
        <w:t xml:space="preserve"> </w:t>
      </w:r>
      <w:r w:rsidR="002D6A28">
        <w:rPr>
          <w:rFonts w:ascii="Times New Roman" w:hAnsi="Times New Roman"/>
          <w:sz w:val="26"/>
          <w:szCs w:val="26"/>
        </w:rPr>
        <w:t>12</w:t>
      </w:r>
      <w:r w:rsidR="001F1FD1">
        <w:rPr>
          <w:rFonts w:ascii="Times New Roman" w:hAnsi="Times New Roman"/>
          <w:sz w:val="26"/>
          <w:szCs w:val="26"/>
        </w:rPr>
        <w:t xml:space="preserve">  заявлений</w:t>
      </w:r>
      <w:r w:rsidR="001F4000">
        <w:rPr>
          <w:rFonts w:ascii="Times New Roman" w:hAnsi="Times New Roman"/>
          <w:sz w:val="26"/>
          <w:szCs w:val="26"/>
        </w:rPr>
        <w:t>)</w:t>
      </w:r>
      <w:r w:rsidR="008C2946">
        <w:rPr>
          <w:rFonts w:ascii="Times New Roman" w:hAnsi="Times New Roman"/>
          <w:sz w:val="26"/>
          <w:szCs w:val="26"/>
        </w:rPr>
        <w:t xml:space="preserve">, </w:t>
      </w:r>
      <w:r w:rsidR="001729A9">
        <w:rPr>
          <w:rFonts w:ascii="Times New Roman" w:hAnsi="Times New Roman"/>
          <w:sz w:val="26"/>
          <w:szCs w:val="26"/>
        </w:rPr>
        <w:t xml:space="preserve"> результатов прохождения аттестации еще нет.</w:t>
      </w:r>
      <w:r>
        <w:rPr>
          <w:rFonts w:ascii="Times New Roman" w:hAnsi="Times New Roman"/>
          <w:sz w:val="26"/>
          <w:szCs w:val="26"/>
        </w:rPr>
        <w:t xml:space="preserve"> </w:t>
      </w:r>
      <w:r w:rsidR="008C2946">
        <w:rPr>
          <w:rFonts w:ascii="Times New Roman" w:hAnsi="Times New Roman"/>
          <w:sz w:val="26"/>
          <w:szCs w:val="26"/>
        </w:rPr>
        <w:t xml:space="preserve">  </w:t>
      </w:r>
      <w:r w:rsidR="00C33D3B" w:rsidRPr="00AB1246">
        <w:rPr>
          <w:rFonts w:ascii="Times New Roman" w:hAnsi="Times New Roman"/>
          <w:sz w:val="26"/>
          <w:szCs w:val="26"/>
        </w:rPr>
        <w:t xml:space="preserve">На 1-ю квалификационную категорию было подано </w:t>
      </w:r>
      <w:r w:rsidR="00F501B9">
        <w:rPr>
          <w:rFonts w:ascii="Times New Roman" w:hAnsi="Times New Roman"/>
          <w:sz w:val="26"/>
          <w:szCs w:val="26"/>
        </w:rPr>
        <w:t>1</w:t>
      </w:r>
      <w:r w:rsidR="00727017">
        <w:rPr>
          <w:rFonts w:ascii="Times New Roman" w:hAnsi="Times New Roman"/>
          <w:sz w:val="26"/>
          <w:szCs w:val="26"/>
        </w:rPr>
        <w:t>7</w:t>
      </w:r>
      <w:r w:rsidR="001F4000">
        <w:rPr>
          <w:rFonts w:ascii="Times New Roman" w:hAnsi="Times New Roman"/>
          <w:sz w:val="26"/>
          <w:szCs w:val="26"/>
        </w:rPr>
        <w:t xml:space="preserve"> заявлений (</w:t>
      </w:r>
      <w:r w:rsidR="001729A9">
        <w:rPr>
          <w:rFonts w:ascii="Times New Roman" w:hAnsi="Times New Roman"/>
          <w:sz w:val="26"/>
          <w:szCs w:val="26"/>
        </w:rPr>
        <w:t xml:space="preserve">в 2016-2017 году – 7 заявлений, </w:t>
      </w:r>
      <w:r w:rsidR="008C2946">
        <w:rPr>
          <w:rFonts w:ascii="Times New Roman" w:hAnsi="Times New Roman"/>
          <w:sz w:val="26"/>
          <w:szCs w:val="26"/>
        </w:rPr>
        <w:t xml:space="preserve">в 2015-2016 году – </w:t>
      </w:r>
      <w:r w:rsidR="001729A9">
        <w:rPr>
          <w:rFonts w:ascii="Times New Roman" w:hAnsi="Times New Roman"/>
          <w:sz w:val="26"/>
          <w:szCs w:val="26"/>
        </w:rPr>
        <w:t xml:space="preserve">     </w:t>
      </w:r>
      <w:r w:rsidR="008C2946">
        <w:rPr>
          <w:rFonts w:ascii="Times New Roman" w:hAnsi="Times New Roman"/>
          <w:sz w:val="26"/>
          <w:szCs w:val="26"/>
        </w:rPr>
        <w:t xml:space="preserve">20 заявлений, </w:t>
      </w:r>
      <w:r w:rsidR="001F4000">
        <w:rPr>
          <w:rFonts w:ascii="Times New Roman" w:hAnsi="Times New Roman"/>
          <w:sz w:val="26"/>
          <w:szCs w:val="26"/>
        </w:rPr>
        <w:t xml:space="preserve">в 2014-2015 </w:t>
      </w:r>
      <w:proofErr w:type="spellStart"/>
      <w:r w:rsidR="001F4000">
        <w:rPr>
          <w:rFonts w:ascii="Times New Roman" w:hAnsi="Times New Roman"/>
          <w:sz w:val="26"/>
          <w:szCs w:val="26"/>
        </w:rPr>
        <w:t>уч.г</w:t>
      </w:r>
      <w:proofErr w:type="spellEnd"/>
      <w:r w:rsidR="001F4000">
        <w:rPr>
          <w:rFonts w:ascii="Times New Roman" w:hAnsi="Times New Roman"/>
          <w:sz w:val="26"/>
          <w:szCs w:val="26"/>
        </w:rPr>
        <w:t xml:space="preserve">. - </w:t>
      </w:r>
      <w:r w:rsidR="002D6A28">
        <w:rPr>
          <w:rFonts w:ascii="Times New Roman" w:hAnsi="Times New Roman"/>
          <w:sz w:val="26"/>
          <w:szCs w:val="26"/>
        </w:rPr>
        <w:t>30</w:t>
      </w:r>
      <w:r w:rsidR="001F1FD1">
        <w:rPr>
          <w:rFonts w:ascii="Times New Roman" w:hAnsi="Times New Roman"/>
          <w:sz w:val="26"/>
          <w:szCs w:val="26"/>
        </w:rPr>
        <w:t xml:space="preserve"> заявлений</w:t>
      </w:r>
      <w:r w:rsidR="001F4000">
        <w:rPr>
          <w:rFonts w:ascii="Times New Roman" w:hAnsi="Times New Roman"/>
          <w:sz w:val="26"/>
          <w:szCs w:val="26"/>
        </w:rPr>
        <w:t>)</w:t>
      </w:r>
      <w:r w:rsidR="00C33D3B" w:rsidRPr="00AB1246">
        <w:rPr>
          <w:rFonts w:ascii="Times New Roman" w:hAnsi="Times New Roman"/>
          <w:sz w:val="26"/>
          <w:szCs w:val="26"/>
        </w:rPr>
        <w:t xml:space="preserve">, </w:t>
      </w:r>
      <w:r w:rsidR="001F1FD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="001729A9">
        <w:rPr>
          <w:rFonts w:ascii="Times New Roman" w:hAnsi="Times New Roman"/>
          <w:sz w:val="26"/>
          <w:szCs w:val="26"/>
        </w:rPr>
        <w:t>по состоянию на 01.06.2018 г. аттестовано – 2 человека.</w:t>
      </w:r>
    </w:p>
    <w:p w:rsidR="001729A9" w:rsidRDefault="001729A9" w:rsidP="00BF54CB">
      <w:pPr>
        <w:pStyle w:val="ac"/>
        <w:widowControl w:val="0"/>
        <w:spacing w:after="0" w:line="36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Из них:</w:t>
      </w:r>
    </w:p>
    <w:p w:rsidR="008C2946" w:rsidRPr="00E55711" w:rsidRDefault="001729A9" w:rsidP="00382086">
      <w:pPr>
        <w:spacing w:after="0" w:line="360" w:lineRule="auto"/>
        <w:ind w:firstLine="567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Подтверждают</w:t>
      </w:r>
      <w:r w:rsidR="008C2946" w:rsidRPr="00E55711">
        <w:rPr>
          <w:rFonts w:ascii="Times New Roman" w:hAnsi="Times New Roman"/>
          <w:i/>
          <w:sz w:val="26"/>
          <w:szCs w:val="26"/>
        </w:rPr>
        <w:t xml:space="preserve"> аттестацию:</w:t>
      </w:r>
    </w:p>
    <w:p w:rsidR="008C2946" w:rsidRPr="008C2946" w:rsidRDefault="008C2946" w:rsidP="00382086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C2946">
        <w:rPr>
          <w:rFonts w:ascii="Times New Roman" w:hAnsi="Times New Roman"/>
          <w:sz w:val="26"/>
          <w:szCs w:val="26"/>
        </w:rPr>
        <w:t xml:space="preserve"> на 1-ю кв. к. –  </w:t>
      </w:r>
      <w:r w:rsidR="003F2C87">
        <w:rPr>
          <w:rFonts w:ascii="Times New Roman" w:hAnsi="Times New Roman"/>
          <w:sz w:val="26"/>
          <w:szCs w:val="26"/>
        </w:rPr>
        <w:t>6</w:t>
      </w:r>
      <w:r w:rsidRPr="008C2946">
        <w:rPr>
          <w:rFonts w:ascii="Times New Roman" w:hAnsi="Times New Roman"/>
          <w:sz w:val="26"/>
          <w:szCs w:val="26"/>
        </w:rPr>
        <w:t xml:space="preserve"> чел.</w:t>
      </w:r>
      <w:r w:rsidR="00294F71">
        <w:rPr>
          <w:rFonts w:ascii="Times New Roman" w:hAnsi="Times New Roman"/>
          <w:sz w:val="26"/>
          <w:szCs w:val="26"/>
        </w:rPr>
        <w:t xml:space="preserve"> (1 ч. – получил категорию, </w:t>
      </w:r>
      <w:r w:rsidR="003F2C87">
        <w:rPr>
          <w:rFonts w:ascii="Times New Roman" w:hAnsi="Times New Roman"/>
          <w:sz w:val="26"/>
          <w:szCs w:val="26"/>
        </w:rPr>
        <w:t>5</w:t>
      </w:r>
      <w:r w:rsidR="00294F71">
        <w:rPr>
          <w:rFonts w:ascii="Times New Roman" w:hAnsi="Times New Roman"/>
          <w:sz w:val="26"/>
          <w:szCs w:val="26"/>
        </w:rPr>
        <w:t xml:space="preserve"> ч. – документы на рассмотрении)</w:t>
      </w:r>
    </w:p>
    <w:p w:rsidR="008C2946" w:rsidRDefault="008C2946" w:rsidP="00382086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C2946">
        <w:rPr>
          <w:rFonts w:ascii="Times New Roman" w:hAnsi="Times New Roman"/>
          <w:sz w:val="26"/>
          <w:szCs w:val="26"/>
        </w:rPr>
        <w:t xml:space="preserve">- на </w:t>
      </w:r>
      <w:proofErr w:type="gramStart"/>
      <w:r w:rsidRPr="008C2946">
        <w:rPr>
          <w:rFonts w:ascii="Times New Roman" w:hAnsi="Times New Roman"/>
          <w:sz w:val="26"/>
          <w:szCs w:val="26"/>
        </w:rPr>
        <w:t>высшую</w:t>
      </w:r>
      <w:proofErr w:type="gramEnd"/>
      <w:r w:rsidRPr="008C2946">
        <w:rPr>
          <w:rFonts w:ascii="Times New Roman" w:hAnsi="Times New Roman"/>
          <w:sz w:val="26"/>
          <w:szCs w:val="26"/>
        </w:rPr>
        <w:t xml:space="preserve"> кв. к. – 1 чел.</w:t>
      </w:r>
      <w:r w:rsidR="00294F71">
        <w:rPr>
          <w:rFonts w:ascii="Times New Roman" w:hAnsi="Times New Roman"/>
          <w:sz w:val="26"/>
          <w:szCs w:val="26"/>
        </w:rPr>
        <w:t xml:space="preserve"> (в рассмотрении)</w:t>
      </w:r>
    </w:p>
    <w:p w:rsidR="001729A9" w:rsidRPr="008C2946" w:rsidRDefault="001729A9" w:rsidP="00382086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на 1-ю </w:t>
      </w:r>
      <w:proofErr w:type="spellStart"/>
      <w:r>
        <w:rPr>
          <w:rFonts w:ascii="Times New Roman" w:hAnsi="Times New Roman"/>
          <w:sz w:val="26"/>
          <w:szCs w:val="26"/>
        </w:rPr>
        <w:t>кв.к</w:t>
      </w:r>
      <w:proofErr w:type="spellEnd"/>
      <w:r>
        <w:rPr>
          <w:rFonts w:ascii="Times New Roman" w:hAnsi="Times New Roman"/>
          <w:sz w:val="26"/>
          <w:szCs w:val="26"/>
        </w:rPr>
        <w:t>., име</w:t>
      </w:r>
      <w:r w:rsidR="00294F71">
        <w:rPr>
          <w:rFonts w:ascii="Times New Roman" w:hAnsi="Times New Roman"/>
          <w:sz w:val="26"/>
          <w:szCs w:val="26"/>
        </w:rPr>
        <w:t>я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высшую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кв.к</w:t>
      </w:r>
      <w:proofErr w:type="spellEnd"/>
      <w:r>
        <w:rPr>
          <w:rFonts w:ascii="Times New Roman" w:hAnsi="Times New Roman"/>
          <w:sz w:val="26"/>
          <w:szCs w:val="26"/>
        </w:rPr>
        <w:t>. – 1 ч</w:t>
      </w:r>
      <w:r w:rsidR="00294F71">
        <w:rPr>
          <w:rFonts w:ascii="Times New Roman" w:hAnsi="Times New Roman"/>
          <w:sz w:val="26"/>
          <w:szCs w:val="26"/>
        </w:rPr>
        <w:t>ел</w:t>
      </w:r>
      <w:r>
        <w:rPr>
          <w:rFonts w:ascii="Times New Roman" w:hAnsi="Times New Roman"/>
          <w:sz w:val="26"/>
          <w:szCs w:val="26"/>
        </w:rPr>
        <w:t>.</w:t>
      </w:r>
      <w:r w:rsidR="00294F71">
        <w:rPr>
          <w:rFonts w:ascii="Times New Roman" w:hAnsi="Times New Roman"/>
          <w:sz w:val="26"/>
          <w:szCs w:val="26"/>
        </w:rPr>
        <w:t xml:space="preserve"> (в рассмотрении)</w:t>
      </w:r>
    </w:p>
    <w:p w:rsidR="008C2946" w:rsidRPr="00E55711" w:rsidRDefault="008C2946" w:rsidP="00382086">
      <w:pPr>
        <w:spacing w:after="0" w:line="360" w:lineRule="auto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E55711">
        <w:rPr>
          <w:rFonts w:ascii="Times New Roman" w:hAnsi="Times New Roman"/>
          <w:i/>
          <w:sz w:val="26"/>
          <w:szCs w:val="26"/>
        </w:rPr>
        <w:t>Впервые проходили аттестацию:</w:t>
      </w:r>
    </w:p>
    <w:p w:rsidR="008C2946" w:rsidRPr="008C2946" w:rsidRDefault="008C2946" w:rsidP="00382086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C2946">
        <w:rPr>
          <w:rFonts w:ascii="Times New Roman" w:hAnsi="Times New Roman"/>
          <w:sz w:val="26"/>
          <w:szCs w:val="26"/>
        </w:rPr>
        <w:t xml:space="preserve">- на 1-ю кв. к. – </w:t>
      </w:r>
      <w:r w:rsidR="00294F71">
        <w:rPr>
          <w:rFonts w:ascii="Times New Roman" w:hAnsi="Times New Roman"/>
          <w:sz w:val="26"/>
          <w:szCs w:val="26"/>
        </w:rPr>
        <w:t>7</w:t>
      </w:r>
      <w:r w:rsidRPr="008C2946">
        <w:rPr>
          <w:rFonts w:ascii="Times New Roman" w:hAnsi="Times New Roman"/>
          <w:sz w:val="26"/>
          <w:szCs w:val="26"/>
        </w:rPr>
        <w:t xml:space="preserve"> чел.</w:t>
      </w:r>
      <w:r w:rsidR="00294F71">
        <w:rPr>
          <w:rFonts w:ascii="Times New Roman" w:hAnsi="Times New Roman"/>
          <w:sz w:val="26"/>
          <w:szCs w:val="26"/>
        </w:rPr>
        <w:t xml:space="preserve"> (1 чел. – получил категорию, 6 – в работе)</w:t>
      </w:r>
    </w:p>
    <w:p w:rsidR="009179DC" w:rsidRDefault="008C2946" w:rsidP="005B7222">
      <w:pPr>
        <w:spacing w:after="0" w:line="360" w:lineRule="auto"/>
        <w:ind w:firstLine="567"/>
        <w:rPr>
          <w:rFonts w:ascii="Times New Roman" w:hAnsi="Times New Roman"/>
          <w:sz w:val="26"/>
          <w:szCs w:val="26"/>
        </w:rPr>
      </w:pPr>
      <w:r w:rsidRPr="008C2946">
        <w:rPr>
          <w:rFonts w:ascii="Times New Roman" w:hAnsi="Times New Roman"/>
          <w:sz w:val="26"/>
          <w:szCs w:val="26"/>
        </w:rPr>
        <w:lastRenderedPageBreak/>
        <w:t xml:space="preserve">- на </w:t>
      </w:r>
      <w:proofErr w:type="gramStart"/>
      <w:r w:rsidRPr="008C2946">
        <w:rPr>
          <w:rFonts w:ascii="Times New Roman" w:hAnsi="Times New Roman"/>
          <w:sz w:val="26"/>
          <w:szCs w:val="26"/>
        </w:rPr>
        <w:t>высшую</w:t>
      </w:r>
      <w:proofErr w:type="gramEnd"/>
      <w:r w:rsidRPr="008C2946">
        <w:rPr>
          <w:rFonts w:ascii="Times New Roman" w:hAnsi="Times New Roman"/>
          <w:sz w:val="26"/>
          <w:szCs w:val="26"/>
        </w:rPr>
        <w:t xml:space="preserve"> кв. к. – </w:t>
      </w:r>
      <w:r w:rsidR="00294F71">
        <w:rPr>
          <w:rFonts w:ascii="Times New Roman" w:hAnsi="Times New Roman"/>
          <w:sz w:val="26"/>
          <w:szCs w:val="26"/>
        </w:rPr>
        <w:t>2</w:t>
      </w:r>
      <w:r w:rsidRPr="008C2946">
        <w:rPr>
          <w:rFonts w:ascii="Times New Roman" w:hAnsi="Times New Roman"/>
          <w:sz w:val="26"/>
          <w:szCs w:val="26"/>
        </w:rPr>
        <w:t xml:space="preserve"> чел.</w:t>
      </w:r>
      <w:r w:rsidR="00294F71">
        <w:rPr>
          <w:rFonts w:ascii="Times New Roman" w:hAnsi="Times New Roman"/>
          <w:sz w:val="26"/>
          <w:szCs w:val="26"/>
        </w:rPr>
        <w:t xml:space="preserve"> (в работе).</w:t>
      </w:r>
    </w:p>
    <w:p w:rsidR="008410B3" w:rsidRDefault="00294F71" w:rsidP="009179DC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По состоянию на 01.06.2018 года  </w:t>
      </w:r>
      <w:r w:rsidR="00A41B52" w:rsidRPr="003D1BB2">
        <w:rPr>
          <w:rFonts w:ascii="Times New Roman" w:hAnsi="Times New Roman"/>
          <w:sz w:val="26"/>
          <w:szCs w:val="26"/>
        </w:rPr>
        <w:t xml:space="preserve"> прош</w:t>
      </w:r>
      <w:r w:rsidR="009179DC">
        <w:rPr>
          <w:rFonts w:ascii="Times New Roman" w:hAnsi="Times New Roman"/>
          <w:sz w:val="26"/>
          <w:szCs w:val="26"/>
        </w:rPr>
        <w:t xml:space="preserve">ли </w:t>
      </w:r>
      <w:r w:rsidR="00A41B52" w:rsidRPr="003D1BB2">
        <w:rPr>
          <w:rFonts w:ascii="Times New Roman" w:hAnsi="Times New Roman"/>
          <w:sz w:val="26"/>
          <w:szCs w:val="26"/>
        </w:rPr>
        <w:t xml:space="preserve"> аттестацию </w:t>
      </w:r>
      <w:r>
        <w:rPr>
          <w:rFonts w:ascii="Times New Roman" w:hAnsi="Times New Roman"/>
          <w:sz w:val="26"/>
          <w:szCs w:val="26"/>
        </w:rPr>
        <w:t>2</w:t>
      </w:r>
      <w:r w:rsidR="00042D76">
        <w:rPr>
          <w:rFonts w:ascii="Times New Roman" w:hAnsi="Times New Roman"/>
          <w:sz w:val="26"/>
          <w:szCs w:val="26"/>
        </w:rPr>
        <w:t xml:space="preserve"> </w:t>
      </w:r>
      <w:r w:rsidR="00056E8C">
        <w:rPr>
          <w:rFonts w:ascii="Times New Roman" w:hAnsi="Times New Roman"/>
          <w:sz w:val="26"/>
          <w:szCs w:val="26"/>
        </w:rPr>
        <w:t xml:space="preserve"> ч. </w:t>
      </w:r>
      <w:r w:rsidR="005B7222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в работе – 1</w:t>
      </w:r>
      <w:r w:rsidR="00727017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экспертных заключений)</w:t>
      </w:r>
      <w:r w:rsidR="005B7222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="00056E8C">
        <w:rPr>
          <w:rFonts w:ascii="Times New Roman" w:hAnsi="Times New Roman"/>
          <w:sz w:val="26"/>
          <w:szCs w:val="26"/>
        </w:rPr>
        <w:t>(</w:t>
      </w:r>
      <w:r w:rsidR="007F0F52">
        <w:rPr>
          <w:rFonts w:ascii="Times New Roman" w:hAnsi="Times New Roman"/>
          <w:sz w:val="26"/>
          <w:szCs w:val="26"/>
        </w:rPr>
        <w:t xml:space="preserve">2016 г. – 26 ч., в  </w:t>
      </w:r>
      <w:r w:rsidR="00056E8C">
        <w:rPr>
          <w:rFonts w:ascii="Times New Roman" w:hAnsi="Times New Roman"/>
          <w:sz w:val="26"/>
          <w:szCs w:val="26"/>
        </w:rPr>
        <w:t xml:space="preserve">2015 - </w:t>
      </w:r>
      <w:r w:rsidR="009179DC">
        <w:rPr>
          <w:rFonts w:ascii="Times New Roman" w:hAnsi="Times New Roman"/>
          <w:sz w:val="26"/>
          <w:szCs w:val="26"/>
        </w:rPr>
        <w:t>33</w:t>
      </w:r>
      <w:r w:rsidR="00A41B52">
        <w:rPr>
          <w:rFonts w:ascii="Times New Roman" w:hAnsi="Times New Roman"/>
          <w:sz w:val="26"/>
          <w:szCs w:val="26"/>
        </w:rPr>
        <w:t xml:space="preserve"> педагог</w:t>
      </w:r>
      <w:r w:rsidR="009179DC">
        <w:rPr>
          <w:rFonts w:ascii="Times New Roman" w:hAnsi="Times New Roman"/>
          <w:sz w:val="26"/>
          <w:szCs w:val="26"/>
        </w:rPr>
        <w:t>а</w:t>
      </w:r>
      <w:r w:rsidR="00056E8C">
        <w:rPr>
          <w:rFonts w:ascii="Times New Roman" w:hAnsi="Times New Roman"/>
          <w:sz w:val="26"/>
          <w:szCs w:val="26"/>
        </w:rPr>
        <w:t>)</w:t>
      </w:r>
      <w:r w:rsidR="00A41B52" w:rsidRPr="003D1BB2">
        <w:rPr>
          <w:rFonts w:ascii="Times New Roman" w:hAnsi="Times New Roman"/>
          <w:sz w:val="26"/>
          <w:szCs w:val="26"/>
        </w:rPr>
        <w:t xml:space="preserve">, что составляет </w:t>
      </w:r>
      <w:r w:rsidR="005B7222">
        <w:rPr>
          <w:rFonts w:ascii="Times New Roman" w:hAnsi="Times New Roman"/>
          <w:sz w:val="26"/>
          <w:szCs w:val="26"/>
        </w:rPr>
        <w:t xml:space="preserve">0,9 % </w:t>
      </w:r>
      <w:r w:rsidR="00360993">
        <w:rPr>
          <w:rFonts w:ascii="Times New Roman" w:hAnsi="Times New Roman"/>
          <w:sz w:val="26"/>
          <w:szCs w:val="26"/>
        </w:rPr>
        <w:t xml:space="preserve"> </w:t>
      </w:r>
      <w:r w:rsidR="005B7222">
        <w:rPr>
          <w:rFonts w:ascii="Times New Roman" w:hAnsi="Times New Roman"/>
          <w:sz w:val="26"/>
          <w:szCs w:val="26"/>
        </w:rPr>
        <w:t>(7,</w:t>
      </w:r>
      <w:r w:rsidR="00727017">
        <w:rPr>
          <w:rFonts w:ascii="Times New Roman" w:hAnsi="Times New Roman"/>
          <w:sz w:val="26"/>
          <w:szCs w:val="26"/>
        </w:rPr>
        <w:t>7</w:t>
      </w:r>
      <w:r w:rsidR="005B7222">
        <w:rPr>
          <w:rFonts w:ascii="Times New Roman" w:hAnsi="Times New Roman"/>
          <w:sz w:val="26"/>
          <w:szCs w:val="26"/>
        </w:rPr>
        <w:t xml:space="preserve"> % - с учетом экспертных заявлений, находящихся в работе) </w:t>
      </w:r>
      <w:r w:rsidR="00A41B52" w:rsidRPr="003D1BB2">
        <w:rPr>
          <w:rFonts w:ascii="Times New Roman" w:hAnsi="Times New Roman"/>
          <w:sz w:val="26"/>
          <w:szCs w:val="26"/>
        </w:rPr>
        <w:t xml:space="preserve">от общего количества педагогов </w:t>
      </w:r>
      <w:r w:rsidR="00727017">
        <w:rPr>
          <w:rFonts w:ascii="Times New Roman" w:hAnsi="Times New Roman"/>
          <w:sz w:val="26"/>
          <w:szCs w:val="26"/>
        </w:rPr>
        <w:t xml:space="preserve">(в 2017 год – 3,7% от общего количества </w:t>
      </w:r>
      <w:r w:rsidR="00A41B52" w:rsidRPr="003D1BB2">
        <w:rPr>
          <w:rFonts w:ascii="Times New Roman" w:hAnsi="Times New Roman"/>
          <w:sz w:val="26"/>
          <w:szCs w:val="26"/>
        </w:rPr>
        <w:t xml:space="preserve">и </w:t>
      </w:r>
      <w:r w:rsidR="007F0F52">
        <w:rPr>
          <w:rFonts w:ascii="Times New Roman" w:hAnsi="Times New Roman"/>
          <w:sz w:val="26"/>
          <w:szCs w:val="26"/>
        </w:rPr>
        <w:t>57,1</w:t>
      </w:r>
      <w:r w:rsidR="00A41B52" w:rsidRPr="003D1BB2">
        <w:rPr>
          <w:rFonts w:ascii="Times New Roman" w:hAnsi="Times New Roman"/>
          <w:sz w:val="26"/>
          <w:szCs w:val="26"/>
        </w:rPr>
        <w:t xml:space="preserve"> %  от количес</w:t>
      </w:r>
      <w:r w:rsidR="007F0F52">
        <w:rPr>
          <w:rFonts w:ascii="Times New Roman" w:hAnsi="Times New Roman"/>
          <w:sz w:val="26"/>
          <w:szCs w:val="26"/>
        </w:rPr>
        <w:t>тва педагогов, планирующих</w:t>
      </w:r>
      <w:r w:rsidR="009179DC">
        <w:rPr>
          <w:rFonts w:ascii="Times New Roman" w:hAnsi="Times New Roman"/>
          <w:sz w:val="26"/>
          <w:szCs w:val="26"/>
        </w:rPr>
        <w:t xml:space="preserve"> </w:t>
      </w:r>
      <w:r w:rsidR="007F0F52">
        <w:rPr>
          <w:rFonts w:ascii="Times New Roman" w:hAnsi="Times New Roman"/>
          <w:sz w:val="26"/>
          <w:szCs w:val="26"/>
        </w:rPr>
        <w:t>пройти</w:t>
      </w:r>
      <w:r w:rsidR="00727017">
        <w:rPr>
          <w:rFonts w:ascii="Times New Roman" w:hAnsi="Times New Roman"/>
          <w:sz w:val="26"/>
          <w:szCs w:val="26"/>
        </w:rPr>
        <w:t xml:space="preserve"> аттестацию).</w:t>
      </w:r>
      <w:proofErr w:type="gramEnd"/>
    </w:p>
    <w:p w:rsidR="00095740" w:rsidRPr="00095740" w:rsidRDefault="00095740" w:rsidP="00095740">
      <w:pPr>
        <w:spacing w:after="0" w:line="360" w:lineRule="auto"/>
        <w:ind w:left="567"/>
        <w:rPr>
          <w:rFonts w:ascii="Times New Roman" w:hAnsi="Times New Roman"/>
          <w:b/>
          <w:i/>
          <w:sz w:val="26"/>
          <w:szCs w:val="26"/>
        </w:rPr>
      </w:pPr>
      <w:r w:rsidRPr="00095740">
        <w:rPr>
          <w:rFonts w:ascii="Times New Roman" w:hAnsi="Times New Roman"/>
          <w:b/>
          <w:i/>
          <w:sz w:val="26"/>
          <w:szCs w:val="26"/>
        </w:rPr>
        <w:t>Таблица 23. Выполнение плана аттестации на 201</w:t>
      </w:r>
      <w:r>
        <w:rPr>
          <w:rFonts w:ascii="Times New Roman" w:hAnsi="Times New Roman"/>
          <w:b/>
          <w:i/>
          <w:sz w:val="26"/>
          <w:szCs w:val="26"/>
        </w:rPr>
        <w:t>7</w:t>
      </w:r>
      <w:r w:rsidRPr="00095740">
        <w:rPr>
          <w:rFonts w:ascii="Times New Roman" w:hAnsi="Times New Roman"/>
          <w:b/>
          <w:i/>
          <w:sz w:val="26"/>
          <w:szCs w:val="26"/>
        </w:rPr>
        <w:t>-201</w:t>
      </w:r>
      <w:r>
        <w:rPr>
          <w:rFonts w:ascii="Times New Roman" w:hAnsi="Times New Roman"/>
          <w:b/>
          <w:i/>
          <w:sz w:val="26"/>
          <w:szCs w:val="26"/>
        </w:rPr>
        <w:t>8</w:t>
      </w:r>
      <w:r w:rsidRPr="00095740">
        <w:rPr>
          <w:rFonts w:ascii="Times New Roman" w:hAnsi="Times New Roman"/>
          <w:b/>
          <w:i/>
          <w:sz w:val="26"/>
          <w:szCs w:val="26"/>
        </w:rPr>
        <w:t xml:space="preserve"> год.</w:t>
      </w:r>
    </w:p>
    <w:tbl>
      <w:tblPr>
        <w:tblStyle w:val="100"/>
        <w:tblW w:w="10632" w:type="dxa"/>
        <w:tblInd w:w="-34" w:type="dxa"/>
        <w:tblLook w:val="04A0" w:firstRow="1" w:lastRow="0" w:firstColumn="1" w:lastColumn="0" w:noHBand="0" w:noVBand="1"/>
      </w:tblPr>
      <w:tblGrid>
        <w:gridCol w:w="1813"/>
        <w:gridCol w:w="1023"/>
        <w:gridCol w:w="1417"/>
        <w:gridCol w:w="1134"/>
        <w:gridCol w:w="992"/>
        <w:gridCol w:w="1006"/>
        <w:gridCol w:w="916"/>
        <w:gridCol w:w="1065"/>
        <w:gridCol w:w="1266"/>
      </w:tblGrid>
      <w:tr w:rsidR="00095740" w:rsidRPr="00095740" w:rsidTr="00D724D8">
        <w:tc>
          <w:tcPr>
            <w:tcW w:w="1813" w:type="dxa"/>
            <w:vMerge w:val="restart"/>
          </w:tcPr>
          <w:p w:rsidR="00095740" w:rsidRPr="00095740" w:rsidRDefault="00095740" w:rsidP="00095740">
            <w:pPr>
              <w:widowControl w:val="0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095740">
              <w:rPr>
                <w:sz w:val="22"/>
                <w:szCs w:val="22"/>
              </w:rPr>
              <w:t>Категория</w:t>
            </w:r>
          </w:p>
        </w:tc>
        <w:tc>
          <w:tcPr>
            <w:tcW w:w="2440" w:type="dxa"/>
            <w:gridSpan w:val="2"/>
          </w:tcPr>
          <w:p w:rsidR="00095740" w:rsidRPr="00095740" w:rsidRDefault="00095740" w:rsidP="00095740">
            <w:pPr>
              <w:widowControl w:val="0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095740">
              <w:rPr>
                <w:sz w:val="22"/>
                <w:szCs w:val="22"/>
              </w:rPr>
              <w:t>План</w:t>
            </w:r>
          </w:p>
        </w:tc>
        <w:tc>
          <w:tcPr>
            <w:tcW w:w="2126" w:type="dxa"/>
            <w:gridSpan w:val="2"/>
          </w:tcPr>
          <w:p w:rsidR="00095740" w:rsidRPr="00095740" w:rsidRDefault="00095740" w:rsidP="00095740">
            <w:pPr>
              <w:widowControl w:val="0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095740">
              <w:rPr>
                <w:sz w:val="22"/>
                <w:szCs w:val="22"/>
              </w:rPr>
              <w:t>Аттестовано</w:t>
            </w:r>
          </w:p>
        </w:tc>
        <w:tc>
          <w:tcPr>
            <w:tcW w:w="1922" w:type="dxa"/>
            <w:gridSpan w:val="2"/>
          </w:tcPr>
          <w:p w:rsidR="00095740" w:rsidRPr="00095740" w:rsidRDefault="00095740" w:rsidP="00095740">
            <w:pPr>
              <w:widowControl w:val="0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095740">
              <w:rPr>
                <w:sz w:val="22"/>
                <w:szCs w:val="22"/>
              </w:rPr>
              <w:t>% выполнения плана</w:t>
            </w:r>
          </w:p>
        </w:tc>
        <w:tc>
          <w:tcPr>
            <w:tcW w:w="2331" w:type="dxa"/>
            <w:gridSpan w:val="2"/>
          </w:tcPr>
          <w:p w:rsidR="00095740" w:rsidRPr="00095740" w:rsidRDefault="00095740" w:rsidP="00095740">
            <w:pPr>
              <w:widowControl w:val="0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095740">
              <w:rPr>
                <w:sz w:val="22"/>
                <w:szCs w:val="22"/>
              </w:rPr>
              <w:t>% от числа педагогов</w:t>
            </w:r>
          </w:p>
        </w:tc>
      </w:tr>
      <w:tr w:rsidR="00095740" w:rsidRPr="00095740" w:rsidTr="00D724D8">
        <w:tc>
          <w:tcPr>
            <w:tcW w:w="1813" w:type="dxa"/>
            <w:vMerge/>
          </w:tcPr>
          <w:p w:rsidR="00095740" w:rsidRPr="00095740" w:rsidRDefault="00095740" w:rsidP="00095740">
            <w:pPr>
              <w:widowControl w:val="0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023" w:type="dxa"/>
          </w:tcPr>
          <w:p w:rsidR="00095740" w:rsidRPr="00095740" w:rsidRDefault="00095740" w:rsidP="00095740">
            <w:pPr>
              <w:widowControl w:val="0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095740">
              <w:rPr>
                <w:sz w:val="22"/>
                <w:szCs w:val="22"/>
              </w:rPr>
              <w:t>учителя</w:t>
            </w:r>
          </w:p>
        </w:tc>
        <w:tc>
          <w:tcPr>
            <w:tcW w:w="1417" w:type="dxa"/>
          </w:tcPr>
          <w:p w:rsidR="00095740" w:rsidRPr="00095740" w:rsidRDefault="00095740" w:rsidP="00095740">
            <w:pPr>
              <w:widowControl w:val="0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095740">
              <w:rPr>
                <w:sz w:val="22"/>
                <w:szCs w:val="22"/>
              </w:rPr>
              <w:t>воспитатели</w:t>
            </w:r>
          </w:p>
        </w:tc>
        <w:tc>
          <w:tcPr>
            <w:tcW w:w="1134" w:type="dxa"/>
          </w:tcPr>
          <w:p w:rsidR="00095740" w:rsidRPr="00095740" w:rsidRDefault="00095740" w:rsidP="00095740">
            <w:pPr>
              <w:widowControl w:val="0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095740">
              <w:rPr>
                <w:sz w:val="22"/>
                <w:szCs w:val="22"/>
              </w:rPr>
              <w:t>У</w:t>
            </w:r>
          </w:p>
        </w:tc>
        <w:tc>
          <w:tcPr>
            <w:tcW w:w="992" w:type="dxa"/>
          </w:tcPr>
          <w:p w:rsidR="00095740" w:rsidRPr="00095740" w:rsidRDefault="00095740" w:rsidP="00095740">
            <w:pPr>
              <w:widowControl w:val="0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095740">
              <w:rPr>
                <w:sz w:val="22"/>
                <w:szCs w:val="22"/>
              </w:rPr>
              <w:t>В</w:t>
            </w:r>
          </w:p>
        </w:tc>
        <w:tc>
          <w:tcPr>
            <w:tcW w:w="1006" w:type="dxa"/>
          </w:tcPr>
          <w:p w:rsidR="00095740" w:rsidRPr="00095740" w:rsidRDefault="00095740" w:rsidP="00095740">
            <w:pPr>
              <w:widowControl w:val="0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095740">
              <w:rPr>
                <w:sz w:val="22"/>
                <w:szCs w:val="22"/>
              </w:rPr>
              <w:t>У</w:t>
            </w:r>
          </w:p>
        </w:tc>
        <w:tc>
          <w:tcPr>
            <w:tcW w:w="916" w:type="dxa"/>
          </w:tcPr>
          <w:p w:rsidR="00095740" w:rsidRPr="00095740" w:rsidRDefault="00095740" w:rsidP="00095740">
            <w:pPr>
              <w:widowControl w:val="0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095740">
              <w:rPr>
                <w:sz w:val="22"/>
                <w:szCs w:val="22"/>
              </w:rPr>
              <w:t>В</w:t>
            </w:r>
          </w:p>
        </w:tc>
        <w:tc>
          <w:tcPr>
            <w:tcW w:w="1065" w:type="dxa"/>
          </w:tcPr>
          <w:p w:rsidR="00095740" w:rsidRPr="00095740" w:rsidRDefault="00095740" w:rsidP="00095740">
            <w:pPr>
              <w:widowControl w:val="0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095740">
              <w:rPr>
                <w:sz w:val="22"/>
                <w:szCs w:val="22"/>
              </w:rPr>
              <w:t>У</w:t>
            </w:r>
          </w:p>
        </w:tc>
        <w:tc>
          <w:tcPr>
            <w:tcW w:w="1266" w:type="dxa"/>
          </w:tcPr>
          <w:p w:rsidR="00095740" w:rsidRPr="00095740" w:rsidRDefault="00095740" w:rsidP="00095740">
            <w:pPr>
              <w:widowControl w:val="0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095740">
              <w:rPr>
                <w:sz w:val="22"/>
                <w:szCs w:val="22"/>
              </w:rPr>
              <w:t>В</w:t>
            </w:r>
          </w:p>
        </w:tc>
      </w:tr>
      <w:tr w:rsidR="00095740" w:rsidRPr="00095740" w:rsidTr="00D724D8">
        <w:tc>
          <w:tcPr>
            <w:tcW w:w="1813" w:type="dxa"/>
          </w:tcPr>
          <w:p w:rsidR="00095740" w:rsidRPr="00095740" w:rsidRDefault="00095740" w:rsidP="00095740">
            <w:pPr>
              <w:widowControl w:val="0"/>
              <w:spacing w:after="0" w:line="240" w:lineRule="auto"/>
              <w:contextualSpacing/>
              <w:jc w:val="both"/>
              <w:rPr>
                <w:sz w:val="22"/>
                <w:szCs w:val="22"/>
              </w:rPr>
            </w:pPr>
            <w:r w:rsidRPr="00095740">
              <w:rPr>
                <w:sz w:val="22"/>
                <w:szCs w:val="22"/>
              </w:rPr>
              <w:t>Высшая категория</w:t>
            </w:r>
          </w:p>
        </w:tc>
        <w:tc>
          <w:tcPr>
            <w:tcW w:w="1023" w:type="dxa"/>
          </w:tcPr>
          <w:p w:rsidR="00095740" w:rsidRPr="00095740" w:rsidRDefault="00727017" w:rsidP="00095740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FF660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095740" w:rsidRPr="00095740" w:rsidRDefault="00727017" w:rsidP="00095740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FF6604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095740" w:rsidRPr="00095740" w:rsidRDefault="00095740" w:rsidP="00095740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095740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95740" w:rsidRPr="00095740" w:rsidRDefault="00727017" w:rsidP="00095740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FF6604">
              <w:rPr>
                <w:sz w:val="22"/>
                <w:szCs w:val="22"/>
              </w:rPr>
              <w:t>3</w:t>
            </w:r>
          </w:p>
        </w:tc>
        <w:tc>
          <w:tcPr>
            <w:tcW w:w="1006" w:type="dxa"/>
          </w:tcPr>
          <w:p w:rsidR="00095740" w:rsidRPr="00095740" w:rsidRDefault="00C20275" w:rsidP="00095740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FF6604">
              <w:rPr>
                <w:sz w:val="22"/>
                <w:szCs w:val="22"/>
              </w:rPr>
              <w:t xml:space="preserve">100 </w:t>
            </w:r>
            <w:r w:rsidR="00095740" w:rsidRPr="00095740">
              <w:rPr>
                <w:sz w:val="22"/>
                <w:szCs w:val="22"/>
              </w:rPr>
              <w:t>%</w:t>
            </w:r>
          </w:p>
        </w:tc>
        <w:tc>
          <w:tcPr>
            <w:tcW w:w="916" w:type="dxa"/>
          </w:tcPr>
          <w:p w:rsidR="00095740" w:rsidRPr="00095740" w:rsidRDefault="00C20275" w:rsidP="00095740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FF6604">
              <w:rPr>
                <w:sz w:val="22"/>
                <w:szCs w:val="22"/>
              </w:rPr>
              <w:t>100%</w:t>
            </w:r>
          </w:p>
        </w:tc>
        <w:tc>
          <w:tcPr>
            <w:tcW w:w="1065" w:type="dxa"/>
          </w:tcPr>
          <w:p w:rsidR="00095740" w:rsidRPr="00095740" w:rsidRDefault="00C20275" w:rsidP="00095740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FF6604">
              <w:rPr>
                <w:sz w:val="22"/>
                <w:szCs w:val="22"/>
              </w:rPr>
              <w:t>0,5</w:t>
            </w:r>
            <w:r w:rsidR="00095740" w:rsidRPr="00095740">
              <w:rPr>
                <w:sz w:val="22"/>
                <w:szCs w:val="22"/>
              </w:rPr>
              <w:t>%</w:t>
            </w:r>
          </w:p>
        </w:tc>
        <w:tc>
          <w:tcPr>
            <w:tcW w:w="1266" w:type="dxa"/>
          </w:tcPr>
          <w:p w:rsidR="00095740" w:rsidRPr="00095740" w:rsidRDefault="00C20275" w:rsidP="00095740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FF6604">
              <w:rPr>
                <w:sz w:val="22"/>
                <w:szCs w:val="22"/>
              </w:rPr>
              <w:t>1,4 %</w:t>
            </w:r>
          </w:p>
        </w:tc>
      </w:tr>
      <w:tr w:rsidR="00095740" w:rsidRPr="00095740" w:rsidTr="00D724D8">
        <w:tc>
          <w:tcPr>
            <w:tcW w:w="1813" w:type="dxa"/>
          </w:tcPr>
          <w:p w:rsidR="00095740" w:rsidRPr="00095740" w:rsidRDefault="00095740" w:rsidP="00095740">
            <w:pPr>
              <w:widowControl w:val="0"/>
              <w:spacing w:after="0" w:line="240" w:lineRule="auto"/>
              <w:contextualSpacing/>
              <w:jc w:val="both"/>
              <w:rPr>
                <w:sz w:val="22"/>
                <w:szCs w:val="22"/>
              </w:rPr>
            </w:pPr>
            <w:r w:rsidRPr="00095740">
              <w:rPr>
                <w:sz w:val="22"/>
                <w:szCs w:val="22"/>
              </w:rPr>
              <w:t>1-я кв. категория</w:t>
            </w:r>
          </w:p>
        </w:tc>
        <w:tc>
          <w:tcPr>
            <w:tcW w:w="1023" w:type="dxa"/>
          </w:tcPr>
          <w:p w:rsidR="00095740" w:rsidRPr="00095740" w:rsidRDefault="00C20275" w:rsidP="00095740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FF6604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</w:tcPr>
          <w:p w:rsidR="00095740" w:rsidRPr="00095740" w:rsidRDefault="00C20275" w:rsidP="00095740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FF6604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095740" w:rsidRPr="00095740" w:rsidRDefault="00727017" w:rsidP="00095740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FF6604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095740" w:rsidRPr="00095740" w:rsidRDefault="00C20275" w:rsidP="00095740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FF6604">
              <w:rPr>
                <w:sz w:val="22"/>
                <w:szCs w:val="22"/>
              </w:rPr>
              <w:t>3</w:t>
            </w:r>
          </w:p>
        </w:tc>
        <w:tc>
          <w:tcPr>
            <w:tcW w:w="1006" w:type="dxa"/>
          </w:tcPr>
          <w:p w:rsidR="00095740" w:rsidRPr="00095740" w:rsidRDefault="00C20275" w:rsidP="00095740">
            <w:pPr>
              <w:widowControl w:val="0"/>
              <w:contextualSpacing/>
              <w:rPr>
                <w:sz w:val="22"/>
                <w:szCs w:val="22"/>
              </w:rPr>
            </w:pPr>
            <w:r w:rsidRPr="00FF6604">
              <w:rPr>
                <w:sz w:val="22"/>
                <w:szCs w:val="22"/>
              </w:rPr>
              <w:t xml:space="preserve">167 </w:t>
            </w:r>
            <w:r w:rsidR="00095740" w:rsidRPr="00095740">
              <w:rPr>
                <w:sz w:val="22"/>
                <w:szCs w:val="22"/>
              </w:rPr>
              <w:t>%</w:t>
            </w:r>
          </w:p>
        </w:tc>
        <w:tc>
          <w:tcPr>
            <w:tcW w:w="916" w:type="dxa"/>
          </w:tcPr>
          <w:p w:rsidR="00095740" w:rsidRPr="00095740" w:rsidRDefault="00C20275" w:rsidP="00095740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FF6604">
              <w:rPr>
                <w:sz w:val="22"/>
                <w:szCs w:val="22"/>
              </w:rPr>
              <w:t xml:space="preserve"> 37,5%</w:t>
            </w:r>
          </w:p>
        </w:tc>
        <w:tc>
          <w:tcPr>
            <w:tcW w:w="1065" w:type="dxa"/>
          </w:tcPr>
          <w:p w:rsidR="00095740" w:rsidRPr="00095740" w:rsidRDefault="00C20275" w:rsidP="00095740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FF6604">
              <w:rPr>
                <w:sz w:val="22"/>
                <w:szCs w:val="22"/>
              </w:rPr>
              <w:t>4,5</w:t>
            </w:r>
            <w:r w:rsidR="00095740" w:rsidRPr="00095740">
              <w:rPr>
                <w:sz w:val="22"/>
                <w:szCs w:val="22"/>
              </w:rPr>
              <w:t>%</w:t>
            </w:r>
          </w:p>
        </w:tc>
        <w:tc>
          <w:tcPr>
            <w:tcW w:w="1266" w:type="dxa"/>
          </w:tcPr>
          <w:p w:rsidR="00095740" w:rsidRPr="00095740" w:rsidRDefault="00C20275" w:rsidP="00095740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FF6604">
              <w:rPr>
                <w:sz w:val="22"/>
                <w:szCs w:val="22"/>
              </w:rPr>
              <w:t>1,4 %</w:t>
            </w:r>
          </w:p>
        </w:tc>
      </w:tr>
      <w:tr w:rsidR="00C20275" w:rsidRPr="00FF6604" w:rsidTr="00D724D8">
        <w:tc>
          <w:tcPr>
            <w:tcW w:w="1813" w:type="dxa"/>
          </w:tcPr>
          <w:p w:rsidR="00C20275" w:rsidRPr="00FF6604" w:rsidRDefault="00C20275" w:rsidP="00095740">
            <w:pPr>
              <w:widowControl w:val="0"/>
              <w:spacing w:after="0" w:line="240" w:lineRule="auto"/>
              <w:contextualSpacing/>
              <w:jc w:val="both"/>
              <w:rPr>
                <w:sz w:val="22"/>
                <w:szCs w:val="22"/>
              </w:rPr>
            </w:pPr>
            <w:r w:rsidRPr="00FF6604">
              <w:rPr>
                <w:sz w:val="22"/>
                <w:szCs w:val="22"/>
              </w:rPr>
              <w:t>Всего</w:t>
            </w:r>
          </w:p>
        </w:tc>
        <w:tc>
          <w:tcPr>
            <w:tcW w:w="1023" w:type="dxa"/>
          </w:tcPr>
          <w:p w:rsidR="00C20275" w:rsidRPr="00FF6604" w:rsidRDefault="00C20275" w:rsidP="00095740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FF6604"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</w:tcPr>
          <w:p w:rsidR="00C20275" w:rsidRPr="00FF6604" w:rsidRDefault="00C20275" w:rsidP="00095740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FF6604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</w:tcPr>
          <w:p w:rsidR="00C20275" w:rsidRPr="00FF6604" w:rsidRDefault="00C20275" w:rsidP="00095740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FF6604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C20275" w:rsidRPr="00FF6604" w:rsidRDefault="00C20275" w:rsidP="00095740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FF6604">
              <w:rPr>
                <w:sz w:val="22"/>
                <w:szCs w:val="22"/>
              </w:rPr>
              <w:t>6</w:t>
            </w:r>
          </w:p>
        </w:tc>
        <w:tc>
          <w:tcPr>
            <w:tcW w:w="1006" w:type="dxa"/>
          </w:tcPr>
          <w:p w:rsidR="00C20275" w:rsidRPr="00FF6604" w:rsidRDefault="00C20275" w:rsidP="00095740">
            <w:pPr>
              <w:widowControl w:val="0"/>
              <w:contextualSpacing/>
              <w:rPr>
                <w:sz w:val="22"/>
                <w:szCs w:val="22"/>
              </w:rPr>
            </w:pPr>
            <w:r w:rsidRPr="00FF6604">
              <w:rPr>
                <w:sz w:val="22"/>
                <w:szCs w:val="22"/>
              </w:rPr>
              <w:t>157%</w:t>
            </w:r>
          </w:p>
        </w:tc>
        <w:tc>
          <w:tcPr>
            <w:tcW w:w="916" w:type="dxa"/>
          </w:tcPr>
          <w:p w:rsidR="00C20275" w:rsidRPr="00FF6604" w:rsidRDefault="00C20275" w:rsidP="00095740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FF6604">
              <w:rPr>
                <w:sz w:val="22"/>
                <w:szCs w:val="22"/>
              </w:rPr>
              <w:t>54,5%</w:t>
            </w:r>
          </w:p>
        </w:tc>
        <w:tc>
          <w:tcPr>
            <w:tcW w:w="1065" w:type="dxa"/>
          </w:tcPr>
          <w:p w:rsidR="00C20275" w:rsidRPr="00FF6604" w:rsidRDefault="00C20275" w:rsidP="00095740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FF6604">
              <w:rPr>
                <w:sz w:val="22"/>
                <w:szCs w:val="22"/>
              </w:rPr>
              <w:t>5%</w:t>
            </w:r>
          </w:p>
        </w:tc>
        <w:tc>
          <w:tcPr>
            <w:tcW w:w="1266" w:type="dxa"/>
          </w:tcPr>
          <w:p w:rsidR="00C20275" w:rsidRPr="00FF6604" w:rsidRDefault="00C20275" w:rsidP="00095740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FF6604">
              <w:rPr>
                <w:sz w:val="22"/>
                <w:szCs w:val="22"/>
              </w:rPr>
              <w:t>2,7%</w:t>
            </w:r>
          </w:p>
        </w:tc>
      </w:tr>
    </w:tbl>
    <w:p w:rsidR="00F501B9" w:rsidRDefault="00F501B9" w:rsidP="009179DC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9179DC" w:rsidRPr="007E7852" w:rsidRDefault="007E7852" w:rsidP="009179DC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6"/>
          <w:szCs w:val="26"/>
        </w:rPr>
      </w:pPr>
      <w:r w:rsidRPr="007E7852">
        <w:rPr>
          <w:rFonts w:ascii="Times New Roman" w:hAnsi="Times New Roman"/>
          <w:b/>
          <w:i/>
          <w:sz w:val="26"/>
          <w:szCs w:val="26"/>
        </w:rPr>
        <w:t>Таблица 24. Выполнение плана аттеста</w:t>
      </w:r>
      <w:r w:rsidR="00C20275">
        <w:rPr>
          <w:rFonts w:ascii="Times New Roman" w:hAnsi="Times New Roman"/>
          <w:b/>
          <w:i/>
          <w:sz w:val="26"/>
          <w:szCs w:val="26"/>
        </w:rPr>
        <w:t>ции в период с 2014 года по 2018</w:t>
      </w:r>
      <w:r w:rsidRPr="007E7852">
        <w:rPr>
          <w:rFonts w:ascii="Times New Roman" w:hAnsi="Times New Roman"/>
          <w:b/>
          <w:i/>
          <w:sz w:val="26"/>
          <w:szCs w:val="26"/>
        </w:rPr>
        <w:t xml:space="preserve"> год.</w:t>
      </w:r>
      <w:r w:rsidR="00056E8C" w:rsidRPr="007E7852">
        <w:rPr>
          <w:rFonts w:ascii="Times New Roman" w:hAnsi="Times New Roman"/>
          <w:b/>
          <w:i/>
          <w:sz w:val="26"/>
          <w:szCs w:val="26"/>
        </w:rPr>
        <w:t xml:space="preserve"> </w:t>
      </w:r>
    </w:p>
    <w:tbl>
      <w:tblPr>
        <w:tblStyle w:val="ad"/>
        <w:tblW w:w="11084" w:type="dxa"/>
        <w:tblLayout w:type="fixed"/>
        <w:tblLook w:val="04A0" w:firstRow="1" w:lastRow="0" w:firstColumn="1" w:lastColumn="0" w:noHBand="0" w:noVBand="1"/>
      </w:tblPr>
      <w:tblGrid>
        <w:gridCol w:w="1138"/>
        <w:gridCol w:w="863"/>
        <w:gridCol w:w="887"/>
        <w:gridCol w:w="818"/>
        <w:gridCol w:w="584"/>
        <w:gridCol w:w="936"/>
        <w:gridCol w:w="819"/>
        <w:gridCol w:w="584"/>
        <w:gridCol w:w="702"/>
        <w:gridCol w:w="857"/>
        <w:gridCol w:w="858"/>
        <w:gridCol w:w="1019"/>
        <w:gridCol w:w="1019"/>
      </w:tblGrid>
      <w:tr w:rsidR="00C20275" w:rsidRPr="00C20275" w:rsidTr="00FF6604">
        <w:trPr>
          <w:trHeight w:val="417"/>
        </w:trPr>
        <w:tc>
          <w:tcPr>
            <w:tcW w:w="1138" w:type="dxa"/>
          </w:tcPr>
          <w:p w:rsidR="00C20275" w:rsidRPr="00C20275" w:rsidRDefault="00C20275" w:rsidP="007D025E">
            <w:pPr>
              <w:pStyle w:val="ac"/>
              <w:widowControl w:val="0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20275">
              <w:rPr>
                <w:sz w:val="22"/>
                <w:szCs w:val="22"/>
              </w:rPr>
              <w:t>Категория</w:t>
            </w:r>
          </w:p>
        </w:tc>
        <w:tc>
          <w:tcPr>
            <w:tcW w:w="2568" w:type="dxa"/>
            <w:gridSpan w:val="3"/>
          </w:tcPr>
          <w:p w:rsidR="00C20275" w:rsidRPr="00C20275" w:rsidRDefault="00C20275" w:rsidP="007D025E">
            <w:pPr>
              <w:spacing w:after="0" w:line="360" w:lineRule="auto"/>
              <w:jc w:val="center"/>
              <w:rPr>
                <w:sz w:val="22"/>
                <w:szCs w:val="22"/>
              </w:rPr>
            </w:pPr>
            <w:r w:rsidRPr="00C20275">
              <w:rPr>
                <w:sz w:val="22"/>
                <w:szCs w:val="22"/>
              </w:rPr>
              <w:t xml:space="preserve"> 2014-2015 уч. год</w:t>
            </w:r>
          </w:p>
        </w:tc>
        <w:tc>
          <w:tcPr>
            <w:tcW w:w="2339" w:type="dxa"/>
            <w:gridSpan w:val="3"/>
          </w:tcPr>
          <w:p w:rsidR="00C20275" w:rsidRPr="00C20275" w:rsidRDefault="00C20275" w:rsidP="007D025E">
            <w:pPr>
              <w:spacing w:after="0" w:line="360" w:lineRule="auto"/>
              <w:jc w:val="center"/>
              <w:rPr>
                <w:sz w:val="22"/>
                <w:szCs w:val="22"/>
              </w:rPr>
            </w:pPr>
            <w:r w:rsidRPr="00C20275">
              <w:rPr>
                <w:sz w:val="22"/>
                <w:szCs w:val="22"/>
              </w:rPr>
              <w:t>2015-2016 уч. год</w:t>
            </w:r>
          </w:p>
        </w:tc>
        <w:tc>
          <w:tcPr>
            <w:tcW w:w="2143" w:type="dxa"/>
            <w:gridSpan w:val="3"/>
          </w:tcPr>
          <w:p w:rsidR="00C20275" w:rsidRPr="00C20275" w:rsidRDefault="00C20275" w:rsidP="007D025E">
            <w:pPr>
              <w:spacing w:after="0" w:line="360" w:lineRule="auto"/>
              <w:jc w:val="center"/>
              <w:rPr>
                <w:sz w:val="22"/>
                <w:szCs w:val="22"/>
              </w:rPr>
            </w:pPr>
            <w:r w:rsidRPr="00C20275">
              <w:rPr>
                <w:sz w:val="22"/>
                <w:szCs w:val="22"/>
              </w:rPr>
              <w:t>2016-2017 уч. год</w:t>
            </w:r>
          </w:p>
        </w:tc>
        <w:tc>
          <w:tcPr>
            <w:tcW w:w="2896" w:type="dxa"/>
            <w:gridSpan w:val="3"/>
          </w:tcPr>
          <w:p w:rsidR="00C20275" w:rsidRPr="00C20275" w:rsidRDefault="00C20275" w:rsidP="007D025E">
            <w:pPr>
              <w:spacing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2017-2018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gramStart"/>
            <w:r>
              <w:rPr>
                <w:sz w:val="22"/>
                <w:szCs w:val="22"/>
              </w:rPr>
              <w:t>.г</w:t>
            </w:r>
            <w:proofErr w:type="gramEnd"/>
            <w:r>
              <w:rPr>
                <w:sz w:val="22"/>
                <w:szCs w:val="22"/>
              </w:rPr>
              <w:t>од</w:t>
            </w:r>
            <w:proofErr w:type="spellEnd"/>
          </w:p>
        </w:tc>
      </w:tr>
      <w:tr w:rsidR="00C20275" w:rsidRPr="00C20275" w:rsidTr="00FF6604">
        <w:trPr>
          <w:trHeight w:val="417"/>
        </w:trPr>
        <w:tc>
          <w:tcPr>
            <w:tcW w:w="1138" w:type="dxa"/>
          </w:tcPr>
          <w:p w:rsidR="00C20275" w:rsidRPr="00C20275" w:rsidRDefault="00C20275" w:rsidP="007D025E">
            <w:pPr>
              <w:pStyle w:val="ac"/>
              <w:widowControl w:val="0"/>
              <w:spacing w:after="0" w:line="240" w:lineRule="auto"/>
              <w:ind w:left="0"/>
              <w:jc w:val="center"/>
            </w:pPr>
          </w:p>
        </w:tc>
        <w:tc>
          <w:tcPr>
            <w:tcW w:w="863" w:type="dxa"/>
          </w:tcPr>
          <w:p w:rsidR="00C20275" w:rsidRPr="00C20275" w:rsidRDefault="00C20275" w:rsidP="007D025E">
            <w:pPr>
              <w:spacing w:after="0" w:line="240" w:lineRule="auto"/>
              <w:jc w:val="both"/>
            </w:pPr>
            <w:r w:rsidRPr="00C20275">
              <w:t>кол-во</w:t>
            </w:r>
          </w:p>
        </w:tc>
        <w:tc>
          <w:tcPr>
            <w:tcW w:w="887" w:type="dxa"/>
          </w:tcPr>
          <w:p w:rsidR="00C20275" w:rsidRPr="00C20275" w:rsidRDefault="00C20275" w:rsidP="007D025E">
            <w:pPr>
              <w:spacing w:after="0" w:line="240" w:lineRule="auto"/>
              <w:jc w:val="both"/>
            </w:pPr>
            <w:r w:rsidRPr="00C20275">
              <w:t>% выполнения плана</w:t>
            </w:r>
          </w:p>
        </w:tc>
        <w:tc>
          <w:tcPr>
            <w:tcW w:w="818" w:type="dxa"/>
          </w:tcPr>
          <w:p w:rsidR="00C20275" w:rsidRPr="00C20275" w:rsidRDefault="00C20275" w:rsidP="007D025E">
            <w:pPr>
              <w:spacing w:after="0" w:line="240" w:lineRule="auto"/>
              <w:jc w:val="both"/>
            </w:pPr>
            <w:r w:rsidRPr="00C20275">
              <w:t>% от числа педагогов</w:t>
            </w:r>
          </w:p>
        </w:tc>
        <w:tc>
          <w:tcPr>
            <w:tcW w:w="584" w:type="dxa"/>
          </w:tcPr>
          <w:p w:rsidR="00C20275" w:rsidRPr="00C20275" w:rsidRDefault="00C20275" w:rsidP="007D025E">
            <w:pPr>
              <w:spacing w:after="0" w:line="240" w:lineRule="auto"/>
              <w:jc w:val="both"/>
            </w:pPr>
            <w:r w:rsidRPr="00C20275">
              <w:t>кол-во</w:t>
            </w:r>
          </w:p>
        </w:tc>
        <w:tc>
          <w:tcPr>
            <w:tcW w:w="936" w:type="dxa"/>
          </w:tcPr>
          <w:p w:rsidR="00C20275" w:rsidRPr="00C20275" w:rsidRDefault="00C20275" w:rsidP="007D025E">
            <w:pPr>
              <w:spacing w:after="0" w:line="240" w:lineRule="auto"/>
              <w:jc w:val="both"/>
            </w:pPr>
            <w:r w:rsidRPr="00C20275">
              <w:t>% выполнения плана</w:t>
            </w:r>
          </w:p>
        </w:tc>
        <w:tc>
          <w:tcPr>
            <w:tcW w:w="819" w:type="dxa"/>
          </w:tcPr>
          <w:p w:rsidR="00C20275" w:rsidRPr="00C20275" w:rsidRDefault="00C20275" w:rsidP="007D025E">
            <w:pPr>
              <w:spacing w:after="0" w:line="240" w:lineRule="auto"/>
              <w:jc w:val="both"/>
            </w:pPr>
            <w:r w:rsidRPr="00C20275">
              <w:t>% от числа педагогов</w:t>
            </w:r>
          </w:p>
        </w:tc>
        <w:tc>
          <w:tcPr>
            <w:tcW w:w="584" w:type="dxa"/>
          </w:tcPr>
          <w:p w:rsidR="00C20275" w:rsidRPr="00C20275" w:rsidRDefault="00C20275" w:rsidP="007D025E">
            <w:pPr>
              <w:spacing w:after="0" w:line="240" w:lineRule="auto"/>
              <w:jc w:val="both"/>
            </w:pPr>
            <w:r w:rsidRPr="00C20275">
              <w:t>кол-во</w:t>
            </w:r>
          </w:p>
        </w:tc>
        <w:tc>
          <w:tcPr>
            <w:tcW w:w="702" w:type="dxa"/>
          </w:tcPr>
          <w:p w:rsidR="00C20275" w:rsidRPr="00C20275" w:rsidRDefault="00C20275" w:rsidP="007D025E">
            <w:pPr>
              <w:spacing w:after="0" w:line="240" w:lineRule="auto"/>
              <w:jc w:val="both"/>
            </w:pPr>
            <w:r w:rsidRPr="00C20275">
              <w:t>% выполнения плана</w:t>
            </w:r>
          </w:p>
        </w:tc>
        <w:tc>
          <w:tcPr>
            <w:tcW w:w="857" w:type="dxa"/>
          </w:tcPr>
          <w:p w:rsidR="00C20275" w:rsidRPr="00C20275" w:rsidRDefault="00C20275" w:rsidP="007D025E">
            <w:pPr>
              <w:spacing w:after="0" w:line="240" w:lineRule="auto"/>
              <w:jc w:val="both"/>
            </w:pPr>
            <w:r w:rsidRPr="00C20275">
              <w:t>% от числа педагогов</w:t>
            </w:r>
          </w:p>
        </w:tc>
        <w:tc>
          <w:tcPr>
            <w:tcW w:w="858" w:type="dxa"/>
          </w:tcPr>
          <w:p w:rsidR="00C20275" w:rsidRPr="00C20275" w:rsidRDefault="00C20275" w:rsidP="00D724D8">
            <w:r w:rsidRPr="00C20275">
              <w:t>кол-во</w:t>
            </w:r>
          </w:p>
        </w:tc>
        <w:tc>
          <w:tcPr>
            <w:tcW w:w="1019" w:type="dxa"/>
          </w:tcPr>
          <w:p w:rsidR="00C20275" w:rsidRPr="00D178BF" w:rsidRDefault="00C20275" w:rsidP="00D724D8">
            <w:r w:rsidRPr="00D178BF">
              <w:t>% выполнения плана</w:t>
            </w:r>
          </w:p>
        </w:tc>
        <w:tc>
          <w:tcPr>
            <w:tcW w:w="1019" w:type="dxa"/>
          </w:tcPr>
          <w:p w:rsidR="00C20275" w:rsidRDefault="00C20275" w:rsidP="00D724D8">
            <w:r w:rsidRPr="00D178BF">
              <w:t>% от числа педагогов</w:t>
            </w:r>
          </w:p>
        </w:tc>
      </w:tr>
      <w:tr w:rsidR="00C20275" w:rsidRPr="00C20275" w:rsidTr="00FF6604">
        <w:trPr>
          <w:trHeight w:val="417"/>
        </w:trPr>
        <w:tc>
          <w:tcPr>
            <w:tcW w:w="1138" w:type="dxa"/>
          </w:tcPr>
          <w:p w:rsidR="00C20275" w:rsidRPr="00C20275" w:rsidRDefault="00C20275" w:rsidP="007D025E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C20275">
              <w:rPr>
                <w:sz w:val="22"/>
                <w:szCs w:val="22"/>
              </w:rPr>
              <w:t>Высшая категория</w:t>
            </w:r>
          </w:p>
        </w:tc>
        <w:tc>
          <w:tcPr>
            <w:tcW w:w="863" w:type="dxa"/>
          </w:tcPr>
          <w:p w:rsidR="00C20275" w:rsidRPr="00C20275" w:rsidRDefault="00C20275" w:rsidP="007D025E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C20275">
              <w:rPr>
                <w:sz w:val="22"/>
                <w:szCs w:val="22"/>
              </w:rPr>
              <w:t>12</w:t>
            </w:r>
          </w:p>
        </w:tc>
        <w:tc>
          <w:tcPr>
            <w:tcW w:w="887" w:type="dxa"/>
          </w:tcPr>
          <w:p w:rsidR="00C20275" w:rsidRPr="00C20275" w:rsidRDefault="00C20275" w:rsidP="007D025E">
            <w:pPr>
              <w:pStyle w:val="ac"/>
              <w:widowControl w:val="0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20275">
              <w:rPr>
                <w:sz w:val="22"/>
                <w:szCs w:val="22"/>
              </w:rPr>
              <w:t>120 %</w:t>
            </w:r>
          </w:p>
        </w:tc>
        <w:tc>
          <w:tcPr>
            <w:tcW w:w="818" w:type="dxa"/>
          </w:tcPr>
          <w:p w:rsidR="00C20275" w:rsidRPr="00C20275" w:rsidRDefault="00C20275" w:rsidP="007D025E">
            <w:pPr>
              <w:pStyle w:val="ac"/>
              <w:widowControl w:val="0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20275">
              <w:rPr>
                <w:sz w:val="22"/>
                <w:szCs w:val="22"/>
              </w:rPr>
              <w:t>5 %</w:t>
            </w:r>
          </w:p>
        </w:tc>
        <w:tc>
          <w:tcPr>
            <w:tcW w:w="584" w:type="dxa"/>
          </w:tcPr>
          <w:p w:rsidR="00C20275" w:rsidRPr="00C20275" w:rsidRDefault="00C20275" w:rsidP="007D025E">
            <w:pPr>
              <w:pStyle w:val="ac"/>
              <w:widowControl w:val="0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20275">
              <w:rPr>
                <w:sz w:val="22"/>
                <w:szCs w:val="22"/>
              </w:rPr>
              <w:t>7</w:t>
            </w:r>
          </w:p>
        </w:tc>
        <w:tc>
          <w:tcPr>
            <w:tcW w:w="936" w:type="dxa"/>
          </w:tcPr>
          <w:p w:rsidR="00C20275" w:rsidRPr="00C20275" w:rsidRDefault="00C20275" w:rsidP="007D025E">
            <w:pPr>
              <w:pStyle w:val="ac"/>
              <w:widowControl w:val="0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20275">
              <w:rPr>
                <w:sz w:val="22"/>
                <w:szCs w:val="22"/>
              </w:rPr>
              <w:t>77,8%</w:t>
            </w:r>
          </w:p>
        </w:tc>
        <w:tc>
          <w:tcPr>
            <w:tcW w:w="819" w:type="dxa"/>
          </w:tcPr>
          <w:p w:rsidR="00C20275" w:rsidRPr="00C20275" w:rsidRDefault="00C20275" w:rsidP="007D025E">
            <w:pPr>
              <w:pStyle w:val="ac"/>
              <w:widowControl w:val="0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20275">
              <w:rPr>
                <w:sz w:val="22"/>
                <w:szCs w:val="22"/>
              </w:rPr>
              <w:t>3,3%</w:t>
            </w:r>
          </w:p>
        </w:tc>
        <w:tc>
          <w:tcPr>
            <w:tcW w:w="584" w:type="dxa"/>
          </w:tcPr>
          <w:p w:rsidR="00C20275" w:rsidRPr="00C20275" w:rsidRDefault="00C20275" w:rsidP="007D025E">
            <w:pPr>
              <w:widowControl w:val="0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C20275">
              <w:rPr>
                <w:sz w:val="22"/>
                <w:szCs w:val="22"/>
              </w:rPr>
              <w:t>1</w:t>
            </w:r>
          </w:p>
        </w:tc>
        <w:tc>
          <w:tcPr>
            <w:tcW w:w="702" w:type="dxa"/>
          </w:tcPr>
          <w:p w:rsidR="00C20275" w:rsidRPr="00C20275" w:rsidRDefault="00C20275" w:rsidP="007D025E">
            <w:pPr>
              <w:widowControl w:val="0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C20275">
              <w:rPr>
                <w:sz w:val="22"/>
                <w:szCs w:val="22"/>
              </w:rPr>
              <w:t>33,3%</w:t>
            </w:r>
          </w:p>
        </w:tc>
        <w:tc>
          <w:tcPr>
            <w:tcW w:w="857" w:type="dxa"/>
          </w:tcPr>
          <w:p w:rsidR="00C20275" w:rsidRPr="00C20275" w:rsidRDefault="00C20275" w:rsidP="007D025E">
            <w:pPr>
              <w:widowControl w:val="0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C20275">
              <w:rPr>
                <w:sz w:val="22"/>
                <w:szCs w:val="22"/>
              </w:rPr>
              <w:t>0,5%</w:t>
            </w:r>
          </w:p>
        </w:tc>
        <w:tc>
          <w:tcPr>
            <w:tcW w:w="858" w:type="dxa"/>
          </w:tcPr>
          <w:p w:rsidR="00C20275" w:rsidRPr="00C20275" w:rsidRDefault="00FF6604" w:rsidP="007D025E">
            <w:pPr>
              <w:widowControl w:val="0"/>
              <w:spacing w:after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19" w:type="dxa"/>
          </w:tcPr>
          <w:p w:rsidR="00C20275" w:rsidRPr="00C20275" w:rsidRDefault="00FF6604" w:rsidP="007D025E">
            <w:pPr>
              <w:widowControl w:val="0"/>
              <w:spacing w:after="0"/>
              <w:contextualSpacing/>
              <w:jc w:val="center"/>
            </w:pPr>
            <w:r>
              <w:t>100%</w:t>
            </w:r>
          </w:p>
        </w:tc>
        <w:tc>
          <w:tcPr>
            <w:tcW w:w="1019" w:type="dxa"/>
          </w:tcPr>
          <w:p w:rsidR="00C20275" w:rsidRPr="00C20275" w:rsidRDefault="00FF6604" w:rsidP="007D025E">
            <w:pPr>
              <w:widowControl w:val="0"/>
              <w:spacing w:after="0"/>
              <w:contextualSpacing/>
              <w:jc w:val="center"/>
            </w:pPr>
            <w:r>
              <w:t>1,8%</w:t>
            </w:r>
          </w:p>
        </w:tc>
      </w:tr>
      <w:tr w:rsidR="00C20275" w:rsidRPr="00C20275" w:rsidTr="00FF6604">
        <w:trPr>
          <w:trHeight w:val="428"/>
        </w:trPr>
        <w:tc>
          <w:tcPr>
            <w:tcW w:w="1138" w:type="dxa"/>
          </w:tcPr>
          <w:p w:rsidR="00C20275" w:rsidRPr="00C20275" w:rsidRDefault="00C20275" w:rsidP="007D025E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C20275">
              <w:rPr>
                <w:sz w:val="22"/>
                <w:szCs w:val="22"/>
              </w:rPr>
              <w:t>1-я кв. категория</w:t>
            </w:r>
          </w:p>
        </w:tc>
        <w:tc>
          <w:tcPr>
            <w:tcW w:w="863" w:type="dxa"/>
          </w:tcPr>
          <w:p w:rsidR="00C20275" w:rsidRPr="00C20275" w:rsidRDefault="00C20275" w:rsidP="007D025E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C20275">
              <w:rPr>
                <w:sz w:val="22"/>
                <w:szCs w:val="22"/>
              </w:rPr>
              <w:t>21</w:t>
            </w:r>
          </w:p>
        </w:tc>
        <w:tc>
          <w:tcPr>
            <w:tcW w:w="887" w:type="dxa"/>
          </w:tcPr>
          <w:p w:rsidR="00C20275" w:rsidRPr="00C20275" w:rsidRDefault="00C20275" w:rsidP="007D025E">
            <w:pPr>
              <w:pStyle w:val="ac"/>
              <w:widowControl w:val="0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20275">
              <w:rPr>
                <w:sz w:val="22"/>
                <w:szCs w:val="22"/>
              </w:rPr>
              <w:t>47,7%%</w:t>
            </w:r>
          </w:p>
        </w:tc>
        <w:tc>
          <w:tcPr>
            <w:tcW w:w="818" w:type="dxa"/>
          </w:tcPr>
          <w:p w:rsidR="00C20275" w:rsidRPr="00C20275" w:rsidRDefault="00C20275" w:rsidP="007D025E">
            <w:pPr>
              <w:pStyle w:val="ac"/>
              <w:widowControl w:val="0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20275">
              <w:rPr>
                <w:sz w:val="22"/>
                <w:szCs w:val="22"/>
              </w:rPr>
              <w:t>8,7 %</w:t>
            </w:r>
          </w:p>
        </w:tc>
        <w:tc>
          <w:tcPr>
            <w:tcW w:w="584" w:type="dxa"/>
          </w:tcPr>
          <w:p w:rsidR="00C20275" w:rsidRPr="00C20275" w:rsidRDefault="00C20275" w:rsidP="007D025E">
            <w:pPr>
              <w:pStyle w:val="ac"/>
              <w:widowControl w:val="0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20275">
              <w:rPr>
                <w:sz w:val="22"/>
                <w:szCs w:val="22"/>
              </w:rPr>
              <w:t>19</w:t>
            </w:r>
          </w:p>
        </w:tc>
        <w:tc>
          <w:tcPr>
            <w:tcW w:w="936" w:type="dxa"/>
          </w:tcPr>
          <w:p w:rsidR="00C20275" w:rsidRPr="00C20275" w:rsidRDefault="00C20275" w:rsidP="007D025E">
            <w:pPr>
              <w:pStyle w:val="ac"/>
              <w:widowControl w:val="0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20275">
              <w:rPr>
                <w:sz w:val="22"/>
                <w:szCs w:val="22"/>
              </w:rPr>
              <w:t>79,2%</w:t>
            </w:r>
          </w:p>
        </w:tc>
        <w:tc>
          <w:tcPr>
            <w:tcW w:w="819" w:type="dxa"/>
          </w:tcPr>
          <w:p w:rsidR="00C20275" w:rsidRPr="00C20275" w:rsidRDefault="00C20275" w:rsidP="007D025E">
            <w:pPr>
              <w:pStyle w:val="ac"/>
              <w:widowControl w:val="0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20275">
              <w:rPr>
                <w:sz w:val="22"/>
                <w:szCs w:val="22"/>
              </w:rPr>
              <w:t>8,8%</w:t>
            </w:r>
          </w:p>
        </w:tc>
        <w:tc>
          <w:tcPr>
            <w:tcW w:w="584" w:type="dxa"/>
          </w:tcPr>
          <w:p w:rsidR="00C20275" w:rsidRPr="00C20275" w:rsidRDefault="00C20275" w:rsidP="007D025E">
            <w:pPr>
              <w:widowControl w:val="0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C20275">
              <w:rPr>
                <w:sz w:val="22"/>
                <w:szCs w:val="22"/>
              </w:rPr>
              <w:t>7</w:t>
            </w:r>
          </w:p>
        </w:tc>
        <w:tc>
          <w:tcPr>
            <w:tcW w:w="702" w:type="dxa"/>
          </w:tcPr>
          <w:p w:rsidR="00C20275" w:rsidRPr="00C20275" w:rsidRDefault="00C20275" w:rsidP="007D025E">
            <w:pPr>
              <w:widowControl w:val="0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C20275">
              <w:rPr>
                <w:sz w:val="22"/>
                <w:szCs w:val="22"/>
              </w:rPr>
              <w:t>63,6%</w:t>
            </w:r>
          </w:p>
        </w:tc>
        <w:tc>
          <w:tcPr>
            <w:tcW w:w="857" w:type="dxa"/>
          </w:tcPr>
          <w:p w:rsidR="00C20275" w:rsidRPr="00C20275" w:rsidRDefault="00C20275" w:rsidP="007D025E">
            <w:pPr>
              <w:widowControl w:val="0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C20275">
              <w:rPr>
                <w:sz w:val="22"/>
                <w:szCs w:val="22"/>
              </w:rPr>
              <w:t>3,2%</w:t>
            </w:r>
          </w:p>
        </w:tc>
        <w:tc>
          <w:tcPr>
            <w:tcW w:w="858" w:type="dxa"/>
          </w:tcPr>
          <w:p w:rsidR="00C20275" w:rsidRPr="00C20275" w:rsidRDefault="00FF6604" w:rsidP="007D025E">
            <w:pPr>
              <w:widowControl w:val="0"/>
              <w:spacing w:after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19" w:type="dxa"/>
          </w:tcPr>
          <w:p w:rsidR="00C20275" w:rsidRPr="00C20275" w:rsidRDefault="00FF6604" w:rsidP="007D025E">
            <w:pPr>
              <w:widowControl w:val="0"/>
              <w:spacing w:after="0"/>
              <w:contextualSpacing/>
              <w:jc w:val="center"/>
            </w:pPr>
            <w:r>
              <w:t>92,8 %</w:t>
            </w:r>
          </w:p>
        </w:tc>
        <w:tc>
          <w:tcPr>
            <w:tcW w:w="1019" w:type="dxa"/>
          </w:tcPr>
          <w:p w:rsidR="00C20275" w:rsidRPr="00C20275" w:rsidRDefault="00FF6604" w:rsidP="007D025E">
            <w:pPr>
              <w:widowControl w:val="0"/>
              <w:spacing w:after="0"/>
              <w:contextualSpacing/>
              <w:jc w:val="center"/>
            </w:pPr>
            <w:r>
              <w:t>5,9%</w:t>
            </w:r>
          </w:p>
        </w:tc>
      </w:tr>
      <w:tr w:rsidR="00C20275" w:rsidRPr="00C20275" w:rsidTr="00FF6604">
        <w:trPr>
          <w:trHeight w:val="428"/>
        </w:trPr>
        <w:tc>
          <w:tcPr>
            <w:tcW w:w="1138" w:type="dxa"/>
          </w:tcPr>
          <w:p w:rsidR="00C20275" w:rsidRPr="00C20275" w:rsidRDefault="00C20275" w:rsidP="007D025E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C20275">
              <w:rPr>
                <w:sz w:val="22"/>
                <w:szCs w:val="22"/>
              </w:rPr>
              <w:t>Всего</w:t>
            </w:r>
          </w:p>
        </w:tc>
        <w:tc>
          <w:tcPr>
            <w:tcW w:w="863" w:type="dxa"/>
          </w:tcPr>
          <w:p w:rsidR="00C20275" w:rsidRPr="00C20275" w:rsidRDefault="00C20275" w:rsidP="007D025E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C20275">
              <w:rPr>
                <w:sz w:val="22"/>
                <w:szCs w:val="22"/>
              </w:rPr>
              <w:t>33</w:t>
            </w:r>
          </w:p>
        </w:tc>
        <w:tc>
          <w:tcPr>
            <w:tcW w:w="887" w:type="dxa"/>
          </w:tcPr>
          <w:p w:rsidR="00C20275" w:rsidRPr="00C20275" w:rsidRDefault="00C20275" w:rsidP="007D025E">
            <w:pPr>
              <w:pStyle w:val="ac"/>
              <w:widowControl w:val="0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20275">
              <w:rPr>
                <w:sz w:val="22"/>
                <w:szCs w:val="22"/>
              </w:rPr>
              <w:t>61,1%</w:t>
            </w:r>
          </w:p>
        </w:tc>
        <w:tc>
          <w:tcPr>
            <w:tcW w:w="818" w:type="dxa"/>
          </w:tcPr>
          <w:p w:rsidR="00C20275" w:rsidRPr="00C20275" w:rsidRDefault="00C20275" w:rsidP="007D025E">
            <w:pPr>
              <w:pStyle w:val="ac"/>
              <w:widowControl w:val="0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20275">
              <w:rPr>
                <w:sz w:val="22"/>
                <w:szCs w:val="22"/>
              </w:rPr>
              <w:t>13,8%</w:t>
            </w:r>
          </w:p>
        </w:tc>
        <w:tc>
          <w:tcPr>
            <w:tcW w:w="584" w:type="dxa"/>
          </w:tcPr>
          <w:p w:rsidR="00C20275" w:rsidRPr="00C20275" w:rsidRDefault="00C20275" w:rsidP="007D025E">
            <w:pPr>
              <w:pStyle w:val="ac"/>
              <w:widowControl w:val="0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20275">
              <w:rPr>
                <w:sz w:val="22"/>
                <w:szCs w:val="22"/>
              </w:rPr>
              <w:t>26</w:t>
            </w:r>
          </w:p>
        </w:tc>
        <w:tc>
          <w:tcPr>
            <w:tcW w:w="936" w:type="dxa"/>
          </w:tcPr>
          <w:p w:rsidR="00C20275" w:rsidRPr="00C20275" w:rsidRDefault="00C20275" w:rsidP="007D025E">
            <w:pPr>
              <w:pStyle w:val="ac"/>
              <w:widowControl w:val="0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20275">
              <w:rPr>
                <w:sz w:val="22"/>
                <w:szCs w:val="22"/>
              </w:rPr>
              <w:t>78,8%</w:t>
            </w:r>
          </w:p>
        </w:tc>
        <w:tc>
          <w:tcPr>
            <w:tcW w:w="819" w:type="dxa"/>
          </w:tcPr>
          <w:p w:rsidR="00C20275" w:rsidRPr="00C20275" w:rsidRDefault="00C20275" w:rsidP="007D025E">
            <w:pPr>
              <w:pStyle w:val="ac"/>
              <w:widowControl w:val="0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C20275">
              <w:rPr>
                <w:sz w:val="22"/>
                <w:szCs w:val="22"/>
              </w:rPr>
              <w:t>12,1%</w:t>
            </w:r>
          </w:p>
        </w:tc>
        <w:tc>
          <w:tcPr>
            <w:tcW w:w="584" w:type="dxa"/>
          </w:tcPr>
          <w:p w:rsidR="00C20275" w:rsidRPr="00C20275" w:rsidRDefault="00C20275" w:rsidP="007D025E">
            <w:pPr>
              <w:widowControl w:val="0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C20275">
              <w:rPr>
                <w:sz w:val="22"/>
                <w:szCs w:val="22"/>
              </w:rPr>
              <w:t>8</w:t>
            </w:r>
          </w:p>
        </w:tc>
        <w:tc>
          <w:tcPr>
            <w:tcW w:w="702" w:type="dxa"/>
          </w:tcPr>
          <w:p w:rsidR="00C20275" w:rsidRPr="00C20275" w:rsidRDefault="00C20275" w:rsidP="007D025E">
            <w:pPr>
              <w:widowControl w:val="0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C20275">
              <w:rPr>
                <w:sz w:val="22"/>
                <w:szCs w:val="22"/>
              </w:rPr>
              <w:t>57,1%</w:t>
            </w:r>
          </w:p>
        </w:tc>
        <w:tc>
          <w:tcPr>
            <w:tcW w:w="857" w:type="dxa"/>
          </w:tcPr>
          <w:p w:rsidR="00C20275" w:rsidRPr="00C20275" w:rsidRDefault="00C20275" w:rsidP="007D025E">
            <w:pPr>
              <w:widowControl w:val="0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C20275">
              <w:rPr>
                <w:sz w:val="22"/>
                <w:szCs w:val="22"/>
              </w:rPr>
              <w:t>3,7%</w:t>
            </w:r>
          </w:p>
        </w:tc>
        <w:tc>
          <w:tcPr>
            <w:tcW w:w="858" w:type="dxa"/>
          </w:tcPr>
          <w:p w:rsidR="00C20275" w:rsidRPr="00C20275" w:rsidRDefault="00FF6604" w:rsidP="007D025E">
            <w:pPr>
              <w:widowControl w:val="0"/>
              <w:spacing w:after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019" w:type="dxa"/>
          </w:tcPr>
          <w:p w:rsidR="00C20275" w:rsidRPr="00C20275" w:rsidRDefault="00FF6604" w:rsidP="007D025E">
            <w:pPr>
              <w:widowControl w:val="0"/>
              <w:spacing w:after="0"/>
              <w:contextualSpacing/>
              <w:jc w:val="center"/>
            </w:pPr>
            <w:r>
              <w:t>94,4%</w:t>
            </w:r>
          </w:p>
        </w:tc>
        <w:tc>
          <w:tcPr>
            <w:tcW w:w="1019" w:type="dxa"/>
          </w:tcPr>
          <w:p w:rsidR="00C20275" w:rsidRPr="00C20275" w:rsidRDefault="00FF6604" w:rsidP="007D025E">
            <w:pPr>
              <w:widowControl w:val="0"/>
              <w:spacing w:after="0"/>
              <w:contextualSpacing/>
              <w:jc w:val="center"/>
            </w:pPr>
            <w:r>
              <w:t>7,7%</w:t>
            </w:r>
          </w:p>
        </w:tc>
      </w:tr>
    </w:tbl>
    <w:p w:rsidR="007C43DB" w:rsidRDefault="007C43DB" w:rsidP="000031F8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8410B3" w:rsidRDefault="008410B3" w:rsidP="007C43DB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D1BB2">
        <w:rPr>
          <w:rFonts w:ascii="Times New Roman" w:hAnsi="Times New Roman"/>
          <w:sz w:val="26"/>
          <w:szCs w:val="26"/>
        </w:rPr>
        <w:t xml:space="preserve">Основными причинами </w:t>
      </w:r>
      <w:r w:rsidR="001F1FD1">
        <w:rPr>
          <w:rFonts w:ascii="Times New Roman" w:hAnsi="Times New Roman"/>
          <w:sz w:val="26"/>
          <w:szCs w:val="26"/>
        </w:rPr>
        <w:t xml:space="preserve">невыполнения плана аттестации </w:t>
      </w:r>
      <w:r w:rsidRPr="003D1BB2">
        <w:rPr>
          <w:rFonts w:ascii="Times New Roman" w:hAnsi="Times New Roman"/>
          <w:sz w:val="26"/>
          <w:szCs w:val="26"/>
        </w:rPr>
        <w:t>является:</w:t>
      </w:r>
    </w:p>
    <w:p w:rsidR="007C43DB" w:rsidRPr="003D1BB2" w:rsidRDefault="007C43DB" w:rsidP="007C43DB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недостаточная мотивация педагогов к прохождению аттестации;</w:t>
      </w:r>
    </w:p>
    <w:p w:rsidR="0007360C" w:rsidRDefault="0007360C" w:rsidP="007C43DB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410B3" w:rsidRPr="003D1BB2">
        <w:rPr>
          <w:rFonts w:ascii="Times New Roman" w:hAnsi="Times New Roman"/>
          <w:sz w:val="26"/>
          <w:szCs w:val="26"/>
        </w:rPr>
        <w:t>отсутствие результатов деятельности, соответствующих требованиям первой и высшей квалификационных категорий;</w:t>
      </w:r>
    </w:p>
    <w:p w:rsidR="0007360C" w:rsidRDefault="0007360C" w:rsidP="007C43DB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410B3" w:rsidRPr="003D1BB2">
        <w:rPr>
          <w:rFonts w:ascii="Times New Roman" w:hAnsi="Times New Roman"/>
          <w:sz w:val="26"/>
          <w:szCs w:val="26"/>
        </w:rPr>
        <w:t>несвоевременное прох</w:t>
      </w:r>
      <w:r>
        <w:rPr>
          <w:rFonts w:ascii="Times New Roman" w:hAnsi="Times New Roman"/>
          <w:sz w:val="26"/>
          <w:szCs w:val="26"/>
        </w:rPr>
        <w:t>ождение курсовой переподготовки;</w:t>
      </w:r>
    </w:p>
    <w:p w:rsidR="007F0F52" w:rsidRDefault="007C43DB" w:rsidP="00E55711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недостаточны</w:t>
      </w:r>
      <w:r w:rsidR="00E55711">
        <w:rPr>
          <w:rFonts w:ascii="Times New Roman" w:hAnsi="Times New Roman"/>
          <w:sz w:val="26"/>
          <w:szCs w:val="26"/>
        </w:rPr>
        <w:t>й контроль администрации школы.</w:t>
      </w:r>
    </w:p>
    <w:p w:rsidR="00D2271D" w:rsidRDefault="00D2271D" w:rsidP="00815C2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83688" w:rsidRDefault="00D83688" w:rsidP="00815C2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83688" w:rsidRDefault="00D83688" w:rsidP="00815C2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83688" w:rsidRDefault="00D83688" w:rsidP="00815C2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C43DB" w:rsidRPr="007C43DB" w:rsidRDefault="007E7852" w:rsidP="007E7852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Таблица 25. </w:t>
      </w:r>
      <w:r w:rsidR="007C43DB" w:rsidRPr="007C43DB">
        <w:rPr>
          <w:rFonts w:ascii="Times New Roman" w:hAnsi="Times New Roman"/>
          <w:b/>
          <w:sz w:val="26"/>
          <w:szCs w:val="26"/>
        </w:rPr>
        <w:t>Результаты аттестации педагогических работников на соответствие требованиям первой и высшей квалификационной категории в 201</w:t>
      </w:r>
      <w:r w:rsidR="00360993">
        <w:rPr>
          <w:rFonts w:ascii="Times New Roman" w:hAnsi="Times New Roman"/>
          <w:b/>
          <w:sz w:val="26"/>
          <w:szCs w:val="26"/>
        </w:rPr>
        <w:t>7</w:t>
      </w:r>
      <w:r w:rsidR="007C43DB" w:rsidRPr="007C43DB">
        <w:rPr>
          <w:rFonts w:ascii="Times New Roman" w:hAnsi="Times New Roman"/>
          <w:b/>
          <w:sz w:val="26"/>
          <w:szCs w:val="26"/>
        </w:rPr>
        <w:t>-201</w:t>
      </w:r>
      <w:r w:rsidR="003F2C87">
        <w:rPr>
          <w:rFonts w:ascii="Times New Roman" w:hAnsi="Times New Roman"/>
          <w:b/>
          <w:sz w:val="26"/>
          <w:szCs w:val="26"/>
        </w:rPr>
        <w:t>8</w:t>
      </w:r>
      <w:r w:rsidR="007C43DB" w:rsidRPr="007C43DB">
        <w:rPr>
          <w:rFonts w:ascii="Times New Roman" w:hAnsi="Times New Roman"/>
          <w:b/>
          <w:sz w:val="26"/>
          <w:szCs w:val="26"/>
        </w:rPr>
        <w:t xml:space="preserve"> учебном году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7C43DB" w:rsidRPr="007C43DB" w:rsidRDefault="007C43DB" w:rsidP="000031F8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7C43DB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820"/>
        <w:gridCol w:w="1163"/>
        <w:gridCol w:w="1613"/>
        <w:gridCol w:w="1162"/>
        <w:gridCol w:w="1613"/>
        <w:gridCol w:w="1153"/>
        <w:gridCol w:w="2074"/>
      </w:tblGrid>
      <w:tr w:rsidR="007C43DB" w:rsidRPr="007D025E" w:rsidTr="003C1B4B">
        <w:trPr>
          <w:jc w:val="center"/>
        </w:trPr>
        <w:tc>
          <w:tcPr>
            <w:tcW w:w="1820" w:type="dxa"/>
            <w:vMerge w:val="restart"/>
          </w:tcPr>
          <w:p w:rsidR="007C43DB" w:rsidRPr="007D025E" w:rsidRDefault="007C43DB" w:rsidP="000E173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D025E">
              <w:rPr>
                <w:sz w:val="22"/>
                <w:szCs w:val="22"/>
              </w:rPr>
              <w:t>ОО</w:t>
            </w:r>
          </w:p>
        </w:tc>
        <w:tc>
          <w:tcPr>
            <w:tcW w:w="2776" w:type="dxa"/>
            <w:gridSpan w:val="2"/>
          </w:tcPr>
          <w:p w:rsidR="007C43DB" w:rsidRPr="007D025E" w:rsidRDefault="007C43DB" w:rsidP="000E173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D025E">
              <w:rPr>
                <w:sz w:val="22"/>
                <w:szCs w:val="22"/>
              </w:rPr>
              <w:t>Высшая кв. категория</w:t>
            </w:r>
          </w:p>
        </w:tc>
        <w:tc>
          <w:tcPr>
            <w:tcW w:w="2775" w:type="dxa"/>
            <w:gridSpan w:val="2"/>
          </w:tcPr>
          <w:p w:rsidR="007C43DB" w:rsidRPr="007D025E" w:rsidRDefault="007C43DB" w:rsidP="000E173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D025E">
              <w:rPr>
                <w:sz w:val="22"/>
                <w:szCs w:val="22"/>
              </w:rPr>
              <w:t>Первая кв.</w:t>
            </w:r>
            <w:r w:rsidR="00BF4D59" w:rsidRPr="007D025E">
              <w:rPr>
                <w:sz w:val="22"/>
                <w:szCs w:val="22"/>
              </w:rPr>
              <w:t xml:space="preserve"> </w:t>
            </w:r>
            <w:r w:rsidRPr="007D025E">
              <w:rPr>
                <w:sz w:val="22"/>
                <w:szCs w:val="22"/>
              </w:rPr>
              <w:t>категория</w:t>
            </w:r>
          </w:p>
        </w:tc>
        <w:tc>
          <w:tcPr>
            <w:tcW w:w="3227" w:type="dxa"/>
            <w:gridSpan w:val="2"/>
          </w:tcPr>
          <w:p w:rsidR="00BF4D59" w:rsidRPr="007D025E" w:rsidRDefault="007C43DB" w:rsidP="000E173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D025E">
              <w:rPr>
                <w:sz w:val="22"/>
                <w:szCs w:val="22"/>
              </w:rPr>
              <w:t xml:space="preserve">Высшая и первая </w:t>
            </w:r>
          </w:p>
          <w:p w:rsidR="007C43DB" w:rsidRPr="007D025E" w:rsidRDefault="007C43DB" w:rsidP="000E173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D025E">
              <w:rPr>
                <w:sz w:val="22"/>
                <w:szCs w:val="22"/>
              </w:rPr>
              <w:t>кв. категория</w:t>
            </w:r>
          </w:p>
        </w:tc>
      </w:tr>
      <w:tr w:rsidR="007C43DB" w:rsidRPr="007D025E" w:rsidTr="003C1B4B">
        <w:trPr>
          <w:jc w:val="center"/>
        </w:trPr>
        <w:tc>
          <w:tcPr>
            <w:tcW w:w="1820" w:type="dxa"/>
            <w:vMerge/>
          </w:tcPr>
          <w:p w:rsidR="007C43DB" w:rsidRPr="007D025E" w:rsidRDefault="007C43DB" w:rsidP="000E1730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63" w:type="dxa"/>
          </w:tcPr>
          <w:p w:rsidR="007C43DB" w:rsidRPr="007D025E" w:rsidRDefault="007C43DB" w:rsidP="000E173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D025E">
              <w:rPr>
                <w:sz w:val="22"/>
                <w:szCs w:val="22"/>
              </w:rPr>
              <w:t>По плану</w:t>
            </w:r>
          </w:p>
        </w:tc>
        <w:tc>
          <w:tcPr>
            <w:tcW w:w="1613" w:type="dxa"/>
          </w:tcPr>
          <w:p w:rsidR="007C43DB" w:rsidRPr="007D025E" w:rsidRDefault="007C43DB" w:rsidP="000E173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D025E">
              <w:rPr>
                <w:sz w:val="22"/>
                <w:szCs w:val="22"/>
              </w:rPr>
              <w:t>Аттестовано</w:t>
            </w:r>
          </w:p>
        </w:tc>
        <w:tc>
          <w:tcPr>
            <w:tcW w:w="1162" w:type="dxa"/>
          </w:tcPr>
          <w:p w:rsidR="007C43DB" w:rsidRPr="007D025E" w:rsidRDefault="007C43DB" w:rsidP="000E173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D025E">
              <w:rPr>
                <w:sz w:val="22"/>
                <w:szCs w:val="22"/>
              </w:rPr>
              <w:t>По плану</w:t>
            </w:r>
          </w:p>
        </w:tc>
        <w:tc>
          <w:tcPr>
            <w:tcW w:w="1613" w:type="dxa"/>
          </w:tcPr>
          <w:p w:rsidR="007C43DB" w:rsidRPr="007D025E" w:rsidRDefault="007C43DB" w:rsidP="000E173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D025E">
              <w:rPr>
                <w:sz w:val="22"/>
                <w:szCs w:val="22"/>
              </w:rPr>
              <w:t>Аттестовано</w:t>
            </w:r>
          </w:p>
        </w:tc>
        <w:tc>
          <w:tcPr>
            <w:tcW w:w="1153" w:type="dxa"/>
          </w:tcPr>
          <w:p w:rsidR="007C43DB" w:rsidRPr="007D025E" w:rsidRDefault="007C43DB" w:rsidP="000E173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D025E">
              <w:rPr>
                <w:sz w:val="22"/>
                <w:szCs w:val="22"/>
              </w:rPr>
              <w:t>По плану</w:t>
            </w:r>
          </w:p>
        </w:tc>
        <w:tc>
          <w:tcPr>
            <w:tcW w:w="2074" w:type="dxa"/>
          </w:tcPr>
          <w:p w:rsidR="007C43DB" w:rsidRPr="007D025E" w:rsidRDefault="007C43DB" w:rsidP="000E173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D025E">
              <w:rPr>
                <w:sz w:val="22"/>
                <w:szCs w:val="22"/>
              </w:rPr>
              <w:t>Аттестовано</w:t>
            </w:r>
          </w:p>
        </w:tc>
      </w:tr>
      <w:tr w:rsidR="007C43DB" w:rsidRPr="007D025E" w:rsidTr="003C1B4B">
        <w:trPr>
          <w:jc w:val="center"/>
        </w:trPr>
        <w:tc>
          <w:tcPr>
            <w:tcW w:w="10598" w:type="dxa"/>
            <w:gridSpan w:val="7"/>
          </w:tcPr>
          <w:p w:rsidR="007C43DB" w:rsidRPr="007D025E" w:rsidRDefault="007C43DB" w:rsidP="000E173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D025E">
              <w:rPr>
                <w:b/>
                <w:sz w:val="22"/>
                <w:szCs w:val="22"/>
              </w:rPr>
              <w:t>Общеобразовательные организации</w:t>
            </w:r>
          </w:p>
        </w:tc>
      </w:tr>
      <w:tr w:rsidR="007F0F52" w:rsidRPr="007D025E" w:rsidTr="003C1B4B">
        <w:trPr>
          <w:jc w:val="center"/>
        </w:trPr>
        <w:tc>
          <w:tcPr>
            <w:tcW w:w="1820" w:type="dxa"/>
          </w:tcPr>
          <w:p w:rsidR="007F0F52" w:rsidRPr="007D025E" w:rsidRDefault="007F0F52" w:rsidP="000E173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D025E">
              <w:rPr>
                <w:sz w:val="22"/>
                <w:szCs w:val="22"/>
              </w:rPr>
              <w:t>МБОУ «ПСОШ №1»</w:t>
            </w:r>
          </w:p>
        </w:tc>
        <w:tc>
          <w:tcPr>
            <w:tcW w:w="1163" w:type="dxa"/>
          </w:tcPr>
          <w:p w:rsidR="007F0F52" w:rsidRPr="007D025E" w:rsidRDefault="003F2C87" w:rsidP="000E173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13" w:type="dxa"/>
          </w:tcPr>
          <w:p w:rsidR="007F0F52" w:rsidRPr="007D025E" w:rsidRDefault="007F0F52" w:rsidP="000E173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D025E">
              <w:rPr>
                <w:sz w:val="22"/>
                <w:szCs w:val="22"/>
              </w:rPr>
              <w:t>0</w:t>
            </w:r>
          </w:p>
        </w:tc>
        <w:tc>
          <w:tcPr>
            <w:tcW w:w="1162" w:type="dxa"/>
          </w:tcPr>
          <w:p w:rsidR="007F0F52" w:rsidRPr="007D025E" w:rsidRDefault="003F2C87" w:rsidP="000E173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3" w:type="dxa"/>
          </w:tcPr>
          <w:p w:rsidR="007F0F52" w:rsidRDefault="007F0F52" w:rsidP="000E173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D025E">
              <w:rPr>
                <w:sz w:val="22"/>
                <w:szCs w:val="22"/>
              </w:rPr>
              <w:t>1</w:t>
            </w:r>
          </w:p>
          <w:p w:rsidR="00360993" w:rsidRPr="007D025E" w:rsidRDefault="00360993" w:rsidP="000E173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(нет приказа)</w:t>
            </w:r>
          </w:p>
        </w:tc>
        <w:tc>
          <w:tcPr>
            <w:tcW w:w="1153" w:type="dxa"/>
          </w:tcPr>
          <w:p w:rsidR="007F0F52" w:rsidRPr="007D025E" w:rsidRDefault="007F0F52" w:rsidP="000E173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D025E">
              <w:rPr>
                <w:sz w:val="22"/>
                <w:szCs w:val="22"/>
              </w:rPr>
              <w:t>1</w:t>
            </w:r>
          </w:p>
        </w:tc>
        <w:tc>
          <w:tcPr>
            <w:tcW w:w="2074" w:type="dxa"/>
          </w:tcPr>
          <w:p w:rsidR="007F0F52" w:rsidRPr="007D025E" w:rsidRDefault="007F0F52" w:rsidP="000E173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D025E">
              <w:rPr>
                <w:sz w:val="22"/>
                <w:szCs w:val="22"/>
              </w:rPr>
              <w:t>1  (100%)</w:t>
            </w:r>
          </w:p>
        </w:tc>
      </w:tr>
      <w:tr w:rsidR="007F0F52" w:rsidRPr="007D025E" w:rsidTr="003C1B4B">
        <w:trPr>
          <w:jc w:val="center"/>
        </w:trPr>
        <w:tc>
          <w:tcPr>
            <w:tcW w:w="1820" w:type="dxa"/>
          </w:tcPr>
          <w:p w:rsidR="007F0F52" w:rsidRPr="007D025E" w:rsidRDefault="007F0F52" w:rsidP="000E173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D025E">
              <w:rPr>
                <w:sz w:val="22"/>
                <w:szCs w:val="22"/>
              </w:rPr>
              <w:t>МБОУ «ПСОШ №1», отд.1</w:t>
            </w:r>
          </w:p>
        </w:tc>
        <w:tc>
          <w:tcPr>
            <w:tcW w:w="1163" w:type="dxa"/>
          </w:tcPr>
          <w:p w:rsidR="007F0F52" w:rsidRPr="007D025E" w:rsidRDefault="007F0F52" w:rsidP="000E173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D025E">
              <w:rPr>
                <w:sz w:val="22"/>
                <w:szCs w:val="22"/>
              </w:rPr>
              <w:t>0</w:t>
            </w:r>
          </w:p>
        </w:tc>
        <w:tc>
          <w:tcPr>
            <w:tcW w:w="1613" w:type="dxa"/>
          </w:tcPr>
          <w:p w:rsidR="007F0F52" w:rsidRPr="007D025E" w:rsidRDefault="007F0F52" w:rsidP="000E173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D025E">
              <w:rPr>
                <w:sz w:val="22"/>
                <w:szCs w:val="22"/>
              </w:rPr>
              <w:t>0</w:t>
            </w:r>
          </w:p>
        </w:tc>
        <w:tc>
          <w:tcPr>
            <w:tcW w:w="1162" w:type="dxa"/>
          </w:tcPr>
          <w:p w:rsidR="007F0F52" w:rsidRPr="007D025E" w:rsidRDefault="007F0F52" w:rsidP="000E173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D025E">
              <w:rPr>
                <w:sz w:val="22"/>
                <w:szCs w:val="22"/>
              </w:rPr>
              <w:t>1</w:t>
            </w:r>
          </w:p>
        </w:tc>
        <w:tc>
          <w:tcPr>
            <w:tcW w:w="1613" w:type="dxa"/>
          </w:tcPr>
          <w:p w:rsidR="007F0F52" w:rsidRPr="007D025E" w:rsidRDefault="007F0F52" w:rsidP="000E173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D025E">
              <w:rPr>
                <w:sz w:val="22"/>
                <w:szCs w:val="22"/>
              </w:rPr>
              <w:t>1</w:t>
            </w:r>
          </w:p>
        </w:tc>
        <w:tc>
          <w:tcPr>
            <w:tcW w:w="1153" w:type="dxa"/>
          </w:tcPr>
          <w:p w:rsidR="007F0F52" w:rsidRPr="007D025E" w:rsidRDefault="007F0F52" w:rsidP="000E173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D025E">
              <w:rPr>
                <w:sz w:val="22"/>
                <w:szCs w:val="22"/>
              </w:rPr>
              <w:t>1</w:t>
            </w:r>
          </w:p>
        </w:tc>
        <w:tc>
          <w:tcPr>
            <w:tcW w:w="2074" w:type="dxa"/>
          </w:tcPr>
          <w:p w:rsidR="007F0F52" w:rsidRPr="007D025E" w:rsidRDefault="007F0F52" w:rsidP="000E173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D025E">
              <w:rPr>
                <w:sz w:val="22"/>
                <w:szCs w:val="22"/>
              </w:rPr>
              <w:t>1 (100%)</w:t>
            </w:r>
          </w:p>
        </w:tc>
      </w:tr>
      <w:tr w:rsidR="007C43DB" w:rsidRPr="007D025E" w:rsidTr="003C1B4B">
        <w:trPr>
          <w:jc w:val="center"/>
        </w:trPr>
        <w:tc>
          <w:tcPr>
            <w:tcW w:w="1820" w:type="dxa"/>
          </w:tcPr>
          <w:p w:rsidR="007C43DB" w:rsidRPr="007D025E" w:rsidRDefault="007C43DB" w:rsidP="000E173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D025E">
              <w:rPr>
                <w:sz w:val="22"/>
                <w:szCs w:val="22"/>
              </w:rPr>
              <w:t>М</w:t>
            </w:r>
            <w:r w:rsidR="003F2C87">
              <w:rPr>
                <w:sz w:val="22"/>
                <w:szCs w:val="22"/>
              </w:rPr>
              <w:t>БОУ «ПСОШ № 2 ПМР имени Байко ВФ</w:t>
            </w:r>
            <w:r w:rsidRPr="007D025E">
              <w:rPr>
                <w:sz w:val="22"/>
                <w:szCs w:val="22"/>
              </w:rPr>
              <w:t>»</w:t>
            </w:r>
          </w:p>
        </w:tc>
        <w:tc>
          <w:tcPr>
            <w:tcW w:w="1163" w:type="dxa"/>
          </w:tcPr>
          <w:p w:rsidR="007C43DB" w:rsidRPr="007D025E" w:rsidRDefault="00BF4D59" w:rsidP="000E173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D025E">
              <w:rPr>
                <w:sz w:val="22"/>
                <w:szCs w:val="22"/>
              </w:rPr>
              <w:t>1</w:t>
            </w:r>
          </w:p>
        </w:tc>
        <w:tc>
          <w:tcPr>
            <w:tcW w:w="1613" w:type="dxa"/>
          </w:tcPr>
          <w:p w:rsidR="007C43DB" w:rsidRPr="007D025E" w:rsidRDefault="003F2C87" w:rsidP="000E173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2" w:type="dxa"/>
          </w:tcPr>
          <w:p w:rsidR="007C43DB" w:rsidRPr="007D025E" w:rsidRDefault="003F2C87" w:rsidP="000E173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13" w:type="dxa"/>
          </w:tcPr>
          <w:p w:rsidR="007C43DB" w:rsidRPr="007D025E" w:rsidRDefault="003F2C87" w:rsidP="000E173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53" w:type="dxa"/>
          </w:tcPr>
          <w:p w:rsidR="007C43DB" w:rsidRPr="007D025E" w:rsidRDefault="002515A8" w:rsidP="000E173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74" w:type="dxa"/>
          </w:tcPr>
          <w:p w:rsidR="007C43DB" w:rsidRPr="007D025E" w:rsidRDefault="003F2C87" w:rsidP="000E173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C43DB" w:rsidRPr="007D025E" w:rsidTr="003C1B4B">
        <w:trPr>
          <w:jc w:val="center"/>
        </w:trPr>
        <w:tc>
          <w:tcPr>
            <w:tcW w:w="1820" w:type="dxa"/>
          </w:tcPr>
          <w:p w:rsidR="007C43DB" w:rsidRPr="007D025E" w:rsidRDefault="007C43DB" w:rsidP="000E1730">
            <w:pPr>
              <w:spacing w:after="0" w:line="240" w:lineRule="auto"/>
              <w:rPr>
                <w:sz w:val="22"/>
                <w:szCs w:val="22"/>
              </w:rPr>
            </w:pPr>
            <w:r w:rsidRPr="007D025E">
              <w:rPr>
                <w:sz w:val="22"/>
                <w:szCs w:val="22"/>
              </w:rPr>
              <w:t>МБОУ «Сергеевская СОШ ПМР»</w:t>
            </w:r>
          </w:p>
        </w:tc>
        <w:tc>
          <w:tcPr>
            <w:tcW w:w="1163" w:type="dxa"/>
          </w:tcPr>
          <w:p w:rsidR="007C43DB" w:rsidRPr="007D025E" w:rsidRDefault="00BF4D59" w:rsidP="000E173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D025E">
              <w:rPr>
                <w:sz w:val="22"/>
                <w:szCs w:val="22"/>
              </w:rPr>
              <w:t>0</w:t>
            </w:r>
          </w:p>
        </w:tc>
        <w:tc>
          <w:tcPr>
            <w:tcW w:w="1613" w:type="dxa"/>
          </w:tcPr>
          <w:p w:rsidR="007C43DB" w:rsidRPr="007D025E" w:rsidRDefault="00BF4D59" w:rsidP="000E173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D025E">
              <w:rPr>
                <w:sz w:val="22"/>
                <w:szCs w:val="22"/>
              </w:rPr>
              <w:t>0</w:t>
            </w:r>
          </w:p>
        </w:tc>
        <w:tc>
          <w:tcPr>
            <w:tcW w:w="1162" w:type="dxa"/>
          </w:tcPr>
          <w:p w:rsidR="007C43DB" w:rsidRPr="007D025E" w:rsidRDefault="003F2C87" w:rsidP="000E173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13" w:type="dxa"/>
          </w:tcPr>
          <w:p w:rsidR="007C43DB" w:rsidRDefault="003F2C87" w:rsidP="000E173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2515A8" w:rsidRPr="007D025E" w:rsidRDefault="002515A8" w:rsidP="000E173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(нет приказа)</w:t>
            </w:r>
          </w:p>
        </w:tc>
        <w:tc>
          <w:tcPr>
            <w:tcW w:w="1153" w:type="dxa"/>
          </w:tcPr>
          <w:p w:rsidR="007C43DB" w:rsidRPr="007D025E" w:rsidRDefault="003F2C87" w:rsidP="000E173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074" w:type="dxa"/>
          </w:tcPr>
          <w:p w:rsidR="007C43DB" w:rsidRPr="007D025E" w:rsidRDefault="003F2C87" w:rsidP="000E173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7C43DB" w:rsidRPr="007D025E" w:rsidTr="003C1B4B">
        <w:trPr>
          <w:jc w:val="center"/>
        </w:trPr>
        <w:tc>
          <w:tcPr>
            <w:tcW w:w="1820" w:type="dxa"/>
          </w:tcPr>
          <w:p w:rsidR="007C43DB" w:rsidRPr="007D025E" w:rsidRDefault="007C43DB" w:rsidP="000E1730">
            <w:pPr>
              <w:spacing w:after="0" w:line="240" w:lineRule="auto"/>
              <w:rPr>
                <w:sz w:val="22"/>
                <w:szCs w:val="22"/>
              </w:rPr>
            </w:pPr>
            <w:r w:rsidRPr="007D025E">
              <w:rPr>
                <w:sz w:val="22"/>
                <w:szCs w:val="22"/>
              </w:rPr>
              <w:t>МБОУ «Барано-Оренбургская СОШ ПМР»</w:t>
            </w:r>
          </w:p>
        </w:tc>
        <w:tc>
          <w:tcPr>
            <w:tcW w:w="1163" w:type="dxa"/>
          </w:tcPr>
          <w:p w:rsidR="007C43DB" w:rsidRPr="007D025E" w:rsidRDefault="00BF4D59" w:rsidP="000E173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D025E">
              <w:rPr>
                <w:sz w:val="22"/>
                <w:szCs w:val="22"/>
              </w:rPr>
              <w:t>0</w:t>
            </w:r>
          </w:p>
        </w:tc>
        <w:tc>
          <w:tcPr>
            <w:tcW w:w="1613" w:type="dxa"/>
          </w:tcPr>
          <w:p w:rsidR="007C43DB" w:rsidRPr="007D025E" w:rsidRDefault="00BF4D59" w:rsidP="000E173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D025E">
              <w:rPr>
                <w:sz w:val="22"/>
                <w:szCs w:val="22"/>
              </w:rPr>
              <w:t>0</w:t>
            </w:r>
          </w:p>
        </w:tc>
        <w:tc>
          <w:tcPr>
            <w:tcW w:w="1162" w:type="dxa"/>
          </w:tcPr>
          <w:p w:rsidR="007C43DB" w:rsidRPr="007D025E" w:rsidRDefault="003F2C87" w:rsidP="000E173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3" w:type="dxa"/>
          </w:tcPr>
          <w:p w:rsidR="007C43DB" w:rsidRPr="007D025E" w:rsidRDefault="00C97ABC" w:rsidP="000E173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53" w:type="dxa"/>
          </w:tcPr>
          <w:p w:rsidR="007C43DB" w:rsidRPr="007D025E" w:rsidRDefault="003F2C87" w:rsidP="000E173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74" w:type="dxa"/>
          </w:tcPr>
          <w:p w:rsidR="007C43DB" w:rsidRPr="007D025E" w:rsidRDefault="00C97ABC" w:rsidP="000E173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 w:rsidR="003F2C87">
              <w:rPr>
                <w:sz w:val="22"/>
                <w:szCs w:val="22"/>
              </w:rPr>
              <w:t>(10</w:t>
            </w:r>
            <w:r w:rsidR="00BF4D59" w:rsidRPr="007D025E">
              <w:rPr>
                <w:sz w:val="22"/>
                <w:szCs w:val="22"/>
              </w:rPr>
              <w:t>0</w:t>
            </w:r>
            <w:r w:rsidR="00D147F8" w:rsidRPr="007D025E">
              <w:rPr>
                <w:sz w:val="22"/>
                <w:szCs w:val="22"/>
              </w:rPr>
              <w:t xml:space="preserve"> %)</w:t>
            </w:r>
          </w:p>
        </w:tc>
      </w:tr>
      <w:tr w:rsidR="007C43DB" w:rsidRPr="007D025E" w:rsidTr="003C1B4B">
        <w:trPr>
          <w:jc w:val="center"/>
        </w:trPr>
        <w:tc>
          <w:tcPr>
            <w:tcW w:w="1820" w:type="dxa"/>
          </w:tcPr>
          <w:p w:rsidR="007C43DB" w:rsidRPr="007D025E" w:rsidRDefault="007C43DB" w:rsidP="000E173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D025E">
              <w:rPr>
                <w:sz w:val="22"/>
                <w:szCs w:val="22"/>
              </w:rPr>
              <w:t>МБОУ «Жариковская СОШ ПМР»</w:t>
            </w:r>
          </w:p>
        </w:tc>
        <w:tc>
          <w:tcPr>
            <w:tcW w:w="1163" w:type="dxa"/>
          </w:tcPr>
          <w:p w:rsidR="007C43DB" w:rsidRPr="007D025E" w:rsidRDefault="00C97ABC" w:rsidP="000E173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13" w:type="dxa"/>
          </w:tcPr>
          <w:p w:rsidR="007C43DB" w:rsidRPr="007D025E" w:rsidRDefault="00C97ABC" w:rsidP="000E173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62" w:type="dxa"/>
          </w:tcPr>
          <w:p w:rsidR="007C43DB" w:rsidRDefault="00727017" w:rsidP="000E173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3F2C87" w:rsidRPr="007D025E" w:rsidRDefault="003F2C87" w:rsidP="000E173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3" w:type="dxa"/>
          </w:tcPr>
          <w:p w:rsidR="007C43DB" w:rsidRPr="007D025E" w:rsidRDefault="003F2C87" w:rsidP="000E173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3" w:type="dxa"/>
          </w:tcPr>
          <w:p w:rsidR="007C43DB" w:rsidRPr="007D025E" w:rsidRDefault="00727017" w:rsidP="000E173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074" w:type="dxa"/>
          </w:tcPr>
          <w:p w:rsidR="007C43DB" w:rsidRPr="007D025E" w:rsidRDefault="003F2C87" w:rsidP="000E173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C43DB" w:rsidRPr="007D025E" w:rsidTr="003C1B4B">
        <w:trPr>
          <w:jc w:val="center"/>
        </w:trPr>
        <w:tc>
          <w:tcPr>
            <w:tcW w:w="1820" w:type="dxa"/>
          </w:tcPr>
          <w:p w:rsidR="007C43DB" w:rsidRPr="007D025E" w:rsidRDefault="007C43DB" w:rsidP="000E173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D025E">
              <w:rPr>
                <w:sz w:val="22"/>
                <w:szCs w:val="22"/>
              </w:rPr>
              <w:t xml:space="preserve">филиал МБОУ «Жариковская СОШ ПМР»  </w:t>
            </w:r>
            <w:proofErr w:type="gramStart"/>
            <w:r w:rsidRPr="007D025E">
              <w:rPr>
                <w:sz w:val="22"/>
                <w:szCs w:val="22"/>
              </w:rPr>
              <w:t>в</w:t>
            </w:r>
            <w:proofErr w:type="gramEnd"/>
            <w:r w:rsidRPr="007D025E">
              <w:rPr>
                <w:sz w:val="22"/>
                <w:szCs w:val="22"/>
              </w:rPr>
              <w:t xml:space="preserve"> с. </w:t>
            </w:r>
            <w:proofErr w:type="spellStart"/>
            <w:r w:rsidRPr="007D025E">
              <w:rPr>
                <w:sz w:val="22"/>
                <w:szCs w:val="22"/>
              </w:rPr>
              <w:t>Богуславка</w:t>
            </w:r>
            <w:proofErr w:type="spellEnd"/>
          </w:p>
        </w:tc>
        <w:tc>
          <w:tcPr>
            <w:tcW w:w="1163" w:type="dxa"/>
          </w:tcPr>
          <w:p w:rsidR="007C43DB" w:rsidRPr="007D025E" w:rsidRDefault="003F2C87" w:rsidP="000E173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13" w:type="dxa"/>
          </w:tcPr>
          <w:p w:rsidR="007C43DB" w:rsidRPr="007D025E" w:rsidRDefault="003F2C87" w:rsidP="000E173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62" w:type="dxa"/>
          </w:tcPr>
          <w:p w:rsidR="007C43DB" w:rsidRPr="007D025E" w:rsidRDefault="003F2C87" w:rsidP="000E173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13" w:type="dxa"/>
          </w:tcPr>
          <w:p w:rsidR="007C43DB" w:rsidRDefault="003F2C87" w:rsidP="000E173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2515A8" w:rsidRPr="007D025E" w:rsidRDefault="002515A8" w:rsidP="000E173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(нет приказа)</w:t>
            </w:r>
          </w:p>
        </w:tc>
        <w:tc>
          <w:tcPr>
            <w:tcW w:w="1153" w:type="dxa"/>
          </w:tcPr>
          <w:p w:rsidR="007C43DB" w:rsidRPr="007D025E" w:rsidRDefault="002515A8" w:rsidP="000E173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74" w:type="dxa"/>
          </w:tcPr>
          <w:p w:rsidR="007C43DB" w:rsidRPr="007D025E" w:rsidRDefault="003F2C87" w:rsidP="000E173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(</w:t>
            </w:r>
            <w:r w:rsidR="002515A8">
              <w:rPr>
                <w:sz w:val="22"/>
                <w:szCs w:val="22"/>
              </w:rPr>
              <w:t xml:space="preserve">66,7 </w:t>
            </w:r>
            <w:r w:rsidR="00D147F8" w:rsidRPr="007D025E">
              <w:rPr>
                <w:sz w:val="22"/>
                <w:szCs w:val="22"/>
              </w:rPr>
              <w:t>%)</w:t>
            </w:r>
          </w:p>
        </w:tc>
      </w:tr>
      <w:tr w:rsidR="007C43DB" w:rsidRPr="007D025E" w:rsidTr="003C1B4B">
        <w:trPr>
          <w:jc w:val="center"/>
        </w:trPr>
        <w:tc>
          <w:tcPr>
            <w:tcW w:w="1820" w:type="dxa"/>
          </w:tcPr>
          <w:p w:rsidR="007C43DB" w:rsidRPr="007D025E" w:rsidRDefault="007C43DB" w:rsidP="000E173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D025E">
              <w:rPr>
                <w:sz w:val="22"/>
                <w:szCs w:val="22"/>
              </w:rPr>
              <w:t xml:space="preserve">филиал МБОУ «Жариковская СОШ ПМР» </w:t>
            </w:r>
            <w:proofErr w:type="gramStart"/>
            <w:r w:rsidRPr="007D025E">
              <w:rPr>
                <w:sz w:val="22"/>
                <w:szCs w:val="22"/>
              </w:rPr>
              <w:t>в</w:t>
            </w:r>
            <w:proofErr w:type="gramEnd"/>
            <w:r w:rsidRPr="007D025E">
              <w:rPr>
                <w:sz w:val="22"/>
                <w:szCs w:val="22"/>
              </w:rPr>
              <w:t xml:space="preserve"> с. </w:t>
            </w:r>
            <w:proofErr w:type="spellStart"/>
            <w:r w:rsidRPr="007D025E">
              <w:rPr>
                <w:sz w:val="22"/>
                <w:szCs w:val="22"/>
              </w:rPr>
              <w:t>Нестеровка</w:t>
            </w:r>
            <w:proofErr w:type="spellEnd"/>
          </w:p>
        </w:tc>
        <w:tc>
          <w:tcPr>
            <w:tcW w:w="1163" w:type="dxa"/>
          </w:tcPr>
          <w:p w:rsidR="007C43DB" w:rsidRPr="007D025E" w:rsidRDefault="00C97ABC" w:rsidP="000E173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13" w:type="dxa"/>
          </w:tcPr>
          <w:p w:rsidR="007C43DB" w:rsidRPr="007D025E" w:rsidRDefault="00C97ABC" w:rsidP="000E173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62" w:type="dxa"/>
          </w:tcPr>
          <w:p w:rsidR="007C43DB" w:rsidRPr="007D025E" w:rsidRDefault="00C97ABC" w:rsidP="000E173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13" w:type="dxa"/>
          </w:tcPr>
          <w:p w:rsidR="007C43DB" w:rsidRPr="007D025E" w:rsidRDefault="00C97ABC" w:rsidP="000E173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3" w:type="dxa"/>
          </w:tcPr>
          <w:p w:rsidR="007C43DB" w:rsidRPr="007D025E" w:rsidRDefault="00C97ABC" w:rsidP="000E173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074" w:type="dxa"/>
          </w:tcPr>
          <w:p w:rsidR="007C43DB" w:rsidRPr="007D025E" w:rsidRDefault="00BF4D59" w:rsidP="000E173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D025E">
              <w:rPr>
                <w:sz w:val="22"/>
                <w:szCs w:val="22"/>
              </w:rPr>
              <w:t>0 (0</w:t>
            </w:r>
            <w:r w:rsidR="00D147F8" w:rsidRPr="007D025E">
              <w:rPr>
                <w:sz w:val="22"/>
                <w:szCs w:val="22"/>
              </w:rPr>
              <w:t>%)</w:t>
            </w:r>
          </w:p>
        </w:tc>
      </w:tr>
      <w:tr w:rsidR="007C43DB" w:rsidRPr="007D025E" w:rsidTr="003C1B4B">
        <w:trPr>
          <w:jc w:val="center"/>
        </w:trPr>
        <w:tc>
          <w:tcPr>
            <w:tcW w:w="1820" w:type="dxa"/>
          </w:tcPr>
          <w:p w:rsidR="007C43DB" w:rsidRPr="007D025E" w:rsidRDefault="007C43DB" w:rsidP="000E173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D025E">
              <w:rPr>
                <w:sz w:val="22"/>
                <w:szCs w:val="22"/>
              </w:rPr>
              <w:t xml:space="preserve">филиал МБОУ «Жариковская СОШ ПМР» </w:t>
            </w:r>
            <w:proofErr w:type="gramStart"/>
            <w:r w:rsidRPr="007D025E">
              <w:rPr>
                <w:sz w:val="22"/>
                <w:szCs w:val="22"/>
              </w:rPr>
              <w:t>в</w:t>
            </w:r>
            <w:proofErr w:type="gramEnd"/>
            <w:r w:rsidRPr="007D025E">
              <w:rPr>
                <w:sz w:val="22"/>
                <w:szCs w:val="22"/>
              </w:rPr>
              <w:t xml:space="preserve"> с. Барабаш-Левада</w:t>
            </w:r>
          </w:p>
        </w:tc>
        <w:tc>
          <w:tcPr>
            <w:tcW w:w="1163" w:type="dxa"/>
          </w:tcPr>
          <w:p w:rsidR="007C43DB" w:rsidRPr="007D025E" w:rsidRDefault="00C97ABC" w:rsidP="000E173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13" w:type="dxa"/>
          </w:tcPr>
          <w:p w:rsidR="007C43DB" w:rsidRPr="007D025E" w:rsidRDefault="00C97ABC" w:rsidP="000E173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62" w:type="dxa"/>
          </w:tcPr>
          <w:p w:rsidR="007C43DB" w:rsidRPr="007D025E" w:rsidRDefault="00C97ABC" w:rsidP="000E173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13" w:type="dxa"/>
          </w:tcPr>
          <w:p w:rsidR="007C43DB" w:rsidRPr="007D025E" w:rsidRDefault="00C97ABC" w:rsidP="000E173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3" w:type="dxa"/>
          </w:tcPr>
          <w:p w:rsidR="007C43DB" w:rsidRPr="007D025E" w:rsidRDefault="00C97ABC" w:rsidP="000E173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074" w:type="dxa"/>
          </w:tcPr>
          <w:p w:rsidR="007C43DB" w:rsidRPr="007D025E" w:rsidRDefault="007F0F52" w:rsidP="000E173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D025E">
              <w:rPr>
                <w:sz w:val="22"/>
                <w:szCs w:val="22"/>
              </w:rPr>
              <w:t>0</w:t>
            </w:r>
          </w:p>
        </w:tc>
      </w:tr>
      <w:tr w:rsidR="007F0F52" w:rsidRPr="007D025E" w:rsidTr="003C1B4B">
        <w:trPr>
          <w:jc w:val="center"/>
        </w:trPr>
        <w:tc>
          <w:tcPr>
            <w:tcW w:w="1820" w:type="dxa"/>
          </w:tcPr>
          <w:p w:rsidR="007F0F52" w:rsidRPr="007D025E" w:rsidRDefault="007F0F52" w:rsidP="000E173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D025E">
              <w:rPr>
                <w:sz w:val="22"/>
                <w:szCs w:val="22"/>
              </w:rPr>
              <w:t>Итого</w:t>
            </w:r>
          </w:p>
        </w:tc>
        <w:tc>
          <w:tcPr>
            <w:tcW w:w="1163" w:type="dxa"/>
          </w:tcPr>
          <w:p w:rsidR="007F0F52" w:rsidRPr="007D025E" w:rsidRDefault="003F2C87" w:rsidP="000E173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3" w:type="dxa"/>
          </w:tcPr>
          <w:p w:rsidR="007F0F52" w:rsidRPr="007D025E" w:rsidRDefault="002515A8" w:rsidP="000E173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 (100 </w:t>
            </w:r>
            <w:r w:rsidR="007F0F52" w:rsidRPr="007D025E">
              <w:rPr>
                <w:b/>
                <w:sz w:val="22"/>
                <w:szCs w:val="22"/>
              </w:rPr>
              <w:t>%)</w:t>
            </w:r>
          </w:p>
        </w:tc>
        <w:tc>
          <w:tcPr>
            <w:tcW w:w="1162" w:type="dxa"/>
          </w:tcPr>
          <w:p w:rsidR="007F0F52" w:rsidRPr="007D025E" w:rsidRDefault="002515A8" w:rsidP="000E173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13" w:type="dxa"/>
          </w:tcPr>
          <w:p w:rsidR="007F0F52" w:rsidRPr="007D025E" w:rsidRDefault="003F2C87" w:rsidP="000E173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7F0F52" w:rsidRPr="007D025E">
              <w:rPr>
                <w:b/>
                <w:sz w:val="22"/>
                <w:szCs w:val="22"/>
              </w:rPr>
              <w:t xml:space="preserve">  (</w:t>
            </w:r>
            <w:r w:rsidR="002515A8">
              <w:rPr>
                <w:b/>
                <w:sz w:val="22"/>
                <w:szCs w:val="22"/>
              </w:rPr>
              <w:t xml:space="preserve">167 </w:t>
            </w:r>
            <w:r w:rsidR="007F0F52" w:rsidRPr="007D025E">
              <w:rPr>
                <w:b/>
                <w:sz w:val="22"/>
                <w:szCs w:val="22"/>
              </w:rPr>
              <w:t>%)</w:t>
            </w:r>
          </w:p>
        </w:tc>
        <w:tc>
          <w:tcPr>
            <w:tcW w:w="1153" w:type="dxa"/>
          </w:tcPr>
          <w:p w:rsidR="007F0F52" w:rsidRPr="007D025E" w:rsidRDefault="002515A8" w:rsidP="000E173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074" w:type="dxa"/>
          </w:tcPr>
          <w:p w:rsidR="007F0F52" w:rsidRPr="007D025E" w:rsidRDefault="003F2C87" w:rsidP="000E173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7F0F52" w:rsidRPr="007D025E">
              <w:rPr>
                <w:b/>
                <w:sz w:val="22"/>
                <w:szCs w:val="22"/>
              </w:rPr>
              <w:t xml:space="preserve">  (</w:t>
            </w:r>
            <w:r w:rsidR="002515A8">
              <w:rPr>
                <w:b/>
                <w:sz w:val="22"/>
                <w:szCs w:val="22"/>
              </w:rPr>
              <w:t xml:space="preserve">157 </w:t>
            </w:r>
            <w:r w:rsidR="007F0F52" w:rsidRPr="007D025E">
              <w:rPr>
                <w:b/>
                <w:sz w:val="22"/>
                <w:szCs w:val="22"/>
              </w:rPr>
              <w:t>%)</w:t>
            </w:r>
          </w:p>
        </w:tc>
      </w:tr>
      <w:tr w:rsidR="004C04A9" w:rsidRPr="007D025E" w:rsidTr="003C1B4B">
        <w:trPr>
          <w:jc w:val="center"/>
        </w:trPr>
        <w:tc>
          <w:tcPr>
            <w:tcW w:w="10598" w:type="dxa"/>
            <w:gridSpan w:val="7"/>
          </w:tcPr>
          <w:p w:rsidR="004C04A9" w:rsidRPr="007D025E" w:rsidRDefault="004C04A9" w:rsidP="000E173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D025E">
              <w:rPr>
                <w:b/>
                <w:sz w:val="22"/>
                <w:szCs w:val="22"/>
              </w:rPr>
              <w:t>Дошкольные образовательные организации</w:t>
            </w:r>
          </w:p>
        </w:tc>
      </w:tr>
      <w:tr w:rsidR="007F0F52" w:rsidRPr="007D025E" w:rsidTr="003C1B4B">
        <w:trPr>
          <w:jc w:val="center"/>
        </w:trPr>
        <w:tc>
          <w:tcPr>
            <w:tcW w:w="1820" w:type="dxa"/>
          </w:tcPr>
          <w:p w:rsidR="007F0F52" w:rsidRPr="007D025E" w:rsidRDefault="007F0F52" w:rsidP="000E173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D025E">
              <w:rPr>
                <w:sz w:val="22"/>
                <w:szCs w:val="22"/>
              </w:rPr>
              <w:t>МБДОУ «Детский сад №1»</w:t>
            </w:r>
          </w:p>
        </w:tc>
        <w:tc>
          <w:tcPr>
            <w:tcW w:w="1163" w:type="dxa"/>
          </w:tcPr>
          <w:p w:rsidR="007F0F52" w:rsidRPr="007D025E" w:rsidRDefault="003F2C87" w:rsidP="000E173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13" w:type="dxa"/>
          </w:tcPr>
          <w:p w:rsidR="007F0F52" w:rsidRPr="007D025E" w:rsidRDefault="003F2C87" w:rsidP="000E173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62" w:type="dxa"/>
          </w:tcPr>
          <w:p w:rsidR="007F0F52" w:rsidRPr="007D025E" w:rsidRDefault="003F2C87" w:rsidP="000E173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3" w:type="dxa"/>
          </w:tcPr>
          <w:p w:rsidR="007F0F52" w:rsidRDefault="003F2C87" w:rsidP="000E173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2515A8" w:rsidRPr="007D025E" w:rsidRDefault="002515A8" w:rsidP="000E173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(нет приказа)</w:t>
            </w:r>
          </w:p>
        </w:tc>
        <w:tc>
          <w:tcPr>
            <w:tcW w:w="1153" w:type="dxa"/>
          </w:tcPr>
          <w:p w:rsidR="007F0F52" w:rsidRPr="007D025E" w:rsidRDefault="003F2C87" w:rsidP="000E173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74" w:type="dxa"/>
          </w:tcPr>
          <w:p w:rsidR="007F0F52" w:rsidRPr="007D025E" w:rsidRDefault="003F2C87" w:rsidP="000E173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515A8">
              <w:rPr>
                <w:sz w:val="22"/>
                <w:szCs w:val="22"/>
              </w:rPr>
              <w:t> (33,3%)</w:t>
            </w:r>
          </w:p>
        </w:tc>
      </w:tr>
      <w:tr w:rsidR="007F0F52" w:rsidRPr="007D025E" w:rsidTr="003C1B4B">
        <w:trPr>
          <w:jc w:val="center"/>
        </w:trPr>
        <w:tc>
          <w:tcPr>
            <w:tcW w:w="1820" w:type="dxa"/>
          </w:tcPr>
          <w:p w:rsidR="007F0F52" w:rsidRPr="007D025E" w:rsidRDefault="007F0F52" w:rsidP="000E173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D025E">
              <w:rPr>
                <w:sz w:val="22"/>
                <w:szCs w:val="22"/>
              </w:rPr>
              <w:t>МБДОУ «Детский сад №2»</w:t>
            </w:r>
          </w:p>
        </w:tc>
        <w:tc>
          <w:tcPr>
            <w:tcW w:w="1163" w:type="dxa"/>
          </w:tcPr>
          <w:p w:rsidR="007F0F52" w:rsidRPr="007D025E" w:rsidRDefault="003F2C87" w:rsidP="000E173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3" w:type="dxa"/>
          </w:tcPr>
          <w:p w:rsidR="007F0F52" w:rsidRDefault="003F2C87" w:rsidP="000E173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2515A8" w:rsidRPr="007D025E" w:rsidRDefault="002515A8" w:rsidP="000E173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(нет приказа)</w:t>
            </w:r>
          </w:p>
        </w:tc>
        <w:tc>
          <w:tcPr>
            <w:tcW w:w="1162" w:type="dxa"/>
          </w:tcPr>
          <w:p w:rsidR="007F0F52" w:rsidRPr="007D025E" w:rsidRDefault="003F2C87" w:rsidP="000E173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13" w:type="dxa"/>
          </w:tcPr>
          <w:p w:rsidR="007F0F52" w:rsidRPr="007D025E" w:rsidRDefault="007F0F52" w:rsidP="000E173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D025E">
              <w:rPr>
                <w:sz w:val="22"/>
                <w:szCs w:val="22"/>
              </w:rPr>
              <w:t>0</w:t>
            </w:r>
          </w:p>
        </w:tc>
        <w:tc>
          <w:tcPr>
            <w:tcW w:w="1153" w:type="dxa"/>
          </w:tcPr>
          <w:p w:rsidR="007F0F52" w:rsidRPr="007D025E" w:rsidRDefault="003F2C87" w:rsidP="000E173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074" w:type="dxa"/>
          </w:tcPr>
          <w:p w:rsidR="007F0F52" w:rsidRPr="007D025E" w:rsidRDefault="003F2C87" w:rsidP="000E173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515A8">
              <w:rPr>
                <w:sz w:val="22"/>
                <w:szCs w:val="22"/>
              </w:rPr>
              <w:t xml:space="preserve"> (25 %)</w:t>
            </w:r>
          </w:p>
        </w:tc>
      </w:tr>
      <w:tr w:rsidR="007F0F52" w:rsidRPr="007D025E" w:rsidTr="003C1B4B">
        <w:trPr>
          <w:jc w:val="center"/>
        </w:trPr>
        <w:tc>
          <w:tcPr>
            <w:tcW w:w="1820" w:type="dxa"/>
          </w:tcPr>
          <w:p w:rsidR="007F0F52" w:rsidRPr="007D025E" w:rsidRDefault="007F0F52" w:rsidP="000E173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D025E">
              <w:rPr>
                <w:sz w:val="22"/>
                <w:szCs w:val="22"/>
              </w:rPr>
              <w:t>МБДОУ «Детский сад №3»</w:t>
            </w:r>
          </w:p>
        </w:tc>
        <w:tc>
          <w:tcPr>
            <w:tcW w:w="1163" w:type="dxa"/>
          </w:tcPr>
          <w:p w:rsidR="007F0F52" w:rsidRPr="007D025E" w:rsidRDefault="007F0F52" w:rsidP="000E173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D025E">
              <w:rPr>
                <w:sz w:val="22"/>
                <w:szCs w:val="22"/>
              </w:rPr>
              <w:t>0</w:t>
            </w:r>
          </w:p>
        </w:tc>
        <w:tc>
          <w:tcPr>
            <w:tcW w:w="1613" w:type="dxa"/>
          </w:tcPr>
          <w:p w:rsidR="007F0F52" w:rsidRDefault="003F2C87" w:rsidP="000E173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2515A8" w:rsidRPr="007D025E" w:rsidRDefault="002515A8" w:rsidP="000E173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(нет приказа)</w:t>
            </w:r>
          </w:p>
        </w:tc>
        <w:tc>
          <w:tcPr>
            <w:tcW w:w="1162" w:type="dxa"/>
          </w:tcPr>
          <w:p w:rsidR="007F0F52" w:rsidRPr="007D025E" w:rsidRDefault="003F2C87" w:rsidP="000E173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13" w:type="dxa"/>
          </w:tcPr>
          <w:p w:rsidR="007F0F52" w:rsidRDefault="003F2C87" w:rsidP="000E173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2515A8" w:rsidRPr="007D025E" w:rsidRDefault="002515A8" w:rsidP="000E173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(нет приказа)</w:t>
            </w:r>
          </w:p>
        </w:tc>
        <w:tc>
          <w:tcPr>
            <w:tcW w:w="1153" w:type="dxa"/>
          </w:tcPr>
          <w:p w:rsidR="007F0F52" w:rsidRPr="007D025E" w:rsidRDefault="003F2C87" w:rsidP="000E173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74" w:type="dxa"/>
          </w:tcPr>
          <w:p w:rsidR="007F0F52" w:rsidRPr="007D025E" w:rsidRDefault="003F2C87" w:rsidP="000E173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515A8">
              <w:rPr>
                <w:sz w:val="22"/>
                <w:szCs w:val="22"/>
              </w:rPr>
              <w:t xml:space="preserve"> </w:t>
            </w:r>
          </w:p>
        </w:tc>
      </w:tr>
      <w:tr w:rsidR="007F0F52" w:rsidRPr="007D025E" w:rsidTr="003C1B4B">
        <w:trPr>
          <w:jc w:val="center"/>
        </w:trPr>
        <w:tc>
          <w:tcPr>
            <w:tcW w:w="1820" w:type="dxa"/>
          </w:tcPr>
          <w:p w:rsidR="007F0F52" w:rsidRPr="007D025E" w:rsidRDefault="007F0F52" w:rsidP="000E173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D025E">
              <w:rPr>
                <w:sz w:val="22"/>
                <w:szCs w:val="22"/>
              </w:rPr>
              <w:t>МБДОУ «Детский сад №4»</w:t>
            </w:r>
          </w:p>
        </w:tc>
        <w:tc>
          <w:tcPr>
            <w:tcW w:w="1163" w:type="dxa"/>
          </w:tcPr>
          <w:p w:rsidR="007F0F52" w:rsidRPr="007D025E" w:rsidRDefault="007F0F52" w:rsidP="000E173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D025E">
              <w:rPr>
                <w:sz w:val="22"/>
                <w:szCs w:val="22"/>
              </w:rPr>
              <w:t>0</w:t>
            </w:r>
          </w:p>
        </w:tc>
        <w:tc>
          <w:tcPr>
            <w:tcW w:w="1613" w:type="dxa"/>
          </w:tcPr>
          <w:p w:rsidR="007F0F52" w:rsidRPr="007D025E" w:rsidRDefault="007F0F52" w:rsidP="000E173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D025E">
              <w:rPr>
                <w:sz w:val="22"/>
                <w:szCs w:val="22"/>
              </w:rPr>
              <w:t>0</w:t>
            </w:r>
          </w:p>
        </w:tc>
        <w:tc>
          <w:tcPr>
            <w:tcW w:w="1162" w:type="dxa"/>
          </w:tcPr>
          <w:p w:rsidR="007F0F52" w:rsidRPr="007D025E" w:rsidRDefault="007F0F52" w:rsidP="000E173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D025E">
              <w:rPr>
                <w:sz w:val="22"/>
                <w:szCs w:val="22"/>
              </w:rPr>
              <w:t>0</w:t>
            </w:r>
          </w:p>
        </w:tc>
        <w:tc>
          <w:tcPr>
            <w:tcW w:w="1613" w:type="dxa"/>
          </w:tcPr>
          <w:p w:rsidR="007F0F52" w:rsidRPr="007D025E" w:rsidRDefault="007F0F52" w:rsidP="000E173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D025E">
              <w:rPr>
                <w:sz w:val="22"/>
                <w:szCs w:val="22"/>
              </w:rPr>
              <w:t>0</w:t>
            </w:r>
          </w:p>
        </w:tc>
        <w:tc>
          <w:tcPr>
            <w:tcW w:w="1153" w:type="dxa"/>
          </w:tcPr>
          <w:p w:rsidR="007F0F52" w:rsidRPr="007D025E" w:rsidRDefault="007F0F52" w:rsidP="000E173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D025E">
              <w:rPr>
                <w:sz w:val="22"/>
                <w:szCs w:val="22"/>
              </w:rPr>
              <w:t>0</w:t>
            </w:r>
          </w:p>
        </w:tc>
        <w:tc>
          <w:tcPr>
            <w:tcW w:w="2074" w:type="dxa"/>
          </w:tcPr>
          <w:p w:rsidR="007F0F52" w:rsidRPr="007D025E" w:rsidRDefault="007F0F52" w:rsidP="000E173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D025E">
              <w:rPr>
                <w:sz w:val="22"/>
                <w:szCs w:val="22"/>
              </w:rPr>
              <w:t>0</w:t>
            </w:r>
          </w:p>
        </w:tc>
      </w:tr>
      <w:tr w:rsidR="007F0F52" w:rsidRPr="007D025E" w:rsidTr="003C1B4B">
        <w:trPr>
          <w:jc w:val="center"/>
        </w:trPr>
        <w:tc>
          <w:tcPr>
            <w:tcW w:w="1820" w:type="dxa"/>
          </w:tcPr>
          <w:p w:rsidR="007F0F52" w:rsidRPr="007D025E" w:rsidRDefault="007F0F52" w:rsidP="000E173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D025E">
              <w:rPr>
                <w:sz w:val="22"/>
                <w:szCs w:val="22"/>
              </w:rPr>
              <w:t>МБДОУ «Детский сад «Светлячок»</w:t>
            </w:r>
          </w:p>
        </w:tc>
        <w:tc>
          <w:tcPr>
            <w:tcW w:w="1163" w:type="dxa"/>
          </w:tcPr>
          <w:p w:rsidR="007F0F52" w:rsidRPr="007D025E" w:rsidRDefault="007F0F52" w:rsidP="000E173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D025E">
              <w:rPr>
                <w:sz w:val="22"/>
                <w:szCs w:val="22"/>
              </w:rPr>
              <w:t>0</w:t>
            </w:r>
          </w:p>
        </w:tc>
        <w:tc>
          <w:tcPr>
            <w:tcW w:w="1613" w:type="dxa"/>
          </w:tcPr>
          <w:p w:rsidR="007F0F52" w:rsidRPr="007D025E" w:rsidRDefault="007F0F52" w:rsidP="000E173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D025E">
              <w:rPr>
                <w:sz w:val="22"/>
                <w:szCs w:val="22"/>
              </w:rPr>
              <w:t>0</w:t>
            </w:r>
          </w:p>
        </w:tc>
        <w:tc>
          <w:tcPr>
            <w:tcW w:w="1162" w:type="dxa"/>
          </w:tcPr>
          <w:p w:rsidR="007F0F52" w:rsidRPr="007D025E" w:rsidRDefault="007F0F52" w:rsidP="000E173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D025E">
              <w:rPr>
                <w:sz w:val="22"/>
                <w:szCs w:val="22"/>
              </w:rPr>
              <w:t>0</w:t>
            </w:r>
          </w:p>
        </w:tc>
        <w:tc>
          <w:tcPr>
            <w:tcW w:w="1613" w:type="dxa"/>
          </w:tcPr>
          <w:p w:rsidR="007F0F52" w:rsidRPr="007D025E" w:rsidRDefault="007F0F52" w:rsidP="000E173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D025E">
              <w:rPr>
                <w:sz w:val="22"/>
                <w:szCs w:val="22"/>
              </w:rPr>
              <w:t>0</w:t>
            </w:r>
          </w:p>
        </w:tc>
        <w:tc>
          <w:tcPr>
            <w:tcW w:w="1153" w:type="dxa"/>
          </w:tcPr>
          <w:p w:rsidR="007F0F52" w:rsidRPr="007D025E" w:rsidRDefault="007F0F52" w:rsidP="000E173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D025E">
              <w:rPr>
                <w:sz w:val="22"/>
                <w:szCs w:val="22"/>
              </w:rPr>
              <w:t>0</w:t>
            </w:r>
          </w:p>
        </w:tc>
        <w:tc>
          <w:tcPr>
            <w:tcW w:w="2074" w:type="dxa"/>
          </w:tcPr>
          <w:p w:rsidR="007F0F52" w:rsidRPr="007D025E" w:rsidRDefault="007F0F52" w:rsidP="000E173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D025E">
              <w:rPr>
                <w:sz w:val="22"/>
                <w:szCs w:val="22"/>
              </w:rPr>
              <w:t>0</w:t>
            </w:r>
          </w:p>
        </w:tc>
      </w:tr>
      <w:tr w:rsidR="00727017" w:rsidRPr="007D025E" w:rsidTr="003C1B4B">
        <w:trPr>
          <w:jc w:val="center"/>
        </w:trPr>
        <w:tc>
          <w:tcPr>
            <w:tcW w:w="1820" w:type="dxa"/>
          </w:tcPr>
          <w:p w:rsidR="00727017" w:rsidRPr="007D025E" w:rsidRDefault="00727017" w:rsidP="000E1730">
            <w:pPr>
              <w:spacing w:after="0" w:line="240" w:lineRule="auto"/>
              <w:jc w:val="both"/>
            </w:pPr>
            <w:r>
              <w:t xml:space="preserve">детский сад </w:t>
            </w:r>
            <w:r w:rsidRPr="007D025E">
              <w:rPr>
                <w:sz w:val="22"/>
                <w:szCs w:val="22"/>
              </w:rPr>
              <w:t>МБОУ «Жариковская СОШ ПМР»</w:t>
            </w:r>
          </w:p>
        </w:tc>
        <w:tc>
          <w:tcPr>
            <w:tcW w:w="1163" w:type="dxa"/>
          </w:tcPr>
          <w:p w:rsidR="00727017" w:rsidRPr="007D025E" w:rsidRDefault="00727017" w:rsidP="000E173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613" w:type="dxa"/>
          </w:tcPr>
          <w:p w:rsidR="00727017" w:rsidRPr="007D025E" w:rsidRDefault="00727017" w:rsidP="000E173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62" w:type="dxa"/>
          </w:tcPr>
          <w:p w:rsidR="00727017" w:rsidRPr="007D025E" w:rsidRDefault="00727017" w:rsidP="000E173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613" w:type="dxa"/>
          </w:tcPr>
          <w:p w:rsidR="00727017" w:rsidRPr="007D025E" w:rsidRDefault="00727017" w:rsidP="000E173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53" w:type="dxa"/>
          </w:tcPr>
          <w:p w:rsidR="00727017" w:rsidRPr="007D025E" w:rsidRDefault="00727017" w:rsidP="000E173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74" w:type="dxa"/>
          </w:tcPr>
          <w:p w:rsidR="00727017" w:rsidRPr="007D025E" w:rsidRDefault="00727017" w:rsidP="000E1730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7F0F52" w:rsidRPr="007D025E" w:rsidTr="003C1B4B">
        <w:trPr>
          <w:jc w:val="center"/>
        </w:trPr>
        <w:tc>
          <w:tcPr>
            <w:tcW w:w="1820" w:type="dxa"/>
          </w:tcPr>
          <w:p w:rsidR="007F0F52" w:rsidRPr="007D025E" w:rsidRDefault="007F0F52" w:rsidP="000E173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D025E"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163" w:type="dxa"/>
          </w:tcPr>
          <w:p w:rsidR="007F0F52" w:rsidRPr="007D025E" w:rsidRDefault="003F2C87" w:rsidP="000E173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13" w:type="dxa"/>
          </w:tcPr>
          <w:p w:rsidR="007F0F52" w:rsidRPr="007D025E" w:rsidRDefault="003F2C87" w:rsidP="000E173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2515A8">
              <w:rPr>
                <w:b/>
                <w:sz w:val="22"/>
                <w:szCs w:val="22"/>
              </w:rPr>
              <w:t xml:space="preserve"> (100 %)</w:t>
            </w:r>
          </w:p>
        </w:tc>
        <w:tc>
          <w:tcPr>
            <w:tcW w:w="1162" w:type="dxa"/>
          </w:tcPr>
          <w:p w:rsidR="007F0F52" w:rsidRPr="007D025E" w:rsidRDefault="00727017" w:rsidP="000E173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13" w:type="dxa"/>
          </w:tcPr>
          <w:p w:rsidR="007F0F52" w:rsidRPr="007D025E" w:rsidRDefault="003F2C87" w:rsidP="000E173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2515A8">
              <w:rPr>
                <w:b/>
                <w:sz w:val="22"/>
                <w:szCs w:val="22"/>
              </w:rPr>
              <w:t xml:space="preserve"> </w:t>
            </w:r>
            <w:r w:rsidR="00C20275">
              <w:rPr>
                <w:b/>
                <w:sz w:val="22"/>
                <w:szCs w:val="22"/>
              </w:rPr>
              <w:t>(37,5%)</w:t>
            </w:r>
          </w:p>
        </w:tc>
        <w:tc>
          <w:tcPr>
            <w:tcW w:w="1153" w:type="dxa"/>
          </w:tcPr>
          <w:p w:rsidR="007F0F52" w:rsidRPr="007D025E" w:rsidRDefault="00727017" w:rsidP="000E173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074" w:type="dxa"/>
          </w:tcPr>
          <w:p w:rsidR="007F0F52" w:rsidRPr="007D025E" w:rsidRDefault="003F2C87" w:rsidP="000E173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C20275">
              <w:rPr>
                <w:b/>
                <w:sz w:val="22"/>
                <w:szCs w:val="22"/>
              </w:rPr>
              <w:t xml:space="preserve"> (54,5%)</w:t>
            </w:r>
          </w:p>
        </w:tc>
      </w:tr>
      <w:tr w:rsidR="007F0F52" w:rsidRPr="007D025E" w:rsidTr="003C1B4B">
        <w:trPr>
          <w:jc w:val="center"/>
        </w:trPr>
        <w:tc>
          <w:tcPr>
            <w:tcW w:w="10598" w:type="dxa"/>
            <w:gridSpan w:val="7"/>
          </w:tcPr>
          <w:p w:rsidR="007F0F52" w:rsidRPr="007D025E" w:rsidRDefault="007F0F52" w:rsidP="000E173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D025E">
              <w:rPr>
                <w:b/>
                <w:sz w:val="22"/>
                <w:szCs w:val="22"/>
              </w:rPr>
              <w:t>Организации дополнительного образования детей</w:t>
            </w:r>
          </w:p>
        </w:tc>
      </w:tr>
      <w:tr w:rsidR="007F0F52" w:rsidRPr="007D025E" w:rsidTr="003C1B4B">
        <w:trPr>
          <w:jc w:val="center"/>
        </w:trPr>
        <w:tc>
          <w:tcPr>
            <w:tcW w:w="1820" w:type="dxa"/>
          </w:tcPr>
          <w:p w:rsidR="007F0F52" w:rsidRPr="007D025E" w:rsidRDefault="007F0F52" w:rsidP="000E1730">
            <w:pPr>
              <w:spacing w:after="0" w:line="240" w:lineRule="auto"/>
              <w:jc w:val="both"/>
              <w:rPr>
                <w:b/>
                <w:sz w:val="22"/>
                <w:szCs w:val="22"/>
              </w:rPr>
            </w:pPr>
            <w:r w:rsidRPr="007D025E">
              <w:rPr>
                <w:b/>
                <w:sz w:val="22"/>
                <w:szCs w:val="22"/>
              </w:rPr>
              <w:t>МБОУ ДОД «ЦДОД»</w:t>
            </w:r>
          </w:p>
        </w:tc>
        <w:tc>
          <w:tcPr>
            <w:tcW w:w="1163" w:type="dxa"/>
          </w:tcPr>
          <w:p w:rsidR="007F0F52" w:rsidRPr="007D025E" w:rsidRDefault="007F0F52" w:rsidP="000E173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D025E">
              <w:rPr>
                <w:sz w:val="22"/>
                <w:szCs w:val="22"/>
              </w:rPr>
              <w:t>0</w:t>
            </w:r>
          </w:p>
        </w:tc>
        <w:tc>
          <w:tcPr>
            <w:tcW w:w="1613" w:type="dxa"/>
          </w:tcPr>
          <w:p w:rsidR="007F0F52" w:rsidRPr="007D025E" w:rsidRDefault="007F0F52" w:rsidP="000E173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D025E">
              <w:rPr>
                <w:sz w:val="22"/>
                <w:szCs w:val="22"/>
              </w:rPr>
              <w:t>0</w:t>
            </w:r>
          </w:p>
        </w:tc>
        <w:tc>
          <w:tcPr>
            <w:tcW w:w="1162" w:type="dxa"/>
          </w:tcPr>
          <w:p w:rsidR="007F0F52" w:rsidRPr="007D025E" w:rsidRDefault="007F0F52" w:rsidP="000E173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D025E">
              <w:rPr>
                <w:sz w:val="22"/>
                <w:szCs w:val="22"/>
              </w:rPr>
              <w:t>0</w:t>
            </w:r>
          </w:p>
        </w:tc>
        <w:tc>
          <w:tcPr>
            <w:tcW w:w="1613" w:type="dxa"/>
          </w:tcPr>
          <w:p w:rsidR="007F0F52" w:rsidRPr="007D025E" w:rsidRDefault="007F0F52" w:rsidP="000E173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D025E">
              <w:rPr>
                <w:sz w:val="22"/>
                <w:szCs w:val="22"/>
              </w:rPr>
              <w:t>0</w:t>
            </w:r>
          </w:p>
        </w:tc>
        <w:tc>
          <w:tcPr>
            <w:tcW w:w="1153" w:type="dxa"/>
          </w:tcPr>
          <w:p w:rsidR="007F0F52" w:rsidRPr="007D025E" w:rsidRDefault="007F0F52" w:rsidP="000E173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D025E">
              <w:rPr>
                <w:sz w:val="22"/>
                <w:szCs w:val="22"/>
              </w:rPr>
              <w:t>0</w:t>
            </w:r>
          </w:p>
        </w:tc>
        <w:tc>
          <w:tcPr>
            <w:tcW w:w="2074" w:type="dxa"/>
          </w:tcPr>
          <w:p w:rsidR="007F0F52" w:rsidRPr="007D025E" w:rsidRDefault="007F0F52" w:rsidP="000E173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D025E">
              <w:rPr>
                <w:sz w:val="22"/>
                <w:szCs w:val="22"/>
              </w:rPr>
              <w:t>0</w:t>
            </w:r>
          </w:p>
        </w:tc>
      </w:tr>
      <w:tr w:rsidR="007F0F52" w:rsidRPr="007D025E" w:rsidTr="003C1B4B">
        <w:trPr>
          <w:jc w:val="center"/>
        </w:trPr>
        <w:tc>
          <w:tcPr>
            <w:tcW w:w="1820" w:type="dxa"/>
          </w:tcPr>
          <w:p w:rsidR="007F0F52" w:rsidRPr="007D025E" w:rsidRDefault="007F0F52" w:rsidP="000E1730">
            <w:pPr>
              <w:spacing w:after="0" w:line="240" w:lineRule="auto"/>
              <w:jc w:val="both"/>
              <w:rPr>
                <w:b/>
                <w:sz w:val="22"/>
                <w:szCs w:val="22"/>
              </w:rPr>
            </w:pPr>
            <w:r w:rsidRPr="007D025E">
              <w:rPr>
                <w:b/>
                <w:sz w:val="22"/>
                <w:szCs w:val="22"/>
              </w:rPr>
              <w:t>МБОУ ДОД «ДЮСШ»</w:t>
            </w:r>
          </w:p>
        </w:tc>
        <w:tc>
          <w:tcPr>
            <w:tcW w:w="1163" w:type="dxa"/>
          </w:tcPr>
          <w:p w:rsidR="007F0F52" w:rsidRPr="007D025E" w:rsidRDefault="007F0F52" w:rsidP="000E173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D025E">
              <w:rPr>
                <w:sz w:val="22"/>
                <w:szCs w:val="22"/>
              </w:rPr>
              <w:t>0</w:t>
            </w:r>
          </w:p>
        </w:tc>
        <w:tc>
          <w:tcPr>
            <w:tcW w:w="1613" w:type="dxa"/>
          </w:tcPr>
          <w:p w:rsidR="007F0F52" w:rsidRPr="007D025E" w:rsidRDefault="007F0F52" w:rsidP="000E173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D025E">
              <w:rPr>
                <w:sz w:val="22"/>
                <w:szCs w:val="22"/>
              </w:rPr>
              <w:t>0</w:t>
            </w:r>
          </w:p>
        </w:tc>
        <w:tc>
          <w:tcPr>
            <w:tcW w:w="1162" w:type="dxa"/>
          </w:tcPr>
          <w:p w:rsidR="007F0F52" w:rsidRPr="007D025E" w:rsidRDefault="007F0F52" w:rsidP="000E173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D025E">
              <w:rPr>
                <w:sz w:val="22"/>
                <w:szCs w:val="22"/>
              </w:rPr>
              <w:t>0</w:t>
            </w:r>
          </w:p>
        </w:tc>
        <w:tc>
          <w:tcPr>
            <w:tcW w:w="1613" w:type="dxa"/>
          </w:tcPr>
          <w:p w:rsidR="007F0F52" w:rsidRPr="007D025E" w:rsidRDefault="007F0F52" w:rsidP="000E173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D025E">
              <w:rPr>
                <w:sz w:val="22"/>
                <w:szCs w:val="22"/>
              </w:rPr>
              <w:t>0</w:t>
            </w:r>
          </w:p>
        </w:tc>
        <w:tc>
          <w:tcPr>
            <w:tcW w:w="1153" w:type="dxa"/>
          </w:tcPr>
          <w:p w:rsidR="007F0F52" w:rsidRPr="007D025E" w:rsidRDefault="007F0F52" w:rsidP="000E173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D025E">
              <w:rPr>
                <w:sz w:val="22"/>
                <w:szCs w:val="22"/>
              </w:rPr>
              <w:t>0</w:t>
            </w:r>
          </w:p>
        </w:tc>
        <w:tc>
          <w:tcPr>
            <w:tcW w:w="2074" w:type="dxa"/>
          </w:tcPr>
          <w:p w:rsidR="007F0F52" w:rsidRPr="007D025E" w:rsidRDefault="007F0F52" w:rsidP="000E173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D025E">
              <w:rPr>
                <w:sz w:val="22"/>
                <w:szCs w:val="22"/>
              </w:rPr>
              <w:t>0</w:t>
            </w:r>
          </w:p>
        </w:tc>
      </w:tr>
      <w:tr w:rsidR="007F0F52" w:rsidRPr="007D025E" w:rsidTr="003C1B4B">
        <w:trPr>
          <w:jc w:val="center"/>
        </w:trPr>
        <w:tc>
          <w:tcPr>
            <w:tcW w:w="1820" w:type="dxa"/>
          </w:tcPr>
          <w:p w:rsidR="007F0F52" w:rsidRPr="007D025E" w:rsidRDefault="007F0F52" w:rsidP="000E1730">
            <w:pPr>
              <w:spacing w:after="0" w:line="240" w:lineRule="auto"/>
              <w:jc w:val="both"/>
              <w:rPr>
                <w:b/>
                <w:sz w:val="22"/>
                <w:szCs w:val="22"/>
              </w:rPr>
            </w:pPr>
            <w:r w:rsidRPr="007D025E">
              <w:rPr>
                <w:sz w:val="22"/>
                <w:szCs w:val="22"/>
              </w:rPr>
              <w:t>Итого</w:t>
            </w:r>
          </w:p>
        </w:tc>
        <w:tc>
          <w:tcPr>
            <w:tcW w:w="1163" w:type="dxa"/>
          </w:tcPr>
          <w:p w:rsidR="007F0F52" w:rsidRPr="007D025E" w:rsidRDefault="007F0F52" w:rsidP="000E173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D025E">
              <w:rPr>
                <w:sz w:val="22"/>
                <w:szCs w:val="22"/>
              </w:rPr>
              <w:t>0</w:t>
            </w:r>
          </w:p>
        </w:tc>
        <w:tc>
          <w:tcPr>
            <w:tcW w:w="1613" w:type="dxa"/>
          </w:tcPr>
          <w:p w:rsidR="007F0F52" w:rsidRPr="007D025E" w:rsidRDefault="007F0F52" w:rsidP="000E173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D025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62" w:type="dxa"/>
          </w:tcPr>
          <w:p w:rsidR="007F0F52" w:rsidRPr="007D025E" w:rsidRDefault="007F0F52" w:rsidP="000E173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D025E">
              <w:rPr>
                <w:sz w:val="22"/>
                <w:szCs w:val="22"/>
              </w:rPr>
              <w:t>0</w:t>
            </w:r>
          </w:p>
        </w:tc>
        <w:tc>
          <w:tcPr>
            <w:tcW w:w="1613" w:type="dxa"/>
          </w:tcPr>
          <w:p w:rsidR="007F0F52" w:rsidRPr="007D025E" w:rsidRDefault="007F0F52" w:rsidP="000E173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D025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53" w:type="dxa"/>
          </w:tcPr>
          <w:p w:rsidR="007F0F52" w:rsidRPr="007D025E" w:rsidRDefault="007F0F52" w:rsidP="000E173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D025E">
              <w:rPr>
                <w:sz w:val="22"/>
                <w:szCs w:val="22"/>
              </w:rPr>
              <w:t>0</w:t>
            </w:r>
          </w:p>
        </w:tc>
        <w:tc>
          <w:tcPr>
            <w:tcW w:w="2074" w:type="dxa"/>
          </w:tcPr>
          <w:p w:rsidR="007F0F52" w:rsidRPr="007D025E" w:rsidRDefault="007F0F52" w:rsidP="000E173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D025E">
              <w:rPr>
                <w:b/>
                <w:sz w:val="22"/>
                <w:szCs w:val="22"/>
              </w:rPr>
              <w:t>0</w:t>
            </w:r>
          </w:p>
        </w:tc>
      </w:tr>
      <w:tr w:rsidR="007F0F52" w:rsidRPr="007D025E" w:rsidTr="003C1B4B">
        <w:trPr>
          <w:jc w:val="center"/>
        </w:trPr>
        <w:tc>
          <w:tcPr>
            <w:tcW w:w="1820" w:type="dxa"/>
          </w:tcPr>
          <w:p w:rsidR="007F0F52" w:rsidRPr="007D025E" w:rsidRDefault="007F0F52" w:rsidP="000E1730">
            <w:pPr>
              <w:spacing w:after="0" w:line="240" w:lineRule="auto"/>
              <w:jc w:val="both"/>
              <w:rPr>
                <w:b/>
                <w:sz w:val="22"/>
                <w:szCs w:val="22"/>
              </w:rPr>
            </w:pPr>
            <w:r w:rsidRPr="007D025E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63" w:type="dxa"/>
          </w:tcPr>
          <w:p w:rsidR="007F0F52" w:rsidRPr="007D025E" w:rsidRDefault="00C20275" w:rsidP="000E173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13" w:type="dxa"/>
          </w:tcPr>
          <w:p w:rsidR="007F0F52" w:rsidRPr="007D025E" w:rsidRDefault="00C20275" w:rsidP="000E173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 (100 </w:t>
            </w:r>
            <w:r w:rsidR="007F0F52" w:rsidRPr="007D025E">
              <w:rPr>
                <w:b/>
                <w:sz w:val="22"/>
                <w:szCs w:val="22"/>
              </w:rPr>
              <w:t>%)</w:t>
            </w:r>
          </w:p>
        </w:tc>
        <w:tc>
          <w:tcPr>
            <w:tcW w:w="1162" w:type="dxa"/>
          </w:tcPr>
          <w:p w:rsidR="007F0F52" w:rsidRPr="007D025E" w:rsidRDefault="00C20275" w:rsidP="000E173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613" w:type="dxa"/>
          </w:tcPr>
          <w:p w:rsidR="007F0F52" w:rsidRPr="007D025E" w:rsidRDefault="00C20275" w:rsidP="000E173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13 (92,9 </w:t>
            </w:r>
            <w:r w:rsidR="007F0F52" w:rsidRPr="007D025E">
              <w:rPr>
                <w:b/>
                <w:sz w:val="22"/>
                <w:szCs w:val="22"/>
              </w:rPr>
              <w:t>%)</w:t>
            </w:r>
          </w:p>
        </w:tc>
        <w:tc>
          <w:tcPr>
            <w:tcW w:w="1153" w:type="dxa"/>
          </w:tcPr>
          <w:p w:rsidR="007F0F52" w:rsidRPr="007D025E" w:rsidRDefault="00C20275" w:rsidP="000E173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074" w:type="dxa"/>
          </w:tcPr>
          <w:p w:rsidR="007F0F52" w:rsidRPr="007D025E" w:rsidRDefault="00C20275" w:rsidP="000E173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17  (94,4 </w:t>
            </w:r>
            <w:r w:rsidR="007F0F52" w:rsidRPr="007D025E">
              <w:rPr>
                <w:b/>
                <w:sz w:val="22"/>
                <w:szCs w:val="22"/>
              </w:rPr>
              <w:t>%)</w:t>
            </w:r>
          </w:p>
        </w:tc>
      </w:tr>
    </w:tbl>
    <w:p w:rsidR="005705BC" w:rsidRDefault="005705BC" w:rsidP="002073B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976F84" w:rsidRDefault="00F40BCD" w:rsidP="000E1730">
      <w:pPr>
        <w:spacing w:after="0"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F40BCD">
        <w:rPr>
          <w:rFonts w:ascii="Times New Roman" w:hAnsi="Times New Roman"/>
          <w:sz w:val="26"/>
          <w:szCs w:val="26"/>
        </w:rPr>
        <w:t>В 201</w:t>
      </w:r>
      <w:r w:rsidR="00FF6604">
        <w:rPr>
          <w:rFonts w:ascii="Times New Roman" w:hAnsi="Times New Roman"/>
          <w:sz w:val="26"/>
          <w:szCs w:val="26"/>
        </w:rPr>
        <w:t>7</w:t>
      </w:r>
      <w:r w:rsidRPr="00F40BCD">
        <w:rPr>
          <w:rFonts w:ascii="Times New Roman" w:hAnsi="Times New Roman"/>
          <w:sz w:val="26"/>
          <w:szCs w:val="26"/>
        </w:rPr>
        <w:t>-201</w:t>
      </w:r>
      <w:r w:rsidR="00FF6604">
        <w:rPr>
          <w:rFonts w:ascii="Times New Roman" w:hAnsi="Times New Roman"/>
          <w:sz w:val="26"/>
          <w:szCs w:val="26"/>
        </w:rPr>
        <w:t>8</w:t>
      </w:r>
      <w:r w:rsidRPr="00F40BCD">
        <w:rPr>
          <w:rFonts w:ascii="Times New Roman" w:hAnsi="Times New Roman"/>
          <w:sz w:val="26"/>
          <w:szCs w:val="26"/>
        </w:rPr>
        <w:t xml:space="preserve"> учебном году </w:t>
      </w:r>
      <w:r>
        <w:rPr>
          <w:rFonts w:ascii="Times New Roman" w:hAnsi="Times New Roman"/>
          <w:sz w:val="26"/>
          <w:szCs w:val="26"/>
        </w:rPr>
        <w:t xml:space="preserve">не было </w:t>
      </w:r>
      <w:r w:rsidR="00FF6604">
        <w:rPr>
          <w:rFonts w:ascii="Times New Roman" w:hAnsi="Times New Roman"/>
          <w:sz w:val="26"/>
          <w:szCs w:val="26"/>
        </w:rPr>
        <w:t xml:space="preserve"> подано заявление на аттестацию</w:t>
      </w:r>
      <w:r>
        <w:rPr>
          <w:rFonts w:ascii="Times New Roman" w:hAnsi="Times New Roman"/>
          <w:sz w:val="26"/>
          <w:szCs w:val="26"/>
        </w:rPr>
        <w:t xml:space="preserve"> на первую и высшую квалификационную категорию в </w:t>
      </w:r>
      <w:r w:rsidR="00FF6604">
        <w:rPr>
          <w:rFonts w:ascii="Times New Roman" w:hAnsi="Times New Roman"/>
          <w:sz w:val="26"/>
          <w:szCs w:val="26"/>
        </w:rPr>
        <w:t xml:space="preserve">общеобразовательных организациях: МБОУ «Жариковская СОШ ПМР» (без категории – 2 педагога (15,3%), филиалах МБОУ «Жариковская СОШ ПМР» в </w:t>
      </w:r>
      <w:proofErr w:type="spellStart"/>
      <w:r w:rsidR="00FF6604">
        <w:rPr>
          <w:rFonts w:ascii="Times New Roman" w:hAnsi="Times New Roman"/>
          <w:sz w:val="26"/>
          <w:szCs w:val="26"/>
        </w:rPr>
        <w:t>с</w:t>
      </w:r>
      <w:proofErr w:type="gramStart"/>
      <w:r w:rsidR="00FF6604">
        <w:rPr>
          <w:rFonts w:ascii="Times New Roman" w:hAnsi="Times New Roman"/>
          <w:sz w:val="26"/>
          <w:szCs w:val="26"/>
        </w:rPr>
        <w:t>.Н</w:t>
      </w:r>
      <w:proofErr w:type="gramEnd"/>
      <w:r w:rsidR="00FF6604">
        <w:rPr>
          <w:rFonts w:ascii="Times New Roman" w:hAnsi="Times New Roman"/>
          <w:sz w:val="26"/>
          <w:szCs w:val="26"/>
        </w:rPr>
        <w:t>естеровка</w:t>
      </w:r>
      <w:proofErr w:type="spellEnd"/>
      <w:r w:rsidR="00FF6604">
        <w:rPr>
          <w:rFonts w:ascii="Times New Roman" w:hAnsi="Times New Roman"/>
          <w:sz w:val="26"/>
          <w:szCs w:val="26"/>
        </w:rPr>
        <w:t xml:space="preserve"> (без категории – 8 чел. (72 %) и в </w:t>
      </w:r>
      <w:proofErr w:type="spellStart"/>
      <w:r w:rsidR="00FF6604">
        <w:rPr>
          <w:rFonts w:ascii="Times New Roman" w:hAnsi="Times New Roman"/>
          <w:sz w:val="26"/>
          <w:szCs w:val="26"/>
        </w:rPr>
        <w:t>с.Барабаш</w:t>
      </w:r>
      <w:proofErr w:type="spellEnd"/>
      <w:r w:rsidR="00FF6604">
        <w:rPr>
          <w:rFonts w:ascii="Times New Roman" w:hAnsi="Times New Roman"/>
          <w:sz w:val="26"/>
          <w:szCs w:val="26"/>
        </w:rPr>
        <w:t xml:space="preserve">-Левада (без категории – 100 % педагогов); </w:t>
      </w:r>
      <w:r>
        <w:rPr>
          <w:rFonts w:ascii="Times New Roman" w:hAnsi="Times New Roman"/>
          <w:sz w:val="26"/>
          <w:szCs w:val="26"/>
        </w:rPr>
        <w:t>дошкольных образовательных организациях</w:t>
      </w:r>
      <w:r w:rsidR="00FF6604">
        <w:rPr>
          <w:rFonts w:ascii="Times New Roman" w:hAnsi="Times New Roman"/>
          <w:sz w:val="26"/>
          <w:szCs w:val="26"/>
        </w:rPr>
        <w:t xml:space="preserve">: МБДОУ «Детский сад №4 «Солнышко» (без категории – 10 педагогов (100 %), МБДОУ «Детский сад «Светлячок» (без категории – 100 % педагогов), детский сад </w:t>
      </w:r>
      <w:proofErr w:type="spellStart"/>
      <w:r w:rsidR="00FF6604">
        <w:rPr>
          <w:rFonts w:ascii="Times New Roman" w:hAnsi="Times New Roman"/>
          <w:sz w:val="26"/>
          <w:szCs w:val="26"/>
        </w:rPr>
        <w:t>с</w:t>
      </w:r>
      <w:proofErr w:type="gramStart"/>
      <w:r w:rsidR="00FF6604">
        <w:rPr>
          <w:rFonts w:ascii="Times New Roman" w:hAnsi="Times New Roman"/>
          <w:sz w:val="26"/>
          <w:szCs w:val="26"/>
        </w:rPr>
        <w:t>.Ж</w:t>
      </w:r>
      <w:proofErr w:type="gramEnd"/>
      <w:r w:rsidR="00FF6604">
        <w:rPr>
          <w:rFonts w:ascii="Times New Roman" w:hAnsi="Times New Roman"/>
          <w:sz w:val="26"/>
          <w:szCs w:val="26"/>
        </w:rPr>
        <w:t>ариково</w:t>
      </w:r>
      <w:proofErr w:type="spellEnd"/>
      <w:r w:rsidR="00FF660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FF6604">
        <w:rPr>
          <w:rFonts w:ascii="Times New Roman" w:hAnsi="Times New Roman"/>
          <w:sz w:val="26"/>
          <w:szCs w:val="26"/>
        </w:rPr>
        <w:t>с.Нестеровка</w:t>
      </w:r>
      <w:proofErr w:type="spellEnd"/>
      <w:r w:rsidR="00FF6604">
        <w:rPr>
          <w:rFonts w:ascii="Times New Roman" w:hAnsi="Times New Roman"/>
          <w:sz w:val="26"/>
          <w:szCs w:val="26"/>
        </w:rPr>
        <w:t xml:space="preserve">, с.Богуславка (без категории – 100 % педагогов), </w:t>
      </w:r>
      <w:r>
        <w:rPr>
          <w:rFonts w:ascii="Times New Roman" w:hAnsi="Times New Roman"/>
          <w:sz w:val="26"/>
          <w:szCs w:val="26"/>
        </w:rPr>
        <w:t>в организациях до</w:t>
      </w:r>
      <w:r w:rsidR="00FF6604">
        <w:rPr>
          <w:rFonts w:ascii="Times New Roman" w:hAnsi="Times New Roman"/>
          <w:sz w:val="26"/>
          <w:szCs w:val="26"/>
        </w:rPr>
        <w:t xml:space="preserve">полнительного образования детей: </w:t>
      </w:r>
      <w:proofErr w:type="gramStart"/>
      <w:r w:rsidR="00FF6604">
        <w:rPr>
          <w:rFonts w:ascii="Times New Roman" w:hAnsi="Times New Roman"/>
          <w:sz w:val="26"/>
          <w:szCs w:val="26"/>
        </w:rPr>
        <w:t>МБОУ ДОД «ЦДОД» (без категории</w:t>
      </w:r>
      <w:r w:rsidR="00B92A35">
        <w:rPr>
          <w:rFonts w:ascii="Times New Roman" w:hAnsi="Times New Roman"/>
          <w:sz w:val="26"/>
          <w:szCs w:val="26"/>
        </w:rPr>
        <w:t xml:space="preserve"> 2 педагога (33,3 %), МБОУ ДОД «ДЮСШ» (без категории 100 % педагогов).</w:t>
      </w:r>
      <w:proofErr w:type="gramEnd"/>
    </w:p>
    <w:p w:rsidR="00F40BCD" w:rsidRPr="00F40BCD" w:rsidRDefault="00F40BCD" w:rsidP="00F40BCD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8410B3" w:rsidRPr="003D1BB2" w:rsidRDefault="007E7852" w:rsidP="00B93DDF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Таблица 26. </w:t>
      </w:r>
      <w:r w:rsidR="008410B3" w:rsidRPr="003D1BB2">
        <w:rPr>
          <w:rFonts w:ascii="Times New Roman" w:hAnsi="Times New Roman"/>
          <w:b/>
          <w:sz w:val="26"/>
          <w:szCs w:val="26"/>
        </w:rPr>
        <w:t>Результаты аттестации педагогических работников на соответствие</w:t>
      </w:r>
    </w:p>
    <w:p w:rsidR="008410B3" w:rsidRPr="003D1BB2" w:rsidRDefault="008410B3" w:rsidP="00B93DDF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3D1BB2">
        <w:rPr>
          <w:rFonts w:ascii="Times New Roman" w:hAnsi="Times New Roman"/>
          <w:b/>
          <w:sz w:val="26"/>
          <w:szCs w:val="26"/>
        </w:rPr>
        <w:t>требованиям первой и выс</w:t>
      </w:r>
      <w:r w:rsidR="007E7852">
        <w:rPr>
          <w:rFonts w:ascii="Times New Roman" w:hAnsi="Times New Roman"/>
          <w:b/>
          <w:sz w:val="26"/>
          <w:szCs w:val="26"/>
        </w:rPr>
        <w:t xml:space="preserve">шей квалификационных категорий </w:t>
      </w:r>
      <w:r w:rsidRPr="003D1BB2">
        <w:rPr>
          <w:rFonts w:ascii="Times New Roman" w:hAnsi="Times New Roman"/>
          <w:b/>
          <w:sz w:val="26"/>
          <w:szCs w:val="26"/>
        </w:rPr>
        <w:t>в 2010 – 201</w:t>
      </w:r>
      <w:r w:rsidR="00B92A35">
        <w:rPr>
          <w:rFonts w:ascii="Times New Roman" w:hAnsi="Times New Roman"/>
          <w:b/>
          <w:sz w:val="26"/>
          <w:szCs w:val="26"/>
        </w:rPr>
        <w:t>8</w:t>
      </w:r>
      <w:r w:rsidRPr="003D1BB2">
        <w:rPr>
          <w:rFonts w:ascii="Times New Roman" w:hAnsi="Times New Roman"/>
          <w:b/>
          <w:sz w:val="26"/>
          <w:szCs w:val="26"/>
        </w:rPr>
        <w:t xml:space="preserve"> годах</w:t>
      </w:r>
      <w:r w:rsidR="007E7852">
        <w:rPr>
          <w:rFonts w:ascii="Times New Roman" w:hAnsi="Times New Roman"/>
          <w:b/>
          <w:sz w:val="26"/>
          <w:szCs w:val="26"/>
        </w:rPr>
        <w:t>.</w:t>
      </w:r>
    </w:p>
    <w:p w:rsidR="008410B3" w:rsidRPr="003D1BB2" w:rsidRDefault="008410B3" w:rsidP="000031F8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76"/>
        <w:gridCol w:w="2650"/>
        <w:gridCol w:w="2649"/>
        <w:gridCol w:w="2706"/>
      </w:tblGrid>
      <w:tr w:rsidR="008410B3" w:rsidRPr="00C57ABE" w:rsidTr="003C1B4B">
        <w:trPr>
          <w:jc w:val="center"/>
        </w:trPr>
        <w:tc>
          <w:tcPr>
            <w:tcW w:w="1776" w:type="dxa"/>
          </w:tcPr>
          <w:p w:rsidR="008410B3" w:rsidRPr="00C57ABE" w:rsidRDefault="008410B3" w:rsidP="000031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410B3" w:rsidRPr="00C57ABE" w:rsidRDefault="008410B3" w:rsidP="000031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A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Учебный год  </w:t>
            </w:r>
          </w:p>
        </w:tc>
        <w:tc>
          <w:tcPr>
            <w:tcW w:w="2650" w:type="dxa"/>
          </w:tcPr>
          <w:p w:rsidR="008410B3" w:rsidRPr="00C57ABE" w:rsidRDefault="008410B3" w:rsidP="000031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A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Первая </w:t>
            </w:r>
          </w:p>
          <w:p w:rsidR="008410B3" w:rsidRPr="00C57ABE" w:rsidRDefault="008410B3" w:rsidP="000031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A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квалификационная </w:t>
            </w:r>
          </w:p>
          <w:p w:rsidR="008410B3" w:rsidRPr="00C57ABE" w:rsidRDefault="008410B3" w:rsidP="000031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ABE">
              <w:rPr>
                <w:rFonts w:ascii="Times New Roman" w:hAnsi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649" w:type="dxa"/>
          </w:tcPr>
          <w:p w:rsidR="008410B3" w:rsidRPr="00C57ABE" w:rsidRDefault="008410B3" w:rsidP="000031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ABE">
              <w:rPr>
                <w:rFonts w:ascii="Times New Roman" w:hAnsi="Times New Roman"/>
                <w:sz w:val="24"/>
                <w:szCs w:val="24"/>
                <w:lang w:eastAsia="ru-RU"/>
              </w:rPr>
              <w:t>Высшая</w:t>
            </w:r>
          </w:p>
          <w:p w:rsidR="008410B3" w:rsidRPr="00C57ABE" w:rsidRDefault="008410B3" w:rsidP="000031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A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квалификационная </w:t>
            </w:r>
          </w:p>
          <w:p w:rsidR="008410B3" w:rsidRPr="00C57ABE" w:rsidRDefault="008410B3" w:rsidP="000031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ABE">
              <w:rPr>
                <w:rFonts w:ascii="Times New Roman" w:hAnsi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706" w:type="dxa"/>
          </w:tcPr>
          <w:p w:rsidR="008410B3" w:rsidRPr="00C57ABE" w:rsidRDefault="008410B3" w:rsidP="000031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ABE">
              <w:rPr>
                <w:rFonts w:ascii="Times New Roman" w:hAnsi="Times New Roman"/>
                <w:sz w:val="24"/>
                <w:szCs w:val="24"/>
                <w:lang w:eastAsia="ru-RU"/>
              </w:rPr>
              <w:t>Первая и высшая</w:t>
            </w:r>
          </w:p>
          <w:p w:rsidR="008410B3" w:rsidRPr="00C57ABE" w:rsidRDefault="008410B3" w:rsidP="000031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A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квалификационные </w:t>
            </w:r>
          </w:p>
          <w:p w:rsidR="008410B3" w:rsidRPr="00C57ABE" w:rsidRDefault="008410B3" w:rsidP="000031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ABE">
              <w:rPr>
                <w:rFonts w:ascii="Times New Roman" w:hAnsi="Times New Roman"/>
                <w:sz w:val="24"/>
                <w:szCs w:val="24"/>
                <w:lang w:eastAsia="ru-RU"/>
              </w:rPr>
              <w:t>категории</w:t>
            </w:r>
          </w:p>
        </w:tc>
      </w:tr>
      <w:tr w:rsidR="008410B3" w:rsidRPr="00C57ABE" w:rsidTr="003C1B4B">
        <w:trPr>
          <w:jc w:val="center"/>
        </w:trPr>
        <w:tc>
          <w:tcPr>
            <w:tcW w:w="1776" w:type="dxa"/>
          </w:tcPr>
          <w:p w:rsidR="008410B3" w:rsidRPr="00C57ABE" w:rsidRDefault="008410B3" w:rsidP="000031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ABE">
              <w:rPr>
                <w:rFonts w:ascii="Times New Roman" w:hAnsi="Times New Roman"/>
                <w:sz w:val="24"/>
                <w:szCs w:val="24"/>
                <w:lang w:eastAsia="ru-RU"/>
              </w:rPr>
              <w:t>2010 – 2011</w:t>
            </w:r>
          </w:p>
        </w:tc>
        <w:tc>
          <w:tcPr>
            <w:tcW w:w="2650" w:type="dxa"/>
          </w:tcPr>
          <w:p w:rsidR="008410B3" w:rsidRPr="00C57ABE" w:rsidRDefault="008410B3" w:rsidP="000031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ABE">
              <w:rPr>
                <w:rFonts w:ascii="Times New Roman" w:hAnsi="Times New Roman"/>
                <w:sz w:val="24"/>
                <w:szCs w:val="24"/>
                <w:lang w:eastAsia="ru-RU"/>
              </w:rPr>
              <w:t>33,3%</w:t>
            </w:r>
          </w:p>
        </w:tc>
        <w:tc>
          <w:tcPr>
            <w:tcW w:w="2649" w:type="dxa"/>
          </w:tcPr>
          <w:p w:rsidR="008410B3" w:rsidRPr="00C57ABE" w:rsidRDefault="008410B3" w:rsidP="000031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ABE">
              <w:rPr>
                <w:rFonts w:ascii="Times New Roman" w:hAnsi="Times New Roman"/>
                <w:sz w:val="24"/>
                <w:szCs w:val="24"/>
                <w:lang w:eastAsia="ru-RU"/>
              </w:rPr>
              <w:t>30,7%</w:t>
            </w:r>
          </w:p>
        </w:tc>
        <w:tc>
          <w:tcPr>
            <w:tcW w:w="2706" w:type="dxa"/>
          </w:tcPr>
          <w:p w:rsidR="008410B3" w:rsidRPr="00C57ABE" w:rsidRDefault="008410B3" w:rsidP="000031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ABE">
              <w:rPr>
                <w:rFonts w:ascii="Times New Roman" w:hAnsi="Times New Roman"/>
                <w:sz w:val="24"/>
                <w:szCs w:val="24"/>
                <w:lang w:eastAsia="ru-RU"/>
              </w:rPr>
              <w:t>64%</w:t>
            </w:r>
          </w:p>
        </w:tc>
      </w:tr>
      <w:tr w:rsidR="008410B3" w:rsidRPr="00C57ABE" w:rsidTr="003C1B4B">
        <w:trPr>
          <w:jc w:val="center"/>
        </w:trPr>
        <w:tc>
          <w:tcPr>
            <w:tcW w:w="1776" w:type="dxa"/>
          </w:tcPr>
          <w:p w:rsidR="008410B3" w:rsidRPr="00C57ABE" w:rsidRDefault="008410B3" w:rsidP="000031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ABE">
              <w:rPr>
                <w:rFonts w:ascii="Times New Roman" w:hAnsi="Times New Roman"/>
                <w:sz w:val="24"/>
                <w:szCs w:val="24"/>
                <w:lang w:eastAsia="ru-RU"/>
              </w:rPr>
              <w:t>2011 – 2012</w:t>
            </w:r>
          </w:p>
        </w:tc>
        <w:tc>
          <w:tcPr>
            <w:tcW w:w="2650" w:type="dxa"/>
          </w:tcPr>
          <w:p w:rsidR="008410B3" w:rsidRPr="00C57ABE" w:rsidRDefault="008410B3" w:rsidP="000031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ABE">
              <w:rPr>
                <w:rFonts w:ascii="Times New Roman" w:hAnsi="Times New Roman"/>
                <w:sz w:val="24"/>
                <w:szCs w:val="24"/>
                <w:lang w:eastAsia="ru-RU"/>
              </w:rPr>
              <w:t>31%</w:t>
            </w:r>
          </w:p>
        </w:tc>
        <w:tc>
          <w:tcPr>
            <w:tcW w:w="2649" w:type="dxa"/>
          </w:tcPr>
          <w:p w:rsidR="008410B3" w:rsidRPr="00C57ABE" w:rsidRDefault="008410B3" w:rsidP="000031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ABE">
              <w:rPr>
                <w:rFonts w:ascii="Times New Roman" w:hAnsi="Times New Roman"/>
                <w:sz w:val="24"/>
                <w:szCs w:val="24"/>
                <w:lang w:eastAsia="ru-RU"/>
              </w:rPr>
              <w:t>19,7%</w:t>
            </w:r>
          </w:p>
        </w:tc>
        <w:tc>
          <w:tcPr>
            <w:tcW w:w="2706" w:type="dxa"/>
          </w:tcPr>
          <w:p w:rsidR="008410B3" w:rsidRPr="00C57ABE" w:rsidRDefault="008410B3" w:rsidP="000031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ABE">
              <w:rPr>
                <w:rFonts w:ascii="Times New Roman" w:hAnsi="Times New Roman"/>
                <w:sz w:val="24"/>
                <w:szCs w:val="24"/>
                <w:lang w:eastAsia="ru-RU"/>
              </w:rPr>
              <w:t>50,7%</w:t>
            </w:r>
          </w:p>
        </w:tc>
      </w:tr>
      <w:tr w:rsidR="008410B3" w:rsidRPr="00C57ABE" w:rsidTr="003C1B4B">
        <w:trPr>
          <w:jc w:val="center"/>
        </w:trPr>
        <w:tc>
          <w:tcPr>
            <w:tcW w:w="1776" w:type="dxa"/>
          </w:tcPr>
          <w:p w:rsidR="008410B3" w:rsidRPr="00C57ABE" w:rsidRDefault="008410B3" w:rsidP="000031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A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2012 – 2013 </w:t>
            </w:r>
          </w:p>
        </w:tc>
        <w:tc>
          <w:tcPr>
            <w:tcW w:w="2650" w:type="dxa"/>
          </w:tcPr>
          <w:p w:rsidR="008410B3" w:rsidRPr="00C57ABE" w:rsidRDefault="008410B3" w:rsidP="000031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ABE">
              <w:rPr>
                <w:rFonts w:ascii="Times New Roman" w:hAnsi="Times New Roman"/>
                <w:sz w:val="24"/>
                <w:szCs w:val="24"/>
                <w:lang w:eastAsia="ru-RU"/>
              </w:rPr>
              <w:t>28,51%</w:t>
            </w:r>
          </w:p>
        </w:tc>
        <w:tc>
          <w:tcPr>
            <w:tcW w:w="2649" w:type="dxa"/>
          </w:tcPr>
          <w:p w:rsidR="008410B3" w:rsidRPr="00C57ABE" w:rsidRDefault="008410B3" w:rsidP="000031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ABE">
              <w:rPr>
                <w:rFonts w:ascii="Times New Roman" w:hAnsi="Times New Roman"/>
                <w:sz w:val="24"/>
                <w:szCs w:val="24"/>
                <w:lang w:eastAsia="ru-RU"/>
              </w:rPr>
              <w:t>17,87%</w:t>
            </w:r>
          </w:p>
        </w:tc>
        <w:tc>
          <w:tcPr>
            <w:tcW w:w="2706" w:type="dxa"/>
          </w:tcPr>
          <w:p w:rsidR="008410B3" w:rsidRPr="00C57ABE" w:rsidRDefault="008410B3" w:rsidP="000031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ABE">
              <w:rPr>
                <w:rFonts w:ascii="Times New Roman" w:hAnsi="Times New Roman"/>
                <w:sz w:val="24"/>
                <w:szCs w:val="24"/>
                <w:lang w:eastAsia="ru-RU"/>
              </w:rPr>
              <w:t>46,38%</w:t>
            </w:r>
          </w:p>
        </w:tc>
      </w:tr>
      <w:tr w:rsidR="001E295E" w:rsidRPr="00C57ABE" w:rsidTr="003C1B4B">
        <w:trPr>
          <w:jc w:val="center"/>
        </w:trPr>
        <w:tc>
          <w:tcPr>
            <w:tcW w:w="1776" w:type="dxa"/>
          </w:tcPr>
          <w:p w:rsidR="001E295E" w:rsidRPr="00C57ABE" w:rsidRDefault="001E295E" w:rsidP="000031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A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2013 </w:t>
            </w:r>
            <w:r w:rsidR="00E760D8" w:rsidRPr="00C57ABE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C57A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2014</w:t>
            </w:r>
          </w:p>
        </w:tc>
        <w:tc>
          <w:tcPr>
            <w:tcW w:w="2650" w:type="dxa"/>
          </w:tcPr>
          <w:p w:rsidR="001E295E" w:rsidRPr="00C57ABE" w:rsidRDefault="00D50B4F" w:rsidP="000031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ABE">
              <w:rPr>
                <w:rFonts w:ascii="Times New Roman" w:hAnsi="Times New Roman"/>
                <w:sz w:val="24"/>
                <w:szCs w:val="24"/>
                <w:lang w:eastAsia="ru-RU"/>
              </w:rPr>
              <w:t>29,13 %</w:t>
            </w:r>
          </w:p>
        </w:tc>
        <w:tc>
          <w:tcPr>
            <w:tcW w:w="2649" w:type="dxa"/>
          </w:tcPr>
          <w:p w:rsidR="001E295E" w:rsidRPr="00C57ABE" w:rsidRDefault="00D50B4F" w:rsidP="000031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ABE">
              <w:rPr>
                <w:rFonts w:ascii="Times New Roman" w:hAnsi="Times New Roman"/>
                <w:sz w:val="24"/>
                <w:szCs w:val="24"/>
                <w:lang w:eastAsia="ru-RU"/>
              </w:rPr>
              <w:t>14,2%</w:t>
            </w:r>
          </w:p>
        </w:tc>
        <w:tc>
          <w:tcPr>
            <w:tcW w:w="2706" w:type="dxa"/>
          </w:tcPr>
          <w:p w:rsidR="001E295E" w:rsidRPr="00C57ABE" w:rsidRDefault="00D50B4F" w:rsidP="000031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ABE">
              <w:rPr>
                <w:rFonts w:ascii="Times New Roman" w:hAnsi="Times New Roman"/>
                <w:sz w:val="24"/>
                <w:szCs w:val="24"/>
                <w:lang w:eastAsia="ru-RU"/>
              </w:rPr>
              <w:t>43,33%</w:t>
            </w:r>
          </w:p>
        </w:tc>
      </w:tr>
      <w:tr w:rsidR="00E760D8" w:rsidRPr="00C57ABE" w:rsidTr="003C1B4B">
        <w:trPr>
          <w:jc w:val="center"/>
        </w:trPr>
        <w:tc>
          <w:tcPr>
            <w:tcW w:w="1776" w:type="dxa"/>
          </w:tcPr>
          <w:p w:rsidR="00E760D8" w:rsidRPr="00C57ABE" w:rsidRDefault="00FB593D" w:rsidP="000031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A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2014 </w:t>
            </w:r>
            <w:r w:rsidR="00056E8C" w:rsidRPr="00C57ABE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C57A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760D8" w:rsidRPr="00C57ABE">
              <w:rPr>
                <w:rFonts w:ascii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650" w:type="dxa"/>
          </w:tcPr>
          <w:p w:rsidR="00E760D8" w:rsidRPr="00C57ABE" w:rsidRDefault="009015F8" w:rsidP="000031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ABE">
              <w:rPr>
                <w:rFonts w:ascii="Times New Roman" w:hAnsi="Times New Roman"/>
                <w:sz w:val="24"/>
                <w:szCs w:val="24"/>
                <w:lang w:eastAsia="ru-RU"/>
              </w:rPr>
              <w:t>32,6</w:t>
            </w:r>
            <w:r w:rsidR="005D41AA" w:rsidRPr="00C57A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760D8" w:rsidRPr="00C57ABE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649" w:type="dxa"/>
          </w:tcPr>
          <w:p w:rsidR="00E760D8" w:rsidRPr="00C57ABE" w:rsidRDefault="009015F8" w:rsidP="000031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A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12,6 </w:t>
            </w:r>
            <w:r w:rsidR="00E760D8" w:rsidRPr="00C57ABE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06" w:type="dxa"/>
          </w:tcPr>
          <w:p w:rsidR="00E760D8" w:rsidRPr="00C57ABE" w:rsidRDefault="009015F8" w:rsidP="000031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A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45,2 </w:t>
            </w:r>
            <w:r w:rsidR="00E760D8" w:rsidRPr="00C57ABE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056E8C" w:rsidRPr="00C57ABE" w:rsidTr="003C1B4B">
        <w:trPr>
          <w:jc w:val="center"/>
        </w:trPr>
        <w:tc>
          <w:tcPr>
            <w:tcW w:w="1776" w:type="dxa"/>
          </w:tcPr>
          <w:p w:rsidR="00056E8C" w:rsidRPr="00C57ABE" w:rsidRDefault="00056E8C" w:rsidP="000031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ABE">
              <w:rPr>
                <w:rFonts w:ascii="Times New Roman" w:hAnsi="Times New Roman"/>
                <w:sz w:val="24"/>
                <w:szCs w:val="24"/>
                <w:lang w:eastAsia="ru-RU"/>
              </w:rPr>
              <w:t>2015-2016</w:t>
            </w:r>
          </w:p>
        </w:tc>
        <w:tc>
          <w:tcPr>
            <w:tcW w:w="2650" w:type="dxa"/>
          </w:tcPr>
          <w:p w:rsidR="00056E8C" w:rsidRPr="00C57ABE" w:rsidRDefault="005C5662" w:rsidP="000031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A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33,5 </w:t>
            </w:r>
            <w:r w:rsidR="00056E8C" w:rsidRPr="00C57ABE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649" w:type="dxa"/>
          </w:tcPr>
          <w:p w:rsidR="00056E8C" w:rsidRPr="00C57ABE" w:rsidRDefault="005C5662" w:rsidP="000031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A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15,3 </w:t>
            </w:r>
            <w:r w:rsidR="00056E8C" w:rsidRPr="00C57ABE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06" w:type="dxa"/>
          </w:tcPr>
          <w:p w:rsidR="00056E8C" w:rsidRPr="00C57ABE" w:rsidRDefault="005C5662" w:rsidP="000031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ABE">
              <w:rPr>
                <w:rFonts w:ascii="Times New Roman" w:hAnsi="Times New Roman"/>
                <w:sz w:val="24"/>
                <w:szCs w:val="24"/>
                <w:lang w:eastAsia="ru-RU"/>
              </w:rPr>
              <w:t>46,1</w:t>
            </w:r>
            <w:r w:rsidR="00056E8C" w:rsidRPr="00C57ABE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  <w:r w:rsidRPr="00C57A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(99</w:t>
            </w:r>
            <w:r w:rsidR="00FF6B91" w:rsidRPr="00C57A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382086" w:rsidRPr="00C57ABE" w:rsidTr="003C1B4B">
        <w:trPr>
          <w:jc w:val="center"/>
        </w:trPr>
        <w:tc>
          <w:tcPr>
            <w:tcW w:w="1776" w:type="dxa"/>
          </w:tcPr>
          <w:p w:rsidR="00382086" w:rsidRPr="00C57ABE" w:rsidRDefault="00382086" w:rsidP="000031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ABE">
              <w:rPr>
                <w:rFonts w:ascii="Times New Roman" w:hAnsi="Times New Roman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2650" w:type="dxa"/>
          </w:tcPr>
          <w:p w:rsidR="00382086" w:rsidRPr="00C57ABE" w:rsidRDefault="00382086" w:rsidP="00F40B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ABE">
              <w:rPr>
                <w:rFonts w:ascii="Times New Roman" w:hAnsi="Times New Roman"/>
                <w:sz w:val="24"/>
                <w:szCs w:val="24"/>
                <w:lang w:eastAsia="ru-RU"/>
              </w:rPr>
              <w:t>27,5 %</w:t>
            </w:r>
          </w:p>
        </w:tc>
        <w:tc>
          <w:tcPr>
            <w:tcW w:w="2649" w:type="dxa"/>
          </w:tcPr>
          <w:p w:rsidR="00382086" w:rsidRPr="00C57ABE" w:rsidRDefault="00382086" w:rsidP="00F40B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ABE">
              <w:rPr>
                <w:rFonts w:ascii="Times New Roman" w:hAnsi="Times New Roman"/>
                <w:sz w:val="24"/>
                <w:szCs w:val="24"/>
                <w:lang w:eastAsia="ru-RU"/>
              </w:rPr>
              <w:t>14,4 %</w:t>
            </w:r>
          </w:p>
        </w:tc>
        <w:tc>
          <w:tcPr>
            <w:tcW w:w="2706" w:type="dxa"/>
          </w:tcPr>
          <w:p w:rsidR="00382086" w:rsidRPr="00C57ABE" w:rsidRDefault="00382086" w:rsidP="00F40B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ABE">
              <w:rPr>
                <w:rFonts w:ascii="Times New Roman" w:hAnsi="Times New Roman"/>
                <w:sz w:val="24"/>
                <w:szCs w:val="24"/>
                <w:lang w:eastAsia="ru-RU"/>
              </w:rPr>
              <w:t>42 %</w:t>
            </w:r>
            <w:r w:rsidR="000825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57ABE">
              <w:rPr>
                <w:rFonts w:ascii="Times New Roman" w:hAnsi="Times New Roman"/>
                <w:sz w:val="24"/>
                <w:szCs w:val="24"/>
                <w:lang w:eastAsia="ru-RU"/>
              </w:rPr>
              <w:t>(93 ч.)</w:t>
            </w:r>
          </w:p>
        </w:tc>
      </w:tr>
      <w:tr w:rsidR="00B92A35" w:rsidRPr="00C57ABE" w:rsidTr="003C1B4B">
        <w:trPr>
          <w:jc w:val="center"/>
        </w:trPr>
        <w:tc>
          <w:tcPr>
            <w:tcW w:w="1776" w:type="dxa"/>
          </w:tcPr>
          <w:p w:rsidR="00B92A35" w:rsidRPr="00C57ABE" w:rsidRDefault="00B92A35" w:rsidP="000031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2017-2018 </w:t>
            </w:r>
          </w:p>
        </w:tc>
        <w:tc>
          <w:tcPr>
            <w:tcW w:w="2650" w:type="dxa"/>
          </w:tcPr>
          <w:p w:rsidR="00B92A35" w:rsidRPr="00C57ABE" w:rsidRDefault="00B92A35" w:rsidP="00F40B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27,6%</w:t>
            </w:r>
          </w:p>
        </w:tc>
        <w:tc>
          <w:tcPr>
            <w:tcW w:w="2649" w:type="dxa"/>
          </w:tcPr>
          <w:p w:rsidR="00B92A35" w:rsidRPr="00C57ABE" w:rsidRDefault="00B92A35" w:rsidP="00F40B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12,7%</w:t>
            </w:r>
          </w:p>
        </w:tc>
        <w:tc>
          <w:tcPr>
            <w:tcW w:w="2706" w:type="dxa"/>
          </w:tcPr>
          <w:p w:rsidR="00B92A35" w:rsidRPr="00C57ABE" w:rsidRDefault="00B92A35" w:rsidP="00F40B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40,3% (89 ч.)</w:t>
            </w:r>
          </w:p>
        </w:tc>
      </w:tr>
    </w:tbl>
    <w:p w:rsidR="000E1730" w:rsidRDefault="000E1730" w:rsidP="007E7852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0E1730" w:rsidRDefault="000E1730" w:rsidP="007E7852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D83688" w:rsidRDefault="00D83688" w:rsidP="007E7852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D83688" w:rsidRDefault="00D83688" w:rsidP="007E7852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D83688" w:rsidRDefault="00D83688" w:rsidP="007E7852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D83688" w:rsidRDefault="00D83688" w:rsidP="007E7852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D83688" w:rsidRDefault="00D83688" w:rsidP="007E7852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8410B3" w:rsidRPr="007E7852" w:rsidRDefault="007E7852" w:rsidP="007E7852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7E7852">
        <w:rPr>
          <w:rFonts w:ascii="Times New Roman" w:hAnsi="Times New Roman"/>
          <w:b/>
          <w:sz w:val="26"/>
          <w:szCs w:val="26"/>
        </w:rPr>
        <w:lastRenderedPageBreak/>
        <w:t xml:space="preserve">Диаграмма </w:t>
      </w:r>
      <w:r w:rsidR="00F501B9">
        <w:rPr>
          <w:rFonts w:ascii="Times New Roman" w:hAnsi="Times New Roman"/>
          <w:b/>
          <w:sz w:val="26"/>
          <w:szCs w:val="26"/>
        </w:rPr>
        <w:t>9</w:t>
      </w:r>
      <w:r w:rsidRPr="007E7852">
        <w:rPr>
          <w:rFonts w:ascii="Times New Roman" w:hAnsi="Times New Roman"/>
          <w:b/>
          <w:sz w:val="26"/>
          <w:szCs w:val="26"/>
        </w:rPr>
        <w:t xml:space="preserve">. Результаты аттестации </w:t>
      </w:r>
      <w:r>
        <w:rPr>
          <w:rFonts w:ascii="Times New Roman" w:hAnsi="Times New Roman"/>
          <w:b/>
          <w:sz w:val="26"/>
          <w:szCs w:val="26"/>
        </w:rPr>
        <w:t xml:space="preserve">на соответствие высшей и первой </w:t>
      </w:r>
      <w:r w:rsidRPr="007E7852">
        <w:rPr>
          <w:rFonts w:ascii="Times New Roman" w:hAnsi="Times New Roman"/>
          <w:b/>
          <w:sz w:val="26"/>
          <w:szCs w:val="26"/>
        </w:rPr>
        <w:t>квалифи</w:t>
      </w:r>
      <w:r w:rsidR="00B92A35">
        <w:rPr>
          <w:rFonts w:ascii="Times New Roman" w:hAnsi="Times New Roman"/>
          <w:b/>
          <w:sz w:val="26"/>
          <w:szCs w:val="26"/>
        </w:rPr>
        <w:t>кационной категории в 2010-2018</w:t>
      </w:r>
      <w:r w:rsidRPr="007E7852">
        <w:rPr>
          <w:rFonts w:ascii="Times New Roman" w:hAnsi="Times New Roman"/>
          <w:b/>
          <w:sz w:val="26"/>
          <w:szCs w:val="26"/>
        </w:rPr>
        <w:t xml:space="preserve"> годах.</w:t>
      </w:r>
    </w:p>
    <w:p w:rsidR="008410B3" w:rsidRPr="004F3135" w:rsidRDefault="00A41B52" w:rsidP="000031F8">
      <w:pPr>
        <w:spacing w:after="0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ru-RU"/>
        </w:rPr>
        <w:drawing>
          <wp:inline distT="0" distB="0" distL="0" distR="0" wp14:anchorId="1C1272F9" wp14:editId="0AD18277">
            <wp:extent cx="5627077" cy="1287194"/>
            <wp:effectExtent l="0" t="0" r="12065" b="2730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6F1072" w:rsidRPr="00DB5031" w:rsidRDefault="00F501B9" w:rsidP="00B93DDF">
      <w:pPr>
        <w:spacing w:after="0" w:line="360" w:lineRule="auto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Диаграмма 10</w:t>
      </w:r>
      <w:r w:rsidR="007E7852" w:rsidRPr="00DB5031">
        <w:rPr>
          <w:rFonts w:ascii="Times New Roman" w:hAnsi="Times New Roman"/>
          <w:b/>
          <w:i/>
          <w:sz w:val="26"/>
          <w:szCs w:val="26"/>
        </w:rPr>
        <w:t>.</w:t>
      </w:r>
      <w:r w:rsidR="00DB5031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7E7852" w:rsidRPr="00DB5031">
        <w:rPr>
          <w:rFonts w:ascii="Times New Roman" w:hAnsi="Times New Roman"/>
          <w:b/>
          <w:i/>
          <w:sz w:val="26"/>
          <w:szCs w:val="26"/>
        </w:rPr>
        <w:t xml:space="preserve">Результаты аттестации </w:t>
      </w:r>
      <w:r w:rsidR="00DB5031" w:rsidRPr="00DB5031">
        <w:rPr>
          <w:rFonts w:ascii="Times New Roman" w:hAnsi="Times New Roman"/>
          <w:b/>
          <w:i/>
          <w:sz w:val="26"/>
          <w:szCs w:val="26"/>
        </w:rPr>
        <w:t>на соответствие высшей и первой квалиф</w:t>
      </w:r>
      <w:r w:rsidR="00B92A35">
        <w:rPr>
          <w:rFonts w:ascii="Times New Roman" w:hAnsi="Times New Roman"/>
          <w:b/>
          <w:i/>
          <w:sz w:val="26"/>
          <w:szCs w:val="26"/>
        </w:rPr>
        <w:t>икационной категории в 2010-2018</w:t>
      </w:r>
      <w:r w:rsidR="00DB5031" w:rsidRPr="00DB5031">
        <w:rPr>
          <w:rFonts w:ascii="Times New Roman" w:hAnsi="Times New Roman"/>
          <w:b/>
          <w:i/>
          <w:sz w:val="26"/>
          <w:szCs w:val="26"/>
        </w:rPr>
        <w:t xml:space="preserve"> годах.</w:t>
      </w:r>
    </w:p>
    <w:p w:rsidR="00FF6B91" w:rsidRDefault="00FF6B91" w:rsidP="00B93DDF">
      <w:pPr>
        <w:spacing w:after="0" w:line="36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FF6B91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03753772" wp14:editId="42DCC3D1">
            <wp:extent cx="5176911" cy="991772"/>
            <wp:effectExtent l="0" t="0" r="24130" b="18415"/>
            <wp:docPr id="14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8410B3" w:rsidRDefault="008410B3" w:rsidP="004C04A9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F1E04">
        <w:rPr>
          <w:rFonts w:ascii="Times New Roman" w:hAnsi="Times New Roman"/>
          <w:sz w:val="26"/>
          <w:szCs w:val="26"/>
        </w:rPr>
        <w:t>Как показывают результаты аттес</w:t>
      </w:r>
      <w:r w:rsidR="00D47D4F">
        <w:rPr>
          <w:rFonts w:ascii="Times New Roman" w:hAnsi="Times New Roman"/>
          <w:sz w:val="26"/>
          <w:szCs w:val="26"/>
        </w:rPr>
        <w:t>тации педагогических работников</w:t>
      </w:r>
      <w:r w:rsidR="00FB7953">
        <w:rPr>
          <w:rFonts w:ascii="Times New Roman" w:hAnsi="Times New Roman"/>
          <w:sz w:val="26"/>
          <w:szCs w:val="26"/>
        </w:rPr>
        <w:t xml:space="preserve">, в  </w:t>
      </w:r>
      <w:r w:rsidR="004C04A9">
        <w:rPr>
          <w:rFonts w:ascii="Times New Roman" w:hAnsi="Times New Roman"/>
          <w:sz w:val="26"/>
          <w:szCs w:val="26"/>
        </w:rPr>
        <w:t>201</w:t>
      </w:r>
      <w:r w:rsidR="00B92A35">
        <w:rPr>
          <w:rFonts w:ascii="Times New Roman" w:hAnsi="Times New Roman"/>
          <w:sz w:val="26"/>
          <w:szCs w:val="26"/>
        </w:rPr>
        <w:t>8</w:t>
      </w:r>
      <w:r w:rsidR="004C04A9">
        <w:rPr>
          <w:rFonts w:ascii="Times New Roman" w:hAnsi="Times New Roman"/>
          <w:sz w:val="26"/>
          <w:szCs w:val="26"/>
        </w:rPr>
        <w:t xml:space="preserve"> году</w:t>
      </w:r>
      <w:r w:rsidR="00FB7953">
        <w:rPr>
          <w:rFonts w:ascii="Times New Roman" w:hAnsi="Times New Roman"/>
          <w:sz w:val="26"/>
          <w:szCs w:val="26"/>
        </w:rPr>
        <w:t xml:space="preserve"> </w:t>
      </w:r>
      <w:r w:rsidR="004C04A9">
        <w:rPr>
          <w:rFonts w:ascii="Times New Roman" w:hAnsi="Times New Roman"/>
          <w:sz w:val="26"/>
          <w:szCs w:val="26"/>
        </w:rPr>
        <w:t xml:space="preserve"> </w:t>
      </w:r>
      <w:r w:rsidR="00FB7953">
        <w:rPr>
          <w:rFonts w:ascii="Times New Roman" w:hAnsi="Times New Roman"/>
          <w:sz w:val="26"/>
          <w:szCs w:val="26"/>
        </w:rPr>
        <w:t xml:space="preserve"> </w:t>
      </w:r>
      <w:r w:rsidRPr="002F1E04">
        <w:rPr>
          <w:rFonts w:ascii="Times New Roman" w:hAnsi="Times New Roman"/>
          <w:sz w:val="26"/>
          <w:szCs w:val="26"/>
        </w:rPr>
        <w:t xml:space="preserve">количество </w:t>
      </w:r>
      <w:r w:rsidR="004F3135">
        <w:rPr>
          <w:rFonts w:ascii="Times New Roman" w:hAnsi="Times New Roman"/>
          <w:sz w:val="26"/>
          <w:szCs w:val="26"/>
        </w:rPr>
        <w:t xml:space="preserve"> </w:t>
      </w:r>
      <w:r w:rsidRPr="002F1E04">
        <w:rPr>
          <w:rFonts w:ascii="Times New Roman" w:hAnsi="Times New Roman"/>
          <w:sz w:val="26"/>
          <w:szCs w:val="26"/>
        </w:rPr>
        <w:t xml:space="preserve"> педагогов</w:t>
      </w:r>
      <w:r w:rsidR="004F3135">
        <w:rPr>
          <w:rFonts w:ascii="Times New Roman" w:hAnsi="Times New Roman"/>
          <w:sz w:val="26"/>
          <w:szCs w:val="26"/>
        </w:rPr>
        <w:t xml:space="preserve">, имеющих высшую и первую квалификационную категорию, </w:t>
      </w:r>
      <w:r w:rsidR="005C5662">
        <w:rPr>
          <w:rFonts w:ascii="Times New Roman" w:hAnsi="Times New Roman"/>
          <w:sz w:val="26"/>
          <w:szCs w:val="26"/>
        </w:rPr>
        <w:t>у</w:t>
      </w:r>
      <w:r w:rsidR="00382086">
        <w:rPr>
          <w:rFonts w:ascii="Times New Roman" w:hAnsi="Times New Roman"/>
          <w:sz w:val="26"/>
          <w:szCs w:val="26"/>
        </w:rPr>
        <w:t>меньшилось</w:t>
      </w:r>
      <w:r w:rsidR="005C5662">
        <w:rPr>
          <w:rFonts w:ascii="Times New Roman" w:hAnsi="Times New Roman"/>
          <w:sz w:val="26"/>
          <w:szCs w:val="26"/>
        </w:rPr>
        <w:t xml:space="preserve"> на </w:t>
      </w:r>
      <w:r w:rsidR="00B92A35">
        <w:rPr>
          <w:rFonts w:ascii="Times New Roman" w:hAnsi="Times New Roman"/>
          <w:sz w:val="26"/>
          <w:szCs w:val="26"/>
        </w:rPr>
        <w:t xml:space="preserve">1,7 </w:t>
      </w:r>
      <w:r w:rsidR="005C5662">
        <w:rPr>
          <w:rFonts w:ascii="Times New Roman" w:hAnsi="Times New Roman"/>
          <w:sz w:val="26"/>
          <w:szCs w:val="26"/>
        </w:rPr>
        <w:t xml:space="preserve"> </w:t>
      </w:r>
      <w:r w:rsidR="00FF6B91">
        <w:rPr>
          <w:rFonts w:ascii="Times New Roman" w:hAnsi="Times New Roman"/>
          <w:sz w:val="26"/>
          <w:szCs w:val="26"/>
        </w:rPr>
        <w:t>%.</w:t>
      </w:r>
    </w:p>
    <w:p w:rsidR="00815C2B" w:rsidRDefault="00815C2B" w:rsidP="00815C2B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F1E04">
        <w:rPr>
          <w:rFonts w:ascii="Times New Roman" w:hAnsi="Times New Roman"/>
          <w:sz w:val="26"/>
          <w:szCs w:val="26"/>
        </w:rPr>
        <w:t>По состоянию на 1 июля 201</w:t>
      </w:r>
      <w:r w:rsidR="00B92A35">
        <w:rPr>
          <w:rFonts w:ascii="Times New Roman" w:hAnsi="Times New Roman"/>
          <w:sz w:val="26"/>
          <w:szCs w:val="26"/>
        </w:rPr>
        <w:t>8</w:t>
      </w:r>
      <w:r w:rsidRPr="002F1E04">
        <w:rPr>
          <w:rFonts w:ascii="Times New Roman" w:hAnsi="Times New Roman"/>
          <w:sz w:val="26"/>
          <w:szCs w:val="26"/>
        </w:rPr>
        <w:t xml:space="preserve"> года ситуация по аттестации педагогических работников ОУ Пограничного муниципального ра</w:t>
      </w:r>
      <w:r w:rsidR="00DB5031">
        <w:rPr>
          <w:rFonts w:ascii="Times New Roman" w:hAnsi="Times New Roman"/>
          <w:sz w:val="26"/>
          <w:szCs w:val="26"/>
        </w:rPr>
        <w:t>йона выглядит следующим образом.</w:t>
      </w:r>
    </w:p>
    <w:p w:rsidR="00F501B9" w:rsidRDefault="00F501B9" w:rsidP="00815C2B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DB5031" w:rsidRPr="00DB5031" w:rsidRDefault="00F501B9" w:rsidP="00B92A35">
      <w:pPr>
        <w:spacing w:after="0" w:line="360" w:lineRule="auto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Диаграмма 11</w:t>
      </w:r>
      <w:r w:rsidR="00DB5031" w:rsidRPr="00DB5031">
        <w:rPr>
          <w:rFonts w:ascii="Times New Roman" w:hAnsi="Times New Roman"/>
          <w:b/>
          <w:i/>
          <w:sz w:val="26"/>
          <w:szCs w:val="26"/>
        </w:rPr>
        <w:t>. Уровни квалификации педагогов по состоянию на 01.06.201</w:t>
      </w:r>
      <w:r w:rsidR="00B92A35">
        <w:rPr>
          <w:rFonts w:ascii="Times New Roman" w:hAnsi="Times New Roman"/>
          <w:b/>
          <w:i/>
          <w:sz w:val="26"/>
          <w:szCs w:val="26"/>
        </w:rPr>
        <w:t>8</w:t>
      </w:r>
      <w:r w:rsidR="00DB5031" w:rsidRPr="00DB5031">
        <w:rPr>
          <w:rFonts w:ascii="Times New Roman" w:hAnsi="Times New Roman"/>
          <w:b/>
          <w:i/>
          <w:sz w:val="26"/>
          <w:szCs w:val="26"/>
        </w:rPr>
        <w:t xml:space="preserve"> г.</w:t>
      </w:r>
    </w:p>
    <w:p w:rsidR="00C97ABC" w:rsidRPr="00B93DDF" w:rsidRDefault="00815C2B" w:rsidP="00B93DDF">
      <w:pPr>
        <w:spacing w:after="0" w:line="36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815C2B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7B71D452" wp14:editId="58EB3E41">
            <wp:extent cx="4832252" cy="1667022"/>
            <wp:effectExtent l="0" t="0" r="26035" b="9525"/>
            <wp:docPr id="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B93DDF" w:rsidRDefault="00B93DDF" w:rsidP="00815C2B">
      <w:pPr>
        <w:spacing w:after="0" w:line="360" w:lineRule="auto"/>
        <w:jc w:val="both"/>
        <w:rPr>
          <w:rFonts w:ascii="Times New Roman" w:hAnsi="Times New Roman"/>
          <w:b/>
          <w:i/>
          <w:sz w:val="26"/>
        </w:rPr>
      </w:pPr>
    </w:p>
    <w:p w:rsidR="00B93DDF" w:rsidRDefault="00B93DDF" w:rsidP="00815C2B">
      <w:pPr>
        <w:spacing w:after="0" w:line="360" w:lineRule="auto"/>
        <w:jc w:val="both"/>
        <w:rPr>
          <w:rFonts w:ascii="Times New Roman" w:hAnsi="Times New Roman"/>
          <w:b/>
          <w:i/>
          <w:sz w:val="26"/>
        </w:rPr>
      </w:pPr>
    </w:p>
    <w:p w:rsidR="00D83688" w:rsidRDefault="00D83688" w:rsidP="00815C2B">
      <w:pPr>
        <w:spacing w:after="0" w:line="360" w:lineRule="auto"/>
        <w:jc w:val="both"/>
        <w:rPr>
          <w:rFonts w:ascii="Times New Roman" w:hAnsi="Times New Roman"/>
          <w:b/>
          <w:i/>
          <w:sz w:val="26"/>
        </w:rPr>
      </w:pPr>
    </w:p>
    <w:p w:rsidR="00D83688" w:rsidRDefault="00D83688" w:rsidP="00815C2B">
      <w:pPr>
        <w:spacing w:after="0" w:line="360" w:lineRule="auto"/>
        <w:jc w:val="both"/>
        <w:rPr>
          <w:rFonts w:ascii="Times New Roman" w:hAnsi="Times New Roman"/>
          <w:b/>
          <w:i/>
          <w:sz w:val="26"/>
        </w:rPr>
      </w:pPr>
    </w:p>
    <w:p w:rsidR="00D83688" w:rsidRDefault="00D83688" w:rsidP="00815C2B">
      <w:pPr>
        <w:spacing w:after="0" w:line="360" w:lineRule="auto"/>
        <w:jc w:val="both"/>
        <w:rPr>
          <w:rFonts w:ascii="Times New Roman" w:hAnsi="Times New Roman"/>
          <w:b/>
          <w:i/>
          <w:sz w:val="26"/>
        </w:rPr>
      </w:pPr>
    </w:p>
    <w:p w:rsidR="00D83688" w:rsidRDefault="00D83688" w:rsidP="00815C2B">
      <w:pPr>
        <w:spacing w:after="0" w:line="360" w:lineRule="auto"/>
        <w:jc w:val="both"/>
        <w:rPr>
          <w:rFonts w:ascii="Times New Roman" w:hAnsi="Times New Roman"/>
          <w:b/>
          <w:i/>
          <w:sz w:val="26"/>
        </w:rPr>
      </w:pPr>
    </w:p>
    <w:p w:rsidR="00D83688" w:rsidRDefault="00D83688" w:rsidP="00815C2B">
      <w:pPr>
        <w:spacing w:after="0" w:line="360" w:lineRule="auto"/>
        <w:jc w:val="both"/>
        <w:rPr>
          <w:rFonts w:ascii="Times New Roman" w:hAnsi="Times New Roman"/>
          <w:b/>
          <w:i/>
          <w:sz w:val="26"/>
        </w:rPr>
      </w:pPr>
    </w:p>
    <w:p w:rsidR="00D83688" w:rsidRDefault="00D83688" w:rsidP="00815C2B">
      <w:pPr>
        <w:spacing w:after="0" w:line="360" w:lineRule="auto"/>
        <w:jc w:val="both"/>
        <w:rPr>
          <w:rFonts w:ascii="Times New Roman" w:hAnsi="Times New Roman"/>
          <w:b/>
          <w:i/>
          <w:sz w:val="26"/>
        </w:rPr>
      </w:pPr>
    </w:p>
    <w:p w:rsidR="00DB5031" w:rsidRPr="00DB5031" w:rsidRDefault="00DB5031" w:rsidP="00815C2B">
      <w:pPr>
        <w:spacing w:after="0" w:line="360" w:lineRule="auto"/>
        <w:jc w:val="both"/>
        <w:rPr>
          <w:rFonts w:ascii="Times New Roman" w:hAnsi="Times New Roman"/>
          <w:b/>
          <w:i/>
          <w:sz w:val="26"/>
        </w:rPr>
      </w:pPr>
      <w:r w:rsidRPr="00DB5031">
        <w:rPr>
          <w:rFonts w:ascii="Times New Roman" w:hAnsi="Times New Roman"/>
          <w:b/>
          <w:i/>
          <w:sz w:val="26"/>
        </w:rPr>
        <w:lastRenderedPageBreak/>
        <w:t>Таблица 2</w:t>
      </w:r>
      <w:r w:rsidR="00B93DDF">
        <w:rPr>
          <w:rFonts w:ascii="Times New Roman" w:hAnsi="Times New Roman"/>
          <w:b/>
          <w:i/>
          <w:sz w:val="26"/>
        </w:rPr>
        <w:t>7</w:t>
      </w:r>
      <w:r w:rsidRPr="00DB5031">
        <w:rPr>
          <w:rFonts w:ascii="Times New Roman" w:hAnsi="Times New Roman"/>
          <w:b/>
          <w:i/>
          <w:sz w:val="26"/>
        </w:rPr>
        <w:t>. Уровни квалификации педа</w:t>
      </w:r>
      <w:r w:rsidR="00B92A35">
        <w:rPr>
          <w:rFonts w:ascii="Times New Roman" w:hAnsi="Times New Roman"/>
          <w:b/>
          <w:i/>
          <w:sz w:val="26"/>
        </w:rPr>
        <w:t>гогов по состоянию на 01.06.2018</w:t>
      </w:r>
      <w:r w:rsidRPr="00DB5031">
        <w:rPr>
          <w:rFonts w:ascii="Times New Roman" w:hAnsi="Times New Roman"/>
          <w:b/>
          <w:i/>
          <w:sz w:val="26"/>
        </w:rPr>
        <w:t xml:space="preserve"> г.</w:t>
      </w:r>
    </w:p>
    <w:tbl>
      <w:tblPr>
        <w:tblpPr w:leftFromText="180" w:rightFromText="180" w:vertAnchor="text" w:horzAnchor="margin" w:tblpXSpec="center" w:tblpY="162"/>
        <w:tblW w:w="10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6"/>
        <w:gridCol w:w="1187"/>
        <w:gridCol w:w="1187"/>
        <w:gridCol w:w="1039"/>
        <w:gridCol w:w="891"/>
        <w:gridCol w:w="1485"/>
        <w:gridCol w:w="1039"/>
        <w:gridCol w:w="742"/>
        <w:gridCol w:w="742"/>
        <w:gridCol w:w="891"/>
      </w:tblGrid>
      <w:tr w:rsidR="00721A03" w:rsidRPr="0070425F" w:rsidTr="00721A03">
        <w:trPr>
          <w:cantSplit/>
          <w:trHeight w:val="1134"/>
        </w:trPr>
        <w:tc>
          <w:tcPr>
            <w:tcW w:w="1066" w:type="dxa"/>
            <w:vMerge w:val="restart"/>
            <w:textDirection w:val="btLr"/>
          </w:tcPr>
          <w:p w:rsidR="00721A03" w:rsidRPr="00D47D4F" w:rsidRDefault="00721A03" w:rsidP="00815C2B">
            <w:pPr>
              <w:tabs>
                <w:tab w:val="num" w:pos="0"/>
              </w:tabs>
              <w:suppressAutoHyphens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D47D4F">
              <w:rPr>
                <w:rFonts w:ascii="Times New Roman" w:hAnsi="Times New Roman"/>
                <w:b/>
              </w:rPr>
              <w:t>Общее число педагогических и руководящих работников</w:t>
            </w:r>
          </w:p>
        </w:tc>
        <w:tc>
          <w:tcPr>
            <w:tcW w:w="1187" w:type="dxa"/>
            <w:vMerge w:val="restart"/>
            <w:textDirection w:val="btLr"/>
          </w:tcPr>
          <w:p w:rsidR="00721A03" w:rsidRPr="00D47D4F" w:rsidRDefault="00721A03" w:rsidP="00815C2B">
            <w:pPr>
              <w:tabs>
                <w:tab w:val="num" w:pos="0"/>
              </w:tabs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D47D4F">
              <w:rPr>
                <w:rFonts w:ascii="Times New Roman" w:hAnsi="Times New Roman"/>
                <w:b/>
              </w:rPr>
              <w:t>Число руководящих работников</w:t>
            </w:r>
          </w:p>
          <w:p w:rsidR="00721A03" w:rsidRPr="00D47D4F" w:rsidRDefault="00721A03" w:rsidP="00815C2B">
            <w:pPr>
              <w:tabs>
                <w:tab w:val="num" w:pos="0"/>
              </w:tabs>
              <w:suppressAutoHyphens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D47D4F">
              <w:rPr>
                <w:rFonts w:ascii="Times New Roman" w:hAnsi="Times New Roman"/>
                <w:b/>
              </w:rPr>
              <w:t>( включая заместителей)</w:t>
            </w:r>
          </w:p>
        </w:tc>
        <w:tc>
          <w:tcPr>
            <w:tcW w:w="1187" w:type="dxa"/>
            <w:vMerge w:val="restart"/>
            <w:textDirection w:val="btLr"/>
          </w:tcPr>
          <w:p w:rsidR="00721A03" w:rsidRPr="00D47D4F" w:rsidRDefault="00721A03" w:rsidP="00815C2B">
            <w:pPr>
              <w:tabs>
                <w:tab w:val="num" w:pos="0"/>
              </w:tabs>
              <w:suppressAutoHyphens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D47D4F">
              <w:rPr>
                <w:rFonts w:ascii="Times New Roman" w:hAnsi="Times New Roman"/>
                <w:b/>
              </w:rPr>
              <w:t>Число аттестованных руководящих работников (включая заместителей)</w:t>
            </w:r>
          </w:p>
        </w:tc>
        <w:tc>
          <w:tcPr>
            <w:tcW w:w="1039" w:type="dxa"/>
            <w:vMerge w:val="restart"/>
            <w:textDirection w:val="btLr"/>
          </w:tcPr>
          <w:p w:rsidR="00721A03" w:rsidRPr="00D47D4F" w:rsidRDefault="00721A03" w:rsidP="00815C2B">
            <w:pPr>
              <w:tabs>
                <w:tab w:val="num" w:pos="0"/>
              </w:tabs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D47D4F">
              <w:rPr>
                <w:rFonts w:ascii="Times New Roman" w:hAnsi="Times New Roman"/>
                <w:b/>
              </w:rPr>
              <w:t>% от числа руководящих  работников</w:t>
            </w:r>
          </w:p>
          <w:p w:rsidR="00721A03" w:rsidRPr="00D47D4F" w:rsidRDefault="00721A03" w:rsidP="00815C2B">
            <w:pPr>
              <w:tabs>
                <w:tab w:val="num" w:pos="0"/>
              </w:tabs>
              <w:suppressAutoHyphens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D47D4F">
              <w:rPr>
                <w:rFonts w:ascii="Times New Roman" w:hAnsi="Times New Roman"/>
                <w:b/>
              </w:rPr>
              <w:t>(включая заместителей)</w:t>
            </w:r>
          </w:p>
        </w:tc>
        <w:tc>
          <w:tcPr>
            <w:tcW w:w="891" w:type="dxa"/>
            <w:vMerge w:val="restart"/>
            <w:textDirection w:val="btLr"/>
          </w:tcPr>
          <w:p w:rsidR="00721A03" w:rsidRPr="00D47D4F" w:rsidRDefault="00721A03" w:rsidP="00815C2B">
            <w:pPr>
              <w:tabs>
                <w:tab w:val="num" w:pos="0"/>
              </w:tabs>
              <w:suppressAutoHyphens/>
              <w:spacing w:after="0" w:line="360" w:lineRule="auto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D47D4F">
              <w:rPr>
                <w:rFonts w:ascii="Times New Roman" w:hAnsi="Times New Roman"/>
                <w:b/>
              </w:rPr>
              <w:t>Число педагогических работников</w:t>
            </w:r>
          </w:p>
        </w:tc>
        <w:tc>
          <w:tcPr>
            <w:tcW w:w="3266" w:type="dxa"/>
            <w:gridSpan w:val="3"/>
          </w:tcPr>
          <w:p w:rsidR="00721A03" w:rsidRPr="00D47D4F" w:rsidRDefault="00721A03" w:rsidP="00815C2B">
            <w:pPr>
              <w:tabs>
                <w:tab w:val="num" w:pos="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D47D4F">
              <w:rPr>
                <w:rFonts w:ascii="Times New Roman" w:hAnsi="Times New Roman"/>
                <w:b/>
              </w:rPr>
              <w:t xml:space="preserve">Присвоена </w:t>
            </w:r>
          </w:p>
          <w:p w:rsidR="00721A03" w:rsidRPr="00D47D4F" w:rsidRDefault="00721A03" w:rsidP="00815C2B">
            <w:pPr>
              <w:tabs>
                <w:tab w:val="num" w:pos="0"/>
              </w:tabs>
              <w:spacing w:after="0"/>
              <w:jc w:val="center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D47D4F">
              <w:rPr>
                <w:rFonts w:ascii="Times New Roman" w:hAnsi="Times New Roman"/>
                <w:b/>
              </w:rPr>
              <w:t>квалификационная</w:t>
            </w:r>
          </w:p>
          <w:p w:rsidR="00721A03" w:rsidRPr="00D47D4F" w:rsidRDefault="00721A03" w:rsidP="00815C2B">
            <w:pPr>
              <w:tabs>
                <w:tab w:val="num" w:pos="0"/>
              </w:tabs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D47D4F">
              <w:rPr>
                <w:rFonts w:ascii="Times New Roman" w:hAnsi="Times New Roman"/>
                <w:b/>
              </w:rPr>
              <w:t>категория</w:t>
            </w:r>
          </w:p>
          <w:p w:rsidR="00721A03" w:rsidRPr="00D47D4F" w:rsidRDefault="00721A03" w:rsidP="00815C2B">
            <w:pPr>
              <w:tabs>
                <w:tab w:val="num" w:pos="0"/>
              </w:tabs>
              <w:suppressAutoHyphens/>
              <w:spacing w:after="0"/>
              <w:jc w:val="center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633" w:type="dxa"/>
            <w:gridSpan w:val="2"/>
          </w:tcPr>
          <w:p w:rsidR="00721A03" w:rsidRPr="00D47D4F" w:rsidRDefault="00721A03" w:rsidP="00815C2B">
            <w:pPr>
              <w:tabs>
                <w:tab w:val="num" w:pos="0"/>
              </w:tabs>
              <w:suppressAutoHyphens/>
              <w:spacing w:after="0"/>
              <w:jc w:val="center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D47D4F">
              <w:rPr>
                <w:rFonts w:ascii="Times New Roman" w:hAnsi="Times New Roman"/>
                <w:b/>
              </w:rPr>
              <w:t>Не имеют квалификационной категории</w:t>
            </w:r>
          </w:p>
        </w:tc>
      </w:tr>
      <w:tr w:rsidR="00721A03" w:rsidRPr="0070425F" w:rsidTr="00721A03">
        <w:trPr>
          <w:cantSplit/>
          <w:trHeight w:val="1967"/>
        </w:trPr>
        <w:tc>
          <w:tcPr>
            <w:tcW w:w="1066" w:type="dxa"/>
            <w:vMerge/>
            <w:vAlign w:val="center"/>
          </w:tcPr>
          <w:p w:rsidR="00721A03" w:rsidRPr="00D47D4F" w:rsidRDefault="00721A03" w:rsidP="00815C2B">
            <w:pPr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</w:p>
        </w:tc>
        <w:tc>
          <w:tcPr>
            <w:tcW w:w="1187" w:type="dxa"/>
            <w:vMerge/>
            <w:vAlign w:val="center"/>
          </w:tcPr>
          <w:p w:rsidR="00721A03" w:rsidRPr="00D47D4F" w:rsidRDefault="00721A03" w:rsidP="00815C2B">
            <w:pPr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</w:p>
        </w:tc>
        <w:tc>
          <w:tcPr>
            <w:tcW w:w="1187" w:type="dxa"/>
            <w:vMerge/>
            <w:vAlign w:val="center"/>
          </w:tcPr>
          <w:p w:rsidR="00721A03" w:rsidRPr="00D47D4F" w:rsidRDefault="00721A03" w:rsidP="00815C2B">
            <w:pPr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</w:p>
        </w:tc>
        <w:tc>
          <w:tcPr>
            <w:tcW w:w="1039" w:type="dxa"/>
            <w:vMerge/>
            <w:vAlign w:val="center"/>
          </w:tcPr>
          <w:p w:rsidR="00721A03" w:rsidRPr="00D47D4F" w:rsidRDefault="00721A03" w:rsidP="00815C2B">
            <w:pPr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</w:p>
        </w:tc>
        <w:tc>
          <w:tcPr>
            <w:tcW w:w="891" w:type="dxa"/>
            <w:vMerge/>
            <w:vAlign w:val="center"/>
          </w:tcPr>
          <w:p w:rsidR="00721A03" w:rsidRPr="00D47D4F" w:rsidRDefault="00721A03" w:rsidP="00815C2B">
            <w:pPr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</w:p>
        </w:tc>
        <w:tc>
          <w:tcPr>
            <w:tcW w:w="1485" w:type="dxa"/>
            <w:textDirection w:val="btLr"/>
          </w:tcPr>
          <w:p w:rsidR="00721A03" w:rsidRPr="00D47D4F" w:rsidRDefault="00721A03" w:rsidP="00815C2B">
            <w:pPr>
              <w:tabs>
                <w:tab w:val="num" w:pos="0"/>
              </w:tabs>
              <w:suppressAutoHyphens/>
              <w:spacing w:after="0" w:line="360" w:lineRule="auto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D47D4F">
              <w:rPr>
                <w:rFonts w:ascii="Times New Roman" w:hAnsi="Times New Roman"/>
                <w:b/>
              </w:rPr>
              <w:t>высшая</w:t>
            </w:r>
          </w:p>
        </w:tc>
        <w:tc>
          <w:tcPr>
            <w:tcW w:w="1039" w:type="dxa"/>
            <w:textDirection w:val="btLr"/>
          </w:tcPr>
          <w:p w:rsidR="00721A03" w:rsidRPr="00D47D4F" w:rsidRDefault="00721A03" w:rsidP="00815C2B">
            <w:pPr>
              <w:tabs>
                <w:tab w:val="num" w:pos="0"/>
              </w:tabs>
              <w:suppressAutoHyphens/>
              <w:spacing w:after="0" w:line="360" w:lineRule="auto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D47D4F">
              <w:rPr>
                <w:rFonts w:ascii="Times New Roman" w:hAnsi="Times New Roman"/>
                <w:b/>
              </w:rPr>
              <w:t>первая</w:t>
            </w:r>
          </w:p>
          <w:p w:rsidR="00721A03" w:rsidRPr="00D47D4F" w:rsidRDefault="00721A03" w:rsidP="00815C2B">
            <w:pPr>
              <w:tabs>
                <w:tab w:val="num" w:pos="0"/>
              </w:tabs>
              <w:suppressAutoHyphens/>
              <w:spacing w:after="0" w:line="360" w:lineRule="auto"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742" w:type="dxa"/>
            <w:textDirection w:val="btLr"/>
          </w:tcPr>
          <w:p w:rsidR="00721A03" w:rsidRPr="00D47D4F" w:rsidRDefault="00721A03" w:rsidP="00815C2B">
            <w:pPr>
              <w:tabs>
                <w:tab w:val="num" w:pos="0"/>
              </w:tabs>
              <w:suppressAutoHyphens/>
              <w:spacing w:after="0" w:line="360" w:lineRule="auto"/>
              <w:rPr>
                <w:rFonts w:ascii="Times New Roman" w:hAnsi="Times New Roman"/>
                <w:b/>
                <w:kern w:val="2"/>
                <w:lang w:eastAsia="ar-SA"/>
              </w:rPr>
            </w:pPr>
          </w:p>
          <w:p w:rsidR="00721A03" w:rsidRPr="00D47D4F" w:rsidRDefault="00721A03" w:rsidP="00815C2B">
            <w:pPr>
              <w:tabs>
                <w:tab w:val="num" w:pos="0"/>
              </w:tabs>
              <w:suppressAutoHyphens/>
              <w:spacing w:after="0" w:line="360" w:lineRule="auto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D47D4F">
              <w:rPr>
                <w:rFonts w:ascii="Times New Roman" w:hAnsi="Times New Roman"/>
                <w:b/>
                <w:kern w:val="2"/>
                <w:lang w:eastAsia="ar-SA"/>
              </w:rPr>
              <w:t>Всего</w:t>
            </w:r>
          </w:p>
          <w:p w:rsidR="00721A03" w:rsidRPr="00D47D4F" w:rsidRDefault="00721A03" w:rsidP="00815C2B">
            <w:pPr>
              <w:tabs>
                <w:tab w:val="num" w:pos="0"/>
              </w:tabs>
              <w:suppressAutoHyphens/>
              <w:spacing w:after="0" w:line="360" w:lineRule="auto"/>
              <w:rPr>
                <w:rFonts w:ascii="Times New Roman" w:hAnsi="Times New Roman"/>
                <w:b/>
                <w:kern w:val="2"/>
                <w:lang w:eastAsia="ar-SA"/>
              </w:rPr>
            </w:pPr>
          </w:p>
        </w:tc>
        <w:tc>
          <w:tcPr>
            <w:tcW w:w="742" w:type="dxa"/>
            <w:textDirection w:val="btLr"/>
          </w:tcPr>
          <w:p w:rsidR="00721A03" w:rsidRPr="00D47D4F" w:rsidRDefault="00721A03" w:rsidP="00815C2B">
            <w:pPr>
              <w:tabs>
                <w:tab w:val="num" w:pos="0"/>
              </w:tabs>
              <w:suppressAutoHyphens/>
              <w:rPr>
                <w:rFonts w:ascii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lang w:eastAsia="ar-SA"/>
              </w:rPr>
              <w:t xml:space="preserve"> Всего</w:t>
            </w:r>
          </w:p>
        </w:tc>
        <w:tc>
          <w:tcPr>
            <w:tcW w:w="891" w:type="dxa"/>
            <w:textDirection w:val="btLr"/>
          </w:tcPr>
          <w:p w:rsidR="00721A03" w:rsidRPr="00D47D4F" w:rsidRDefault="00721A03" w:rsidP="00815C2B">
            <w:pPr>
              <w:tabs>
                <w:tab w:val="num" w:pos="0"/>
              </w:tabs>
              <w:suppressAutoHyphens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D47D4F">
              <w:rPr>
                <w:rFonts w:ascii="Times New Roman" w:hAnsi="Times New Roman"/>
                <w:b/>
                <w:kern w:val="2"/>
                <w:lang w:eastAsia="ar-SA"/>
              </w:rPr>
              <w:t>аттестованы</w:t>
            </w:r>
          </w:p>
          <w:p w:rsidR="00721A03" w:rsidRPr="00D47D4F" w:rsidRDefault="00721A03" w:rsidP="00815C2B">
            <w:pPr>
              <w:tabs>
                <w:tab w:val="num" w:pos="0"/>
              </w:tabs>
              <w:suppressAutoHyphens/>
              <w:spacing w:after="0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D47D4F">
              <w:rPr>
                <w:rFonts w:ascii="Times New Roman" w:hAnsi="Times New Roman"/>
                <w:b/>
                <w:kern w:val="2"/>
                <w:lang w:eastAsia="ar-SA"/>
              </w:rPr>
              <w:t>на  соответствие занимаемой  должности</w:t>
            </w:r>
          </w:p>
        </w:tc>
      </w:tr>
      <w:tr w:rsidR="00721A03" w:rsidRPr="0070425F" w:rsidTr="00721A03">
        <w:trPr>
          <w:cantSplit/>
          <w:trHeight w:val="1170"/>
        </w:trPr>
        <w:tc>
          <w:tcPr>
            <w:tcW w:w="1066" w:type="dxa"/>
          </w:tcPr>
          <w:p w:rsidR="00721A03" w:rsidRPr="00482E9D" w:rsidRDefault="00721A03" w:rsidP="00482E9D">
            <w:pPr>
              <w:spacing w:after="0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</w:pPr>
          </w:p>
          <w:p w:rsidR="00721A03" w:rsidRPr="00482E9D" w:rsidRDefault="00721A03" w:rsidP="00482E9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248</w:t>
            </w:r>
          </w:p>
          <w:p w:rsidR="00721A03" w:rsidRPr="00482E9D" w:rsidRDefault="00721A03" w:rsidP="00482E9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1A03" w:rsidRPr="00482E9D" w:rsidRDefault="00721A03" w:rsidP="00482E9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87" w:type="dxa"/>
          </w:tcPr>
          <w:p w:rsidR="00721A03" w:rsidRPr="00482E9D" w:rsidRDefault="00721A03" w:rsidP="00482E9D">
            <w:pPr>
              <w:spacing w:after="0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</w:pPr>
          </w:p>
          <w:p w:rsidR="00721A03" w:rsidRPr="00482E9D" w:rsidRDefault="00721A03" w:rsidP="00482E9D">
            <w:pPr>
              <w:suppressAutoHyphens/>
              <w:spacing w:after="0"/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1187" w:type="dxa"/>
          </w:tcPr>
          <w:p w:rsidR="00721A03" w:rsidRPr="00482E9D" w:rsidRDefault="00721A03" w:rsidP="00482E9D">
            <w:pPr>
              <w:tabs>
                <w:tab w:val="num" w:pos="0"/>
              </w:tabs>
              <w:spacing w:after="0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</w:pPr>
          </w:p>
          <w:p w:rsidR="00721A03" w:rsidRPr="00482E9D" w:rsidRDefault="00721A03" w:rsidP="00482E9D">
            <w:pPr>
              <w:suppressAutoHyphens/>
              <w:spacing w:after="0"/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1039" w:type="dxa"/>
          </w:tcPr>
          <w:p w:rsidR="00721A03" w:rsidRPr="00482E9D" w:rsidRDefault="00721A03" w:rsidP="00482E9D">
            <w:pPr>
              <w:tabs>
                <w:tab w:val="num" w:pos="0"/>
              </w:tabs>
              <w:spacing w:after="0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</w:pPr>
          </w:p>
          <w:p w:rsidR="00721A03" w:rsidRPr="00482E9D" w:rsidRDefault="00721A03" w:rsidP="00482E9D">
            <w:pPr>
              <w:suppressAutoHyphens/>
              <w:spacing w:after="0"/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</w:pPr>
            <w:r w:rsidRPr="00482E9D">
              <w:rPr>
                <w:rFonts w:ascii="Times New Roman" w:hAnsi="Times New Roman"/>
                <w:b/>
                <w:sz w:val="28"/>
                <w:szCs w:val="28"/>
              </w:rPr>
              <w:t>100%</w:t>
            </w:r>
          </w:p>
        </w:tc>
        <w:tc>
          <w:tcPr>
            <w:tcW w:w="891" w:type="dxa"/>
          </w:tcPr>
          <w:p w:rsidR="00721A03" w:rsidRPr="00482E9D" w:rsidRDefault="00721A03" w:rsidP="00482E9D">
            <w:pPr>
              <w:tabs>
                <w:tab w:val="num" w:pos="0"/>
              </w:tabs>
              <w:spacing w:after="0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</w:pPr>
          </w:p>
          <w:p w:rsidR="00721A03" w:rsidRPr="00482E9D" w:rsidRDefault="00721A03" w:rsidP="00482E9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221</w:t>
            </w:r>
          </w:p>
        </w:tc>
        <w:tc>
          <w:tcPr>
            <w:tcW w:w="1485" w:type="dxa"/>
          </w:tcPr>
          <w:p w:rsidR="00721A03" w:rsidRPr="00482E9D" w:rsidRDefault="00721A03" w:rsidP="00482E9D">
            <w:pPr>
              <w:spacing w:after="0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</w:pPr>
          </w:p>
          <w:p w:rsidR="00721A03" w:rsidRPr="00482E9D" w:rsidRDefault="00721A03" w:rsidP="00482E9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  <w:p w:rsidR="00721A03" w:rsidRPr="00482E9D" w:rsidRDefault="00721A03" w:rsidP="00482E9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1A03" w:rsidRPr="00482E9D" w:rsidRDefault="00721A03" w:rsidP="00482E9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12,7</w:t>
            </w:r>
          </w:p>
          <w:p w:rsidR="00721A03" w:rsidRPr="00482E9D" w:rsidRDefault="00721A03" w:rsidP="00482E9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</w:pPr>
            <w:r w:rsidRPr="00482E9D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039" w:type="dxa"/>
          </w:tcPr>
          <w:p w:rsidR="00721A03" w:rsidRPr="00482E9D" w:rsidRDefault="00721A03" w:rsidP="00482E9D">
            <w:pPr>
              <w:spacing w:after="0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</w:pPr>
          </w:p>
          <w:p w:rsidR="00721A03" w:rsidRPr="00482E9D" w:rsidRDefault="00721A03" w:rsidP="00482E9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2E9D">
              <w:rPr>
                <w:rFonts w:ascii="Times New Roman" w:hAnsi="Times New Roman"/>
                <w:b/>
                <w:sz w:val="28"/>
                <w:szCs w:val="28"/>
              </w:rPr>
              <w:t>61</w:t>
            </w:r>
          </w:p>
          <w:p w:rsidR="00721A03" w:rsidRPr="00482E9D" w:rsidRDefault="00721A03" w:rsidP="00482E9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1A03" w:rsidRPr="00482E9D" w:rsidRDefault="00721A03" w:rsidP="00482E9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27,6</w:t>
            </w:r>
            <w:r w:rsidRPr="00482E9D">
              <w:rPr>
                <w:rFonts w:ascii="Times New Roman" w:hAnsi="Times New Roman"/>
                <w:b/>
                <w:sz w:val="28"/>
                <w:szCs w:val="28"/>
              </w:rPr>
              <w:t xml:space="preserve"> %</w:t>
            </w:r>
          </w:p>
          <w:p w:rsidR="00721A03" w:rsidRPr="00482E9D" w:rsidRDefault="00721A03" w:rsidP="00482E9D">
            <w:pPr>
              <w:tabs>
                <w:tab w:val="num" w:pos="0"/>
              </w:tabs>
              <w:suppressAutoHyphens/>
              <w:spacing w:after="0"/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742" w:type="dxa"/>
          </w:tcPr>
          <w:p w:rsidR="00721A03" w:rsidRPr="00482E9D" w:rsidRDefault="00721A03" w:rsidP="00482E9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</w:pPr>
          </w:p>
          <w:p w:rsidR="00721A03" w:rsidRPr="00482E9D" w:rsidRDefault="00721A03" w:rsidP="00482E9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  <w:t>89</w:t>
            </w:r>
          </w:p>
          <w:p w:rsidR="00721A03" w:rsidRPr="00482E9D" w:rsidRDefault="00721A03" w:rsidP="00482E9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</w:pPr>
          </w:p>
          <w:p w:rsidR="00721A03" w:rsidRPr="00482E9D" w:rsidRDefault="00721A03" w:rsidP="00482E9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  <w:t>40,3</w:t>
            </w:r>
            <w:r w:rsidRPr="00482E9D"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742" w:type="dxa"/>
          </w:tcPr>
          <w:p w:rsidR="00721A03" w:rsidRPr="00482E9D" w:rsidRDefault="00721A03" w:rsidP="00482E9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</w:pPr>
          </w:p>
          <w:p w:rsidR="00721A03" w:rsidRPr="00482E9D" w:rsidRDefault="00721A03" w:rsidP="00482E9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</w:pPr>
            <w:r w:rsidRPr="00482E9D"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  <w:t>1</w:t>
            </w:r>
            <w:r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  <w:t>32</w:t>
            </w:r>
          </w:p>
          <w:p w:rsidR="00721A03" w:rsidRPr="00482E9D" w:rsidRDefault="00721A03" w:rsidP="00482E9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</w:pPr>
          </w:p>
          <w:p w:rsidR="00721A03" w:rsidRPr="00482E9D" w:rsidRDefault="00721A03" w:rsidP="00482E9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  <w:t>59,7</w:t>
            </w:r>
            <w:r w:rsidRPr="00482E9D"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891" w:type="dxa"/>
          </w:tcPr>
          <w:p w:rsidR="00721A03" w:rsidRPr="00482E9D" w:rsidRDefault="00721A03" w:rsidP="00482E9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</w:pPr>
          </w:p>
          <w:p w:rsidR="00721A03" w:rsidRPr="00482E9D" w:rsidRDefault="00721A03" w:rsidP="00482E9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  <w:t>132</w:t>
            </w:r>
          </w:p>
          <w:p w:rsidR="00721A03" w:rsidRPr="00482E9D" w:rsidRDefault="00721A03" w:rsidP="00482E9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</w:pPr>
          </w:p>
          <w:p w:rsidR="00721A03" w:rsidRPr="00482E9D" w:rsidRDefault="00721A03" w:rsidP="00482E9D">
            <w:pPr>
              <w:suppressAutoHyphens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  <w:t>59,7</w:t>
            </w:r>
            <w:r w:rsidRPr="00482E9D"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  <w:t>%</w:t>
            </w:r>
          </w:p>
        </w:tc>
      </w:tr>
    </w:tbl>
    <w:p w:rsidR="00B93DDF" w:rsidRDefault="00B93DDF" w:rsidP="000031F8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BD5CB0" w:rsidRPr="00BD5CB0" w:rsidRDefault="00DB5031" w:rsidP="00DB5031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Таблица 2</w:t>
      </w:r>
      <w:r w:rsidR="00B93DDF">
        <w:rPr>
          <w:rFonts w:ascii="Times New Roman" w:hAnsi="Times New Roman"/>
          <w:b/>
          <w:sz w:val="26"/>
          <w:szCs w:val="26"/>
        </w:rPr>
        <w:t>8</w:t>
      </w:r>
      <w:r>
        <w:rPr>
          <w:rFonts w:ascii="Times New Roman" w:hAnsi="Times New Roman"/>
          <w:b/>
          <w:sz w:val="26"/>
          <w:szCs w:val="26"/>
        </w:rPr>
        <w:t xml:space="preserve">. </w:t>
      </w:r>
      <w:r w:rsidR="00BD5CB0" w:rsidRPr="00BD5CB0">
        <w:rPr>
          <w:rFonts w:ascii="Times New Roman" w:hAnsi="Times New Roman"/>
          <w:b/>
          <w:sz w:val="26"/>
          <w:szCs w:val="26"/>
        </w:rPr>
        <w:t>Квалификационная категория педагогов в образовательных</w:t>
      </w:r>
      <w:r w:rsidR="00855781">
        <w:rPr>
          <w:rFonts w:ascii="Times New Roman" w:hAnsi="Times New Roman"/>
          <w:b/>
          <w:sz w:val="26"/>
          <w:szCs w:val="26"/>
        </w:rPr>
        <w:t xml:space="preserve"> организациях</w:t>
      </w:r>
      <w:r>
        <w:rPr>
          <w:rFonts w:ascii="Times New Roman" w:hAnsi="Times New Roman"/>
          <w:b/>
          <w:sz w:val="26"/>
          <w:szCs w:val="26"/>
        </w:rPr>
        <w:t xml:space="preserve"> по состоянию на 01.06</w:t>
      </w:r>
      <w:r w:rsidR="00721A03">
        <w:rPr>
          <w:rFonts w:ascii="Times New Roman" w:hAnsi="Times New Roman"/>
          <w:b/>
          <w:sz w:val="26"/>
          <w:szCs w:val="26"/>
        </w:rPr>
        <w:t>.2018</w:t>
      </w:r>
      <w:r>
        <w:rPr>
          <w:rFonts w:ascii="Times New Roman" w:hAnsi="Times New Roman"/>
          <w:b/>
          <w:sz w:val="26"/>
          <w:szCs w:val="26"/>
        </w:rPr>
        <w:t xml:space="preserve"> г.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027"/>
        <w:gridCol w:w="2027"/>
        <w:gridCol w:w="307"/>
        <w:gridCol w:w="1720"/>
        <w:gridCol w:w="2028"/>
        <w:gridCol w:w="2347"/>
      </w:tblGrid>
      <w:tr w:rsidR="0095793B" w:rsidRPr="00F501B9" w:rsidTr="003C1B4B">
        <w:trPr>
          <w:jc w:val="center"/>
        </w:trPr>
        <w:tc>
          <w:tcPr>
            <w:tcW w:w="2027" w:type="dxa"/>
          </w:tcPr>
          <w:p w:rsidR="0095793B" w:rsidRPr="00F501B9" w:rsidRDefault="0095793B" w:rsidP="000E173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>ОО</w:t>
            </w:r>
          </w:p>
        </w:tc>
        <w:tc>
          <w:tcPr>
            <w:tcW w:w="2027" w:type="dxa"/>
          </w:tcPr>
          <w:p w:rsidR="0095793B" w:rsidRPr="00F501B9" w:rsidRDefault="0095793B" w:rsidP="000E173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>Высшая категория</w:t>
            </w:r>
          </w:p>
        </w:tc>
        <w:tc>
          <w:tcPr>
            <w:tcW w:w="2027" w:type="dxa"/>
            <w:gridSpan w:val="2"/>
          </w:tcPr>
          <w:p w:rsidR="0095793B" w:rsidRPr="00F501B9" w:rsidRDefault="0095793B" w:rsidP="000E173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>%</w:t>
            </w:r>
          </w:p>
        </w:tc>
        <w:tc>
          <w:tcPr>
            <w:tcW w:w="2028" w:type="dxa"/>
          </w:tcPr>
          <w:p w:rsidR="0095793B" w:rsidRPr="00F501B9" w:rsidRDefault="0095793B" w:rsidP="000E173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>Первая категория</w:t>
            </w:r>
          </w:p>
        </w:tc>
        <w:tc>
          <w:tcPr>
            <w:tcW w:w="2347" w:type="dxa"/>
          </w:tcPr>
          <w:p w:rsidR="0095793B" w:rsidRPr="00F501B9" w:rsidRDefault="0095793B" w:rsidP="000E173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>%</w:t>
            </w:r>
          </w:p>
        </w:tc>
      </w:tr>
      <w:tr w:rsidR="0095793B" w:rsidRPr="00F501B9" w:rsidTr="003C1B4B">
        <w:trPr>
          <w:jc w:val="center"/>
        </w:trPr>
        <w:tc>
          <w:tcPr>
            <w:tcW w:w="10456" w:type="dxa"/>
            <w:gridSpan w:val="6"/>
          </w:tcPr>
          <w:p w:rsidR="0095793B" w:rsidRPr="00F501B9" w:rsidRDefault="0095793B" w:rsidP="000E173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501B9">
              <w:rPr>
                <w:b/>
                <w:sz w:val="22"/>
                <w:szCs w:val="22"/>
              </w:rPr>
              <w:t>Общеобразовательные организации</w:t>
            </w:r>
          </w:p>
        </w:tc>
      </w:tr>
      <w:tr w:rsidR="00007C64" w:rsidRPr="00F501B9" w:rsidTr="003C1B4B">
        <w:trPr>
          <w:jc w:val="center"/>
        </w:trPr>
        <w:tc>
          <w:tcPr>
            <w:tcW w:w="2027" w:type="dxa"/>
          </w:tcPr>
          <w:p w:rsidR="00007C64" w:rsidRPr="00F501B9" w:rsidRDefault="00007C64" w:rsidP="000E173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>МБОУ «ПСОШ №1»</w:t>
            </w:r>
          </w:p>
        </w:tc>
        <w:tc>
          <w:tcPr>
            <w:tcW w:w="2027" w:type="dxa"/>
          </w:tcPr>
          <w:p w:rsidR="00007C64" w:rsidRPr="00F501B9" w:rsidRDefault="00F04CE6" w:rsidP="000E173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>11</w:t>
            </w:r>
          </w:p>
        </w:tc>
        <w:tc>
          <w:tcPr>
            <w:tcW w:w="2027" w:type="dxa"/>
            <w:gridSpan w:val="2"/>
          </w:tcPr>
          <w:p w:rsidR="00007C64" w:rsidRPr="00F501B9" w:rsidRDefault="00F04CE6" w:rsidP="000E1730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F501B9">
              <w:rPr>
                <w:b/>
                <w:sz w:val="22"/>
                <w:szCs w:val="22"/>
              </w:rPr>
              <w:t>30,5</w:t>
            </w:r>
            <w:r w:rsidR="00007C64" w:rsidRPr="00F501B9">
              <w:rPr>
                <w:b/>
                <w:sz w:val="22"/>
                <w:szCs w:val="22"/>
              </w:rPr>
              <w:t xml:space="preserve"> %</w:t>
            </w:r>
          </w:p>
        </w:tc>
        <w:tc>
          <w:tcPr>
            <w:tcW w:w="2028" w:type="dxa"/>
          </w:tcPr>
          <w:p w:rsidR="00007C64" w:rsidRPr="00F501B9" w:rsidRDefault="00F04CE6" w:rsidP="000E173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>13</w:t>
            </w:r>
          </w:p>
        </w:tc>
        <w:tc>
          <w:tcPr>
            <w:tcW w:w="2347" w:type="dxa"/>
          </w:tcPr>
          <w:p w:rsidR="00007C64" w:rsidRPr="00F501B9" w:rsidRDefault="00F04CE6" w:rsidP="000E173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>36,1</w:t>
            </w:r>
            <w:r w:rsidR="00007C64" w:rsidRPr="00F501B9">
              <w:rPr>
                <w:sz w:val="22"/>
                <w:szCs w:val="22"/>
              </w:rPr>
              <w:t>%</w:t>
            </w:r>
          </w:p>
        </w:tc>
      </w:tr>
      <w:tr w:rsidR="00007C64" w:rsidRPr="00F501B9" w:rsidTr="00F04CE6">
        <w:trPr>
          <w:trHeight w:val="597"/>
          <w:jc w:val="center"/>
        </w:trPr>
        <w:tc>
          <w:tcPr>
            <w:tcW w:w="2027" w:type="dxa"/>
          </w:tcPr>
          <w:p w:rsidR="00007C64" w:rsidRPr="00F501B9" w:rsidRDefault="00007C64" w:rsidP="000E173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>МБОУ «ПСОШ №1», отд.1</w:t>
            </w:r>
          </w:p>
        </w:tc>
        <w:tc>
          <w:tcPr>
            <w:tcW w:w="2027" w:type="dxa"/>
          </w:tcPr>
          <w:p w:rsidR="00007C64" w:rsidRPr="00F501B9" w:rsidRDefault="00007C64" w:rsidP="000E173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>2</w:t>
            </w:r>
          </w:p>
        </w:tc>
        <w:tc>
          <w:tcPr>
            <w:tcW w:w="2027" w:type="dxa"/>
            <w:gridSpan w:val="2"/>
          </w:tcPr>
          <w:p w:rsidR="00007C64" w:rsidRPr="00F501B9" w:rsidRDefault="00F04CE6" w:rsidP="000E173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 xml:space="preserve">16,6 </w:t>
            </w:r>
            <w:r w:rsidR="00007C64" w:rsidRPr="00F501B9">
              <w:rPr>
                <w:sz w:val="22"/>
                <w:szCs w:val="22"/>
              </w:rPr>
              <w:t>%</w:t>
            </w:r>
          </w:p>
        </w:tc>
        <w:tc>
          <w:tcPr>
            <w:tcW w:w="2028" w:type="dxa"/>
          </w:tcPr>
          <w:p w:rsidR="00007C64" w:rsidRPr="00F501B9" w:rsidRDefault="00007C64" w:rsidP="000E173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>6</w:t>
            </w:r>
            <w:r w:rsidR="00F04CE6" w:rsidRPr="00F501B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47" w:type="dxa"/>
          </w:tcPr>
          <w:p w:rsidR="00007C64" w:rsidRPr="00F501B9" w:rsidRDefault="00007C64" w:rsidP="000E173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>50%</w:t>
            </w:r>
          </w:p>
        </w:tc>
      </w:tr>
      <w:tr w:rsidR="00007C64" w:rsidRPr="00F501B9" w:rsidTr="003C1B4B">
        <w:trPr>
          <w:jc w:val="center"/>
        </w:trPr>
        <w:tc>
          <w:tcPr>
            <w:tcW w:w="2027" w:type="dxa"/>
          </w:tcPr>
          <w:p w:rsidR="00007C64" w:rsidRPr="00F501B9" w:rsidRDefault="00007C64" w:rsidP="000E173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>М</w:t>
            </w:r>
            <w:r w:rsidR="00F04CE6" w:rsidRPr="00F501B9">
              <w:rPr>
                <w:sz w:val="22"/>
                <w:szCs w:val="22"/>
              </w:rPr>
              <w:t>БОУ «ПСОШ № 2 ПМР имени Байко ВФ</w:t>
            </w:r>
            <w:r w:rsidRPr="00F501B9">
              <w:rPr>
                <w:sz w:val="22"/>
                <w:szCs w:val="22"/>
              </w:rPr>
              <w:t>»</w:t>
            </w:r>
          </w:p>
        </w:tc>
        <w:tc>
          <w:tcPr>
            <w:tcW w:w="2027" w:type="dxa"/>
          </w:tcPr>
          <w:p w:rsidR="00007C64" w:rsidRPr="00F501B9" w:rsidRDefault="00007C64" w:rsidP="000E173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>2</w:t>
            </w:r>
          </w:p>
        </w:tc>
        <w:tc>
          <w:tcPr>
            <w:tcW w:w="2027" w:type="dxa"/>
            <w:gridSpan w:val="2"/>
          </w:tcPr>
          <w:p w:rsidR="00007C64" w:rsidRPr="00F501B9" w:rsidRDefault="00F04CE6" w:rsidP="000E173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 xml:space="preserve">12,5 </w:t>
            </w:r>
            <w:r w:rsidR="00007C64" w:rsidRPr="00F501B9">
              <w:rPr>
                <w:sz w:val="22"/>
                <w:szCs w:val="22"/>
              </w:rPr>
              <w:t>%</w:t>
            </w:r>
          </w:p>
        </w:tc>
        <w:tc>
          <w:tcPr>
            <w:tcW w:w="2028" w:type="dxa"/>
          </w:tcPr>
          <w:p w:rsidR="00007C64" w:rsidRPr="00F501B9" w:rsidRDefault="00F04CE6" w:rsidP="000E173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>4</w:t>
            </w:r>
          </w:p>
        </w:tc>
        <w:tc>
          <w:tcPr>
            <w:tcW w:w="2347" w:type="dxa"/>
          </w:tcPr>
          <w:p w:rsidR="00007C64" w:rsidRPr="00F501B9" w:rsidRDefault="00F04CE6" w:rsidP="000E173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 xml:space="preserve">25 </w:t>
            </w:r>
            <w:r w:rsidR="00007C64" w:rsidRPr="00F501B9">
              <w:rPr>
                <w:sz w:val="22"/>
                <w:szCs w:val="22"/>
              </w:rPr>
              <w:t>%</w:t>
            </w:r>
          </w:p>
        </w:tc>
      </w:tr>
      <w:tr w:rsidR="00007C64" w:rsidRPr="00F501B9" w:rsidTr="003C1B4B">
        <w:trPr>
          <w:jc w:val="center"/>
        </w:trPr>
        <w:tc>
          <w:tcPr>
            <w:tcW w:w="2027" w:type="dxa"/>
          </w:tcPr>
          <w:p w:rsidR="00007C64" w:rsidRPr="00F501B9" w:rsidRDefault="00007C64" w:rsidP="000E1730">
            <w:pPr>
              <w:spacing w:after="0" w:line="240" w:lineRule="auto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>МБОУ «Сергеевская СОШ ПМР»</w:t>
            </w:r>
          </w:p>
        </w:tc>
        <w:tc>
          <w:tcPr>
            <w:tcW w:w="2027" w:type="dxa"/>
          </w:tcPr>
          <w:p w:rsidR="00007C64" w:rsidRPr="00F501B9" w:rsidRDefault="00007C64" w:rsidP="000E173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>2</w:t>
            </w:r>
          </w:p>
        </w:tc>
        <w:tc>
          <w:tcPr>
            <w:tcW w:w="2027" w:type="dxa"/>
            <w:gridSpan w:val="2"/>
          </w:tcPr>
          <w:p w:rsidR="00007C64" w:rsidRPr="00F501B9" w:rsidRDefault="00F04CE6" w:rsidP="000E173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 xml:space="preserve">10,5 </w:t>
            </w:r>
            <w:r w:rsidR="00007C64" w:rsidRPr="00F501B9">
              <w:rPr>
                <w:sz w:val="22"/>
                <w:szCs w:val="22"/>
              </w:rPr>
              <w:t>%</w:t>
            </w:r>
          </w:p>
        </w:tc>
        <w:tc>
          <w:tcPr>
            <w:tcW w:w="2028" w:type="dxa"/>
          </w:tcPr>
          <w:p w:rsidR="00007C64" w:rsidRPr="00F501B9" w:rsidRDefault="00F04CE6" w:rsidP="000E173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>3</w:t>
            </w:r>
          </w:p>
        </w:tc>
        <w:tc>
          <w:tcPr>
            <w:tcW w:w="2347" w:type="dxa"/>
          </w:tcPr>
          <w:p w:rsidR="00007C64" w:rsidRPr="00F501B9" w:rsidRDefault="00F04CE6" w:rsidP="000E173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 xml:space="preserve">15,7 </w:t>
            </w:r>
            <w:r w:rsidR="00007C64" w:rsidRPr="00F501B9">
              <w:rPr>
                <w:sz w:val="22"/>
                <w:szCs w:val="22"/>
              </w:rPr>
              <w:t>%</w:t>
            </w:r>
          </w:p>
        </w:tc>
      </w:tr>
      <w:tr w:rsidR="00007C64" w:rsidRPr="00F501B9" w:rsidTr="00F04CE6">
        <w:trPr>
          <w:trHeight w:val="999"/>
          <w:jc w:val="center"/>
        </w:trPr>
        <w:tc>
          <w:tcPr>
            <w:tcW w:w="2027" w:type="dxa"/>
          </w:tcPr>
          <w:p w:rsidR="00007C64" w:rsidRPr="00F501B9" w:rsidRDefault="00007C64" w:rsidP="000E1730">
            <w:pPr>
              <w:spacing w:after="0" w:line="240" w:lineRule="auto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>МБОУ «Барано-Оренбургская СОШ ПМР»</w:t>
            </w:r>
          </w:p>
        </w:tc>
        <w:tc>
          <w:tcPr>
            <w:tcW w:w="2027" w:type="dxa"/>
          </w:tcPr>
          <w:p w:rsidR="00007C64" w:rsidRPr="00F501B9" w:rsidRDefault="00F04CE6" w:rsidP="000E173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>3</w:t>
            </w:r>
          </w:p>
        </w:tc>
        <w:tc>
          <w:tcPr>
            <w:tcW w:w="2027" w:type="dxa"/>
            <w:gridSpan w:val="2"/>
          </w:tcPr>
          <w:p w:rsidR="00007C64" w:rsidRPr="00F501B9" w:rsidRDefault="00F04CE6" w:rsidP="000E173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 xml:space="preserve">13,6 </w:t>
            </w:r>
            <w:r w:rsidR="00007C64" w:rsidRPr="00F501B9">
              <w:rPr>
                <w:sz w:val="22"/>
                <w:szCs w:val="22"/>
              </w:rPr>
              <w:t>%</w:t>
            </w:r>
          </w:p>
        </w:tc>
        <w:tc>
          <w:tcPr>
            <w:tcW w:w="2028" w:type="dxa"/>
          </w:tcPr>
          <w:p w:rsidR="00007C64" w:rsidRPr="00F501B9" w:rsidRDefault="00F04CE6" w:rsidP="000E173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 xml:space="preserve">9 </w:t>
            </w:r>
          </w:p>
        </w:tc>
        <w:tc>
          <w:tcPr>
            <w:tcW w:w="2347" w:type="dxa"/>
          </w:tcPr>
          <w:p w:rsidR="00007C64" w:rsidRPr="00F501B9" w:rsidRDefault="00007C64" w:rsidP="000E173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>40</w:t>
            </w:r>
            <w:r w:rsidR="00F04CE6" w:rsidRPr="00F501B9">
              <w:rPr>
                <w:sz w:val="22"/>
                <w:szCs w:val="22"/>
              </w:rPr>
              <w:t xml:space="preserve">,9 </w:t>
            </w:r>
            <w:r w:rsidRPr="00F501B9">
              <w:rPr>
                <w:sz w:val="22"/>
                <w:szCs w:val="22"/>
              </w:rPr>
              <w:t>%</w:t>
            </w:r>
          </w:p>
        </w:tc>
      </w:tr>
      <w:tr w:rsidR="00007C64" w:rsidRPr="00F501B9" w:rsidTr="003C1B4B">
        <w:trPr>
          <w:jc w:val="center"/>
        </w:trPr>
        <w:tc>
          <w:tcPr>
            <w:tcW w:w="2027" w:type="dxa"/>
          </w:tcPr>
          <w:p w:rsidR="00007C64" w:rsidRPr="00F501B9" w:rsidRDefault="00007C64" w:rsidP="000E173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>МБОУ «Жариковская СОШ ПМР»</w:t>
            </w:r>
          </w:p>
        </w:tc>
        <w:tc>
          <w:tcPr>
            <w:tcW w:w="2027" w:type="dxa"/>
          </w:tcPr>
          <w:p w:rsidR="00007C64" w:rsidRPr="00F501B9" w:rsidRDefault="00007C64" w:rsidP="000E173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>1</w:t>
            </w:r>
          </w:p>
        </w:tc>
        <w:tc>
          <w:tcPr>
            <w:tcW w:w="2027" w:type="dxa"/>
            <w:gridSpan w:val="2"/>
          </w:tcPr>
          <w:p w:rsidR="00007C64" w:rsidRPr="00F501B9" w:rsidRDefault="00F04CE6" w:rsidP="000E173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 xml:space="preserve">7,6 </w:t>
            </w:r>
            <w:r w:rsidR="00007C64" w:rsidRPr="00F501B9">
              <w:rPr>
                <w:sz w:val="22"/>
                <w:szCs w:val="22"/>
              </w:rPr>
              <w:t>%</w:t>
            </w:r>
          </w:p>
        </w:tc>
        <w:tc>
          <w:tcPr>
            <w:tcW w:w="2028" w:type="dxa"/>
          </w:tcPr>
          <w:p w:rsidR="00007C64" w:rsidRPr="00F501B9" w:rsidRDefault="00007C64" w:rsidP="000E173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>10</w:t>
            </w:r>
          </w:p>
        </w:tc>
        <w:tc>
          <w:tcPr>
            <w:tcW w:w="2347" w:type="dxa"/>
          </w:tcPr>
          <w:p w:rsidR="00007C64" w:rsidRPr="00F501B9" w:rsidRDefault="00F04CE6" w:rsidP="000E1730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F501B9">
              <w:rPr>
                <w:b/>
                <w:sz w:val="22"/>
                <w:szCs w:val="22"/>
              </w:rPr>
              <w:t xml:space="preserve">76,9 </w:t>
            </w:r>
            <w:r w:rsidR="00007C64" w:rsidRPr="00F501B9">
              <w:rPr>
                <w:b/>
                <w:sz w:val="22"/>
                <w:szCs w:val="22"/>
              </w:rPr>
              <w:t>%</w:t>
            </w:r>
          </w:p>
        </w:tc>
      </w:tr>
      <w:tr w:rsidR="00007C64" w:rsidRPr="00F501B9" w:rsidTr="003C1B4B">
        <w:trPr>
          <w:jc w:val="center"/>
        </w:trPr>
        <w:tc>
          <w:tcPr>
            <w:tcW w:w="2027" w:type="dxa"/>
          </w:tcPr>
          <w:p w:rsidR="00007C64" w:rsidRPr="00F501B9" w:rsidRDefault="00007C64" w:rsidP="000E173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 xml:space="preserve">филиал МБОУ «Жариковская СОШ ПМР»  </w:t>
            </w:r>
            <w:proofErr w:type="gramStart"/>
            <w:r w:rsidRPr="00F501B9">
              <w:rPr>
                <w:sz w:val="22"/>
                <w:szCs w:val="22"/>
              </w:rPr>
              <w:t>в</w:t>
            </w:r>
            <w:proofErr w:type="gramEnd"/>
            <w:r w:rsidRPr="00F501B9">
              <w:rPr>
                <w:sz w:val="22"/>
                <w:szCs w:val="22"/>
              </w:rPr>
              <w:t xml:space="preserve"> с. </w:t>
            </w:r>
            <w:proofErr w:type="spellStart"/>
            <w:r w:rsidRPr="00F501B9">
              <w:rPr>
                <w:sz w:val="22"/>
                <w:szCs w:val="22"/>
              </w:rPr>
              <w:t>Богуславка</w:t>
            </w:r>
            <w:proofErr w:type="spellEnd"/>
          </w:p>
        </w:tc>
        <w:tc>
          <w:tcPr>
            <w:tcW w:w="2027" w:type="dxa"/>
          </w:tcPr>
          <w:p w:rsidR="00007C64" w:rsidRPr="00F501B9" w:rsidRDefault="00007C64" w:rsidP="000E173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>2</w:t>
            </w:r>
          </w:p>
        </w:tc>
        <w:tc>
          <w:tcPr>
            <w:tcW w:w="2027" w:type="dxa"/>
            <w:gridSpan w:val="2"/>
          </w:tcPr>
          <w:p w:rsidR="00007C64" w:rsidRPr="00F501B9" w:rsidRDefault="00F04CE6" w:rsidP="000E173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 xml:space="preserve">20 </w:t>
            </w:r>
            <w:r w:rsidR="00007C64" w:rsidRPr="00F501B9">
              <w:rPr>
                <w:sz w:val="22"/>
                <w:szCs w:val="22"/>
              </w:rPr>
              <w:t>%</w:t>
            </w:r>
          </w:p>
        </w:tc>
        <w:tc>
          <w:tcPr>
            <w:tcW w:w="2028" w:type="dxa"/>
          </w:tcPr>
          <w:p w:rsidR="00482E9D" w:rsidRPr="00F501B9" w:rsidRDefault="00007C64" w:rsidP="000E173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>4</w:t>
            </w:r>
          </w:p>
          <w:p w:rsidR="00007C64" w:rsidRPr="00F501B9" w:rsidRDefault="00F04CE6" w:rsidP="000E173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47" w:type="dxa"/>
          </w:tcPr>
          <w:p w:rsidR="00007C64" w:rsidRPr="00F501B9" w:rsidRDefault="00F04CE6" w:rsidP="000E173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 xml:space="preserve">40 </w:t>
            </w:r>
            <w:r w:rsidR="00007C64" w:rsidRPr="00F501B9">
              <w:rPr>
                <w:sz w:val="22"/>
                <w:szCs w:val="22"/>
              </w:rPr>
              <w:t>%</w:t>
            </w:r>
          </w:p>
        </w:tc>
      </w:tr>
      <w:tr w:rsidR="00007C64" w:rsidRPr="00F501B9" w:rsidTr="003C1B4B">
        <w:trPr>
          <w:jc w:val="center"/>
        </w:trPr>
        <w:tc>
          <w:tcPr>
            <w:tcW w:w="2027" w:type="dxa"/>
          </w:tcPr>
          <w:p w:rsidR="00007C64" w:rsidRPr="00F501B9" w:rsidRDefault="00007C64" w:rsidP="000E173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 xml:space="preserve">филиал МБОУ «Жариковская СОШ ПМР» </w:t>
            </w:r>
            <w:proofErr w:type="gramStart"/>
            <w:r w:rsidRPr="00F501B9">
              <w:rPr>
                <w:sz w:val="22"/>
                <w:szCs w:val="22"/>
              </w:rPr>
              <w:t>в</w:t>
            </w:r>
            <w:proofErr w:type="gramEnd"/>
            <w:r w:rsidRPr="00F501B9">
              <w:rPr>
                <w:sz w:val="22"/>
                <w:szCs w:val="22"/>
              </w:rPr>
              <w:t xml:space="preserve"> с. </w:t>
            </w:r>
            <w:proofErr w:type="spellStart"/>
            <w:r w:rsidRPr="00F501B9">
              <w:rPr>
                <w:sz w:val="22"/>
                <w:szCs w:val="22"/>
              </w:rPr>
              <w:t>Нестеровка</w:t>
            </w:r>
            <w:proofErr w:type="spellEnd"/>
          </w:p>
        </w:tc>
        <w:tc>
          <w:tcPr>
            <w:tcW w:w="2027" w:type="dxa"/>
          </w:tcPr>
          <w:p w:rsidR="00007C64" w:rsidRPr="00F501B9" w:rsidRDefault="00F04CE6" w:rsidP="000E173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>1</w:t>
            </w:r>
          </w:p>
        </w:tc>
        <w:tc>
          <w:tcPr>
            <w:tcW w:w="2027" w:type="dxa"/>
            <w:gridSpan w:val="2"/>
          </w:tcPr>
          <w:p w:rsidR="00007C64" w:rsidRPr="00F501B9" w:rsidRDefault="00F04CE6" w:rsidP="000E173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>9 %</w:t>
            </w:r>
          </w:p>
        </w:tc>
        <w:tc>
          <w:tcPr>
            <w:tcW w:w="2028" w:type="dxa"/>
          </w:tcPr>
          <w:p w:rsidR="00007C64" w:rsidRPr="00F501B9" w:rsidRDefault="00007C64" w:rsidP="000E173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>2</w:t>
            </w:r>
          </w:p>
        </w:tc>
        <w:tc>
          <w:tcPr>
            <w:tcW w:w="2347" w:type="dxa"/>
          </w:tcPr>
          <w:p w:rsidR="00007C64" w:rsidRPr="00F501B9" w:rsidRDefault="00F04CE6" w:rsidP="000E173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 xml:space="preserve">18 </w:t>
            </w:r>
            <w:r w:rsidR="00007C64" w:rsidRPr="00F501B9">
              <w:rPr>
                <w:sz w:val="22"/>
                <w:szCs w:val="22"/>
              </w:rPr>
              <w:t>%</w:t>
            </w:r>
          </w:p>
        </w:tc>
      </w:tr>
      <w:tr w:rsidR="00007C64" w:rsidRPr="00F501B9" w:rsidTr="003C1B4B">
        <w:trPr>
          <w:jc w:val="center"/>
        </w:trPr>
        <w:tc>
          <w:tcPr>
            <w:tcW w:w="2027" w:type="dxa"/>
          </w:tcPr>
          <w:p w:rsidR="00007C64" w:rsidRPr="00F501B9" w:rsidRDefault="00007C64" w:rsidP="000E173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lastRenderedPageBreak/>
              <w:t xml:space="preserve">филиал МБОУ «Жариковская СОШ ПМР» </w:t>
            </w:r>
            <w:proofErr w:type="gramStart"/>
            <w:r w:rsidRPr="00F501B9">
              <w:rPr>
                <w:sz w:val="22"/>
                <w:szCs w:val="22"/>
              </w:rPr>
              <w:t>в</w:t>
            </w:r>
            <w:proofErr w:type="gramEnd"/>
            <w:r w:rsidRPr="00F501B9">
              <w:rPr>
                <w:sz w:val="22"/>
                <w:szCs w:val="22"/>
              </w:rPr>
              <w:t xml:space="preserve"> с. Барабаш-Левада</w:t>
            </w:r>
          </w:p>
        </w:tc>
        <w:tc>
          <w:tcPr>
            <w:tcW w:w="2027" w:type="dxa"/>
          </w:tcPr>
          <w:p w:rsidR="00007C64" w:rsidRPr="00F501B9" w:rsidRDefault="00F04CE6" w:rsidP="000E173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>0</w:t>
            </w:r>
          </w:p>
        </w:tc>
        <w:tc>
          <w:tcPr>
            <w:tcW w:w="2027" w:type="dxa"/>
            <w:gridSpan w:val="2"/>
          </w:tcPr>
          <w:p w:rsidR="00007C64" w:rsidRPr="00F501B9" w:rsidRDefault="00F04CE6" w:rsidP="000E173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>0</w:t>
            </w:r>
          </w:p>
        </w:tc>
        <w:tc>
          <w:tcPr>
            <w:tcW w:w="2028" w:type="dxa"/>
          </w:tcPr>
          <w:p w:rsidR="00007C64" w:rsidRPr="00F501B9" w:rsidRDefault="00F04CE6" w:rsidP="000E173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>0</w:t>
            </w:r>
          </w:p>
        </w:tc>
        <w:tc>
          <w:tcPr>
            <w:tcW w:w="2347" w:type="dxa"/>
          </w:tcPr>
          <w:p w:rsidR="00007C64" w:rsidRPr="00F501B9" w:rsidRDefault="00F04CE6" w:rsidP="000E173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>0</w:t>
            </w:r>
          </w:p>
        </w:tc>
      </w:tr>
      <w:tr w:rsidR="00007C64" w:rsidRPr="00F501B9" w:rsidTr="00F04CE6">
        <w:trPr>
          <w:trHeight w:val="867"/>
          <w:jc w:val="center"/>
        </w:trPr>
        <w:tc>
          <w:tcPr>
            <w:tcW w:w="2027" w:type="dxa"/>
          </w:tcPr>
          <w:p w:rsidR="00007C64" w:rsidRPr="00F501B9" w:rsidRDefault="00007C64" w:rsidP="000E1730">
            <w:pPr>
              <w:spacing w:after="0" w:line="240" w:lineRule="auto"/>
              <w:jc w:val="both"/>
              <w:rPr>
                <w:b/>
                <w:i/>
                <w:sz w:val="22"/>
                <w:szCs w:val="22"/>
              </w:rPr>
            </w:pPr>
            <w:r w:rsidRPr="00F501B9">
              <w:rPr>
                <w:b/>
                <w:i/>
                <w:sz w:val="22"/>
                <w:szCs w:val="22"/>
              </w:rPr>
              <w:t>Итого</w:t>
            </w:r>
          </w:p>
        </w:tc>
        <w:tc>
          <w:tcPr>
            <w:tcW w:w="2027" w:type="dxa"/>
          </w:tcPr>
          <w:p w:rsidR="00007C64" w:rsidRPr="00F501B9" w:rsidRDefault="00007C64" w:rsidP="000E1730">
            <w:pPr>
              <w:spacing w:line="240" w:lineRule="auto"/>
              <w:jc w:val="center"/>
              <w:rPr>
                <w:b/>
                <w:i/>
                <w:sz w:val="22"/>
                <w:szCs w:val="22"/>
              </w:rPr>
            </w:pPr>
            <w:r w:rsidRPr="00F501B9">
              <w:rPr>
                <w:b/>
                <w:i/>
                <w:sz w:val="22"/>
                <w:szCs w:val="22"/>
              </w:rPr>
              <w:t>2</w:t>
            </w:r>
            <w:r w:rsidR="00F04CE6" w:rsidRPr="00F501B9"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2027" w:type="dxa"/>
            <w:gridSpan w:val="2"/>
          </w:tcPr>
          <w:p w:rsidR="00007C64" w:rsidRPr="00F501B9" w:rsidRDefault="00F04CE6" w:rsidP="000E1730">
            <w:pPr>
              <w:spacing w:line="240" w:lineRule="auto"/>
              <w:jc w:val="center"/>
              <w:rPr>
                <w:b/>
                <w:i/>
                <w:sz w:val="22"/>
                <w:szCs w:val="22"/>
              </w:rPr>
            </w:pPr>
            <w:r w:rsidRPr="00F501B9">
              <w:rPr>
                <w:b/>
                <w:i/>
                <w:sz w:val="22"/>
                <w:szCs w:val="22"/>
              </w:rPr>
              <w:t xml:space="preserve">16,7 </w:t>
            </w:r>
            <w:r w:rsidR="00007C64" w:rsidRPr="00F501B9">
              <w:rPr>
                <w:b/>
                <w:i/>
                <w:sz w:val="22"/>
                <w:szCs w:val="22"/>
              </w:rPr>
              <w:t>%</w:t>
            </w:r>
          </w:p>
        </w:tc>
        <w:tc>
          <w:tcPr>
            <w:tcW w:w="2028" w:type="dxa"/>
          </w:tcPr>
          <w:p w:rsidR="00007C64" w:rsidRPr="00F501B9" w:rsidRDefault="00F04CE6" w:rsidP="000E1730">
            <w:pPr>
              <w:spacing w:line="240" w:lineRule="auto"/>
              <w:ind w:firstLine="708"/>
              <w:jc w:val="center"/>
              <w:rPr>
                <w:b/>
                <w:i/>
                <w:sz w:val="22"/>
                <w:szCs w:val="22"/>
              </w:rPr>
            </w:pPr>
            <w:r w:rsidRPr="00F501B9">
              <w:rPr>
                <w:b/>
                <w:i/>
                <w:sz w:val="22"/>
                <w:szCs w:val="22"/>
              </w:rPr>
              <w:t>51</w:t>
            </w:r>
          </w:p>
        </w:tc>
        <w:tc>
          <w:tcPr>
            <w:tcW w:w="2347" w:type="dxa"/>
          </w:tcPr>
          <w:p w:rsidR="00007C64" w:rsidRPr="00F501B9" w:rsidRDefault="00F04CE6" w:rsidP="000E1730">
            <w:pPr>
              <w:spacing w:line="240" w:lineRule="auto"/>
              <w:jc w:val="center"/>
              <w:rPr>
                <w:b/>
                <w:i/>
                <w:sz w:val="22"/>
                <w:szCs w:val="22"/>
              </w:rPr>
            </w:pPr>
            <w:r w:rsidRPr="00F501B9">
              <w:rPr>
                <w:b/>
                <w:i/>
                <w:sz w:val="22"/>
                <w:szCs w:val="22"/>
              </w:rPr>
              <w:t>35,4</w:t>
            </w:r>
            <w:r w:rsidR="00007C64" w:rsidRPr="00F501B9">
              <w:rPr>
                <w:b/>
                <w:i/>
                <w:sz w:val="22"/>
                <w:szCs w:val="22"/>
              </w:rPr>
              <w:t>%</w:t>
            </w:r>
          </w:p>
        </w:tc>
      </w:tr>
      <w:tr w:rsidR="0095793B" w:rsidRPr="00F501B9" w:rsidTr="003C1B4B">
        <w:trPr>
          <w:jc w:val="center"/>
        </w:trPr>
        <w:tc>
          <w:tcPr>
            <w:tcW w:w="10456" w:type="dxa"/>
            <w:gridSpan w:val="6"/>
          </w:tcPr>
          <w:p w:rsidR="0095793B" w:rsidRPr="00F501B9" w:rsidRDefault="0095793B" w:rsidP="000E173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501B9">
              <w:rPr>
                <w:b/>
                <w:sz w:val="22"/>
                <w:szCs w:val="22"/>
              </w:rPr>
              <w:t>Дошкольные образовательные организации</w:t>
            </w:r>
          </w:p>
        </w:tc>
      </w:tr>
      <w:tr w:rsidR="00482E9D" w:rsidRPr="00F501B9" w:rsidTr="003C1B4B">
        <w:trPr>
          <w:jc w:val="center"/>
        </w:trPr>
        <w:tc>
          <w:tcPr>
            <w:tcW w:w="2027" w:type="dxa"/>
          </w:tcPr>
          <w:p w:rsidR="00482E9D" w:rsidRPr="00F501B9" w:rsidRDefault="00482E9D" w:rsidP="000E173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>МБДОУ «Детский сад №1»</w:t>
            </w:r>
          </w:p>
        </w:tc>
        <w:tc>
          <w:tcPr>
            <w:tcW w:w="2334" w:type="dxa"/>
            <w:gridSpan w:val="2"/>
          </w:tcPr>
          <w:p w:rsidR="00482E9D" w:rsidRPr="00F501B9" w:rsidRDefault="00F04CE6" w:rsidP="000E173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 xml:space="preserve"> 2</w:t>
            </w:r>
          </w:p>
        </w:tc>
        <w:tc>
          <w:tcPr>
            <w:tcW w:w="1720" w:type="dxa"/>
          </w:tcPr>
          <w:p w:rsidR="00482E9D" w:rsidRPr="00F501B9" w:rsidRDefault="00F04CE6" w:rsidP="000E1730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F501B9">
              <w:rPr>
                <w:b/>
                <w:sz w:val="22"/>
                <w:szCs w:val="22"/>
              </w:rPr>
              <w:t>14,2</w:t>
            </w:r>
            <w:r w:rsidR="00482E9D" w:rsidRPr="00F501B9">
              <w:rPr>
                <w:b/>
                <w:sz w:val="22"/>
                <w:szCs w:val="22"/>
              </w:rPr>
              <w:t xml:space="preserve"> %</w:t>
            </w:r>
          </w:p>
        </w:tc>
        <w:tc>
          <w:tcPr>
            <w:tcW w:w="2028" w:type="dxa"/>
          </w:tcPr>
          <w:p w:rsidR="00482E9D" w:rsidRPr="00F501B9" w:rsidRDefault="00482E9D" w:rsidP="000E173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>1</w:t>
            </w:r>
          </w:p>
        </w:tc>
        <w:tc>
          <w:tcPr>
            <w:tcW w:w="2347" w:type="dxa"/>
          </w:tcPr>
          <w:p w:rsidR="00482E9D" w:rsidRPr="00F501B9" w:rsidRDefault="00F04CE6" w:rsidP="000E173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 xml:space="preserve">7,1 </w:t>
            </w:r>
            <w:r w:rsidR="00482E9D" w:rsidRPr="00F501B9">
              <w:rPr>
                <w:sz w:val="22"/>
                <w:szCs w:val="22"/>
              </w:rPr>
              <w:t>%</w:t>
            </w:r>
          </w:p>
        </w:tc>
      </w:tr>
      <w:tr w:rsidR="00482E9D" w:rsidRPr="00F501B9" w:rsidTr="003C1B4B">
        <w:trPr>
          <w:jc w:val="center"/>
        </w:trPr>
        <w:tc>
          <w:tcPr>
            <w:tcW w:w="2027" w:type="dxa"/>
          </w:tcPr>
          <w:p w:rsidR="00482E9D" w:rsidRPr="00F501B9" w:rsidRDefault="00482E9D" w:rsidP="000E173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>МБДОУ «Детский сад №2»</w:t>
            </w:r>
          </w:p>
        </w:tc>
        <w:tc>
          <w:tcPr>
            <w:tcW w:w="2334" w:type="dxa"/>
            <w:gridSpan w:val="2"/>
          </w:tcPr>
          <w:p w:rsidR="00482E9D" w:rsidRPr="00F501B9" w:rsidRDefault="00F04CE6" w:rsidP="000E173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 xml:space="preserve"> 1</w:t>
            </w:r>
          </w:p>
        </w:tc>
        <w:tc>
          <w:tcPr>
            <w:tcW w:w="1720" w:type="dxa"/>
          </w:tcPr>
          <w:p w:rsidR="00482E9D" w:rsidRPr="00F501B9" w:rsidRDefault="00F04CE6" w:rsidP="000E173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 xml:space="preserve">6,6 </w:t>
            </w:r>
            <w:r w:rsidR="00482E9D" w:rsidRPr="00F501B9">
              <w:rPr>
                <w:sz w:val="22"/>
                <w:szCs w:val="22"/>
              </w:rPr>
              <w:t>%</w:t>
            </w:r>
          </w:p>
        </w:tc>
        <w:tc>
          <w:tcPr>
            <w:tcW w:w="2028" w:type="dxa"/>
          </w:tcPr>
          <w:p w:rsidR="00482E9D" w:rsidRPr="00F501B9" w:rsidRDefault="00F04CE6" w:rsidP="000E173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>1</w:t>
            </w:r>
          </w:p>
        </w:tc>
        <w:tc>
          <w:tcPr>
            <w:tcW w:w="2347" w:type="dxa"/>
          </w:tcPr>
          <w:p w:rsidR="00482E9D" w:rsidRPr="00F501B9" w:rsidRDefault="00F04CE6" w:rsidP="000E173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 xml:space="preserve">6,6 </w:t>
            </w:r>
            <w:r w:rsidR="00482E9D" w:rsidRPr="00F501B9">
              <w:rPr>
                <w:sz w:val="22"/>
                <w:szCs w:val="22"/>
              </w:rPr>
              <w:t>%</w:t>
            </w:r>
          </w:p>
        </w:tc>
      </w:tr>
      <w:tr w:rsidR="00482E9D" w:rsidRPr="00F501B9" w:rsidTr="003C1B4B">
        <w:trPr>
          <w:jc w:val="center"/>
        </w:trPr>
        <w:tc>
          <w:tcPr>
            <w:tcW w:w="2027" w:type="dxa"/>
          </w:tcPr>
          <w:p w:rsidR="00482E9D" w:rsidRPr="00F501B9" w:rsidRDefault="00482E9D" w:rsidP="000E173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>МБДОУ «Детский сад №3»</w:t>
            </w:r>
          </w:p>
        </w:tc>
        <w:tc>
          <w:tcPr>
            <w:tcW w:w="2334" w:type="dxa"/>
            <w:gridSpan w:val="2"/>
          </w:tcPr>
          <w:p w:rsidR="00482E9D" w:rsidRPr="00F501B9" w:rsidRDefault="00F04CE6" w:rsidP="000E173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>0</w:t>
            </w:r>
          </w:p>
        </w:tc>
        <w:tc>
          <w:tcPr>
            <w:tcW w:w="1720" w:type="dxa"/>
          </w:tcPr>
          <w:p w:rsidR="00482E9D" w:rsidRPr="00F501B9" w:rsidRDefault="00F04CE6" w:rsidP="000E173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>0</w:t>
            </w:r>
          </w:p>
        </w:tc>
        <w:tc>
          <w:tcPr>
            <w:tcW w:w="2028" w:type="dxa"/>
          </w:tcPr>
          <w:p w:rsidR="00482E9D" w:rsidRPr="00F501B9" w:rsidRDefault="00482E9D" w:rsidP="000E173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>5</w:t>
            </w:r>
          </w:p>
        </w:tc>
        <w:tc>
          <w:tcPr>
            <w:tcW w:w="2347" w:type="dxa"/>
          </w:tcPr>
          <w:p w:rsidR="00482E9D" w:rsidRPr="00F501B9" w:rsidRDefault="00F04CE6" w:rsidP="000E173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 xml:space="preserve">41,6 </w:t>
            </w:r>
            <w:r w:rsidR="00482E9D" w:rsidRPr="00F501B9">
              <w:rPr>
                <w:sz w:val="22"/>
                <w:szCs w:val="22"/>
              </w:rPr>
              <w:t>%</w:t>
            </w:r>
          </w:p>
        </w:tc>
      </w:tr>
      <w:tr w:rsidR="00482E9D" w:rsidRPr="00F501B9" w:rsidTr="003C1B4B">
        <w:trPr>
          <w:jc w:val="center"/>
        </w:trPr>
        <w:tc>
          <w:tcPr>
            <w:tcW w:w="2027" w:type="dxa"/>
          </w:tcPr>
          <w:p w:rsidR="00482E9D" w:rsidRPr="00F501B9" w:rsidRDefault="00482E9D" w:rsidP="000E173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>МБДОУ «Детский сад №4»</w:t>
            </w:r>
          </w:p>
        </w:tc>
        <w:tc>
          <w:tcPr>
            <w:tcW w:w="2334" w:type="dxa"/>
            <w:gridSpan w:val="2"/>
          </w:tcPr>
          <w:p w:rsidR="00482E9D" w:rsidRPr="00F501B9" w:rsidRDefault="00482E9D" w:rsidP="000E173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>-</w:t>
            </w:r>
          </w:p>
        </w:tc>
        <w:tc>
          <w:tcPr>
            <w:tcW w:w="1720" w:type="dxa"/>
          </w:tcPr>
          <w:p w:rsidR="00482E9D" w:rsidRPr="00F501B9" w:rsidRDefault="00482E9D" w:rsidP="000E173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>-</w:t>
            </w:r>
          </w:p>
        </w:tc>
        <w:tc>
          <w:tcPr>
            <w:tcW w:w="2028" w:type="dxa"/>
          </w:tcPr>
          <w:p w:rsidR="00482E9D" w:rsidRPr="00F501B9" w:rsidRDefault="00482E9D" w:rsidP="000E173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>-</w:t>
            </w:r>
          </w:p>
        </w:tc>
        <w:tc>
          <w:tcPr>
            <w:tcW w:w="2347" w:type="dxa"/>
          </w:tcPr>
          <w:p w:rsidR="00482E9D" w:rsidRPr="00F501B9" w:rsidRDefault="00482E9D" w:rsidP="000E173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>-</w:t>
            </w:r>
          </w:p>
        </w:tc>
      </w:tr>
      <w:tr w:rsidR="00482E9D" w:rsidRPr="00F501B9" w:rsidTr="003C1B4B">
        <w:trPr>
          <w:jc w:val="center"/>
        </w:trPr>
        <w:tc>
          <w:tcPr>
            <w:tcW w:w="2027" w:type="dxa"/>
          </w:tcPr>
          <w:p w:rsidR="00482E9D" w:rsidRPr="00F501B9" w:rsidRDefault="00482E9D" w:rsidP="000E173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>МБДОУ «Детский сад «Светлячок»</w:t>
            </w:r>
          </w:p>
        </w:tc>
        <w:tc>
          <w:tcPr>
            <w:tcW w:w="2334" w:type="dxa"/>
            <w:gridSpan w:val="2"/>
          </w:tcPr>
          <w:p w:rsidR="00482E9D" w:rsidRPr="00F501B9" w:rsidRDefault="00482E9D" w:rsidP="000E173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>-</w:t>
            </w:r>
          </w:p>
        </w:tc>
        <w:tc>
          <w:tcPr>
            <w:tcW w:w="1720" w:type="dxa"/>
          </w:tcPr>
          <w:p w:rsidR="00482E9D" w:rsidRPr="00F501B9" w:rsidRDefault="00482E9D" w:rsidP="000E173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>-</w:t>
            </w:r>
          </w:p>
        </w:tc>
        <w:tc>
          <w:tcPr>
            <w:tcW w:w="2028" w:type="dxa"/>
          </w:tcPr>
          <w:p w:rsidR="00482E9D" w:rsidRPr="00F501B9" w:rsidRDefault="00F04CE6" w:rsidP="000E173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>-</w:t>
            </w:r>
          </w:p>
        </w:tc>
        <w:tc>
          <w:tcPr>
            <w:tcW w:w="2347" w:type="dxa"/>
          </w:tcPr>
          <w:p w:rsidR="00482E9D" w:rsidRPr="00F501B9" w:rsidRDefault="00F04CE6" w:rsidP="000E173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 xml:space="preserve"> -</w:t>
            </w:r>
          </w:p>
        </w:tc>
      </w:tr>
      <w:tr w:rsidR="00482E9D" w:rsidRPr="00F501B9" w:rsidTr="003C1B4B">
        <w:trPr>
          <w:jc w:val="center"/>
        </w:trPr>
        <w:tc>
          <w:tcPr>
            <w:tcW w:w="2027" w:type="dxa"/>
          </w:tcPr>
          <w:p w:rsidR="00482E9D" w:rsidRPr="00F501B9" w:rsidRDefault="00482E9D" w:rsidP="000E1730">
            <w:pPr>
              <w:spacing w:after="0" w:line="240" w:lineRule="auto"/>
              <w:jc w:val="both"/>
              <w:rPr>
                <w:b/>
                <w:i/>
                <w:sz w:val="22"/>
                <w:szCs w:val="22"/>
              </w:rPr>
            </w:pPr>
            <w:r w:rsidRPr="00F501B9">
              <w:rPr>
                <w:b/>
                <w:i/>
                <w:sz w:val="22"/>
                <w:szCs w:val="22"/>
              </w:rPr>
              <w:t>Итого</w:t>
            </w:r>
          </w:p>
        </w:tc>
        <w:tc>
          <w:tcPr>
            <w:tcW w:w="2334" w:type="dxa"/>
            <w:gridSpan w:val="2"/>
          </w:tcPr>
          <w:p w:rsidR="00482E9D" w:rsidRPr="00F501B9" w:rsidRDefault="00482E9D" w:rsidP="000E1730">
            <w:pPr>
              <w:spacing w:line="240" w:lineRule="auto"/>
              <w:jc w:val="center"/>
              <w:rPr>
                <w:b/>
                <w:i/>
                <w:sz w:val="22"/>
                <w:szCs w:val="22"/>
              </w:rPr>
            </w:pPr>
            <w:r w:rsidRPr="00F501B9">
              <w:rPr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1720" w:type="dxa"/>
          </w:tcPr>
          <w:p w:rsidR="00482E9D" w:rsidRPr="00F501B9" w:rsidRDefault="00A51AB3" w:rsidP="000E1730">
            <w:pPr>
              <w:spacing w:line="240" w:lineRule="auto"/>
              <w:jc w:val="center"/>
              <w:rPr>
                <w:b/>
                <w:i/>
                <w:sz w:val="22"/>
                <w:szCs w:val="22"/>
              </w:rPr>
            </w:pPr>
            <w:r w:rsidRPr="00F501B9">
              <w:rPr>
                <w:b/>
                <w:i/>
                <w:sz w:val="22"/>
                <w:szCs w:val="22"/>
              </w:rPr>
              <w:t xml:space="preserve">4,9 </w:t>
            </w:r>
            <w:r w:rsidR="00482E9D" w:rsidRPr="00F501B9">
              <w:rPr>
                <w:b/>
                <w:i/>
                <w:sz w:val="22"/>
                <w:szCs w:val="22"/>
              </w:rPr>
              <w:t>%</w:t>
            </w:r>
          </w:p>
        </w:tc>
        <w:tc>
          <w:tcPr>
            <w:tcW w:w="2028" w:type="dxa"/>
          </w:tcPr>
          <w:p w:rsidR="00482E9D" w:rsidRPr="00F501B9" w:rsidRDefault="00F04CE6" w:rsidP="000E1730">
            <w:pPr>
              <w:spacing w:line="240" w:lineRule="auto"/>
              <w:jc w:val="center"/>
              <w:rPr>
                <w:b/>
                <w:i/>
                <w:sz w:val="22"/>
                <w:szCs w:val="22"/>
              </w:rPr>
            </w:pPr>
            <w:r w:rsidRPr="00F501B9">
              <w:rPr>
                <w:b/>
                <w:i/>
                <w:sz w:val="22"/>
                <w:szCs w:val="22"/>
              </w:rPr>
              <w:t>7</w:t>
            </w:r>
          </w:p>
        </w:tc>
        <w:tc>
          <w:tcPr>
            <w:tcW w:w="2347" w:type="dxa"/>
          </w:tcPr>
          <w:p w:rsidR="00482E9D" w:rsidRPr="00F501B9" w:rsidRDefault="00A51AB3" w:rsidP="000E1730">
            <w:pPr>
              <w:spacing w:line="240" w:lineRule="auto"/>
              <w:jc w:val="center"/>
              <w:rPr>
                <w:b/>
                <w:i/>
                <w:sz w:val="22"/>
                <w:szCs w:val="22"/>
              </w:rPr>
            </w:pPr>
            <w:r w:rsidRPr="00F501B9">
              <w:rPr>
                <w:b/>
                <w:i/>
                <w:sz w:val="22"/>
                <w:szCs w:val="22"/>
              </w:rPr>
              <w:t>11,4</w:t>
            </w:r>
            <w:r w:rsidR="00482E9D" w:rsidRPr="00F501B9">
              <w:rPr>
                <w:b/>
                <w:i/>
                <w:sz w:val="22"/>
                <w:szCs w:val="22"/>
              </w:rPr>
              <w:t xml:space="preserve"> %</w:t>
            </w:r>
          </w:p>
        </w:tc>
      </w:tr>
      <w:tr w:rsidR="0095793B" w:rsidRPr="00F501B9" w:rsidTr="003C1B4B">
        <w:trPr>
          <w:jc w:val="center"/>
        </w:trPr>
        <w:tc>
          <w:tcPr>
            <w:tcW w:w="10456" w:type="dxa"/>
            <w:gridSpan w:val="6"/>
          </w:tcPr>
          <w:p w:rsidR="0095793B" w:rsidRPr="00F501B9" w:rsidRDefault="0095793B" w:rsidP="000E173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F501B9">
              <w:rPr>
                <w:b/>
                <w:sz w:val="22"/>
                <w:szCs w:val="22"/>
              </w:rPr>
              <w:t>Образовательные организации дополнительного образования</w:t>
            </w:r>
          </w:p>
        </w:tc>
      </w:tr>
      <w:tr w:rsidR="00482E9D" w:rsidRPr="00F501B9" w:rsidTr="003C1B4B">
        <w:trPr>
          <w:jc w:val="center"/>
        </w:trPr>
        <w:tc>
          <w:tcPr>
            <w:tcW w:w="2027" w:type="dxa"/>
          </w:tcPr>
          <w:p w:rsidR="00482E9D" w:rsidRPr="00F501B9" w:rsidRDefault="00482E9D" w:rsidP="000E173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>МБОУ ДОД «ЦДОД»</w:t>
            </w:r>
          </w:p>
        </w:tc>
        <w:tc>
          <w:tcPr>
            <w:tcW w:w="2027" w:type="dxa"/>
          </w:tcPr>
          <w:p w:rsidR="00482E9D" w:rsidRPr="00F501B9" w:rsidRDefault="00482E9D" w:rsidP="000E173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>1</w:t>
            </w:r>
          </w:p>
        </w:tc>
        <w:tc>
          <w:tcPr>
            <w:tcW w:w="2027" w:type="dxa"/>
            <w:gridSpan w:val="2"/>
          </w:tcPr>
          <w:p w:rsidR="00482E9D" w:rsidRPr="00F501B9" w:rsidRDefault="00A51AB3" w:rsidP="000E173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 xml:space="preserve">16,6 </w:t>
            </w:r>
            <w:r w:rsidR="00482E9D" w:rsidRPr="00F501B9">
              <w:rPr>
                <w:sz w:val="22"/>
                <w:szCs w:val="22"/>
              </w:rPr>
              <w:t>%</w:t>
            </w:r>
          </w:p>
        </w:tc>
        <w:tc>
          <w:tcPr>
            <w:tcW w:w="2028" w:type="dxa"/>
          </w:tcPr>
          <w:p w:rsidR="00482E9D" w:rsidRPr="00F501B9" w:rsidRDefault="00482E9D" w:rsidP="000E173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>3</w:t>
            </w:r>
          </w:p>
          <w:p w:rsidR="00482E9D" w:rsidRPr="00F501B9" w:rsidRDefault="00A51AB3" w:rsidP="000E173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47" w:type="dxa"/>
          </w:tcPr>
          <w:p w:rsidR="00482E9D" w:rsidRPr="00F501B9" w:rsidRDefault="00482E9D" w:rsidP="000E173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>50%</w:t>
            </w:r>
          </w:p>
        </w:tc>
      </w:tr>
      <w:tr w:rsidR="00482E9D" w:rsidRPr="00F501B9" w:rsidTr="003C1B4B">
        <w:trPr>
          <w:jc w:val="center"/>
        </w:trPr>
        <w:tc>
          <w:tcPr>
            <w:tcW w:w="2027" w:type="dxa"/>
          </w:tcPr>
          <w:p w:rsidR="00482E9D" w:rsidRPr="00F501B9" w:rsidRDefault="00482E9D" w:rsidP="000E173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>МБОУ ДОД «ДЮСШ»</w:t>
            </w:r>
          </w:p>
        </w:tc>
        <w:tc>
          <w:tcPr>
            <w:tcW w:w="2027" w:type="dxa"/>
          </w:tcPr>
          <w:p w:rsidR="00482E9D" w:rsidRPr="00F501B9" w:rsidRDefault="00482E9D" w:rsidP="000E173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>-</w:t>
            </w:r>
          </w:p>
        </w:tc>
        <w:tc>
          <w:tcPr>
            <w:tcW w:w="2027" w:type="dxa"/>
            <w:gridSpan w:val="2"/>
          </w:tcPr>
          <w:p w:rsidR="00482E9D" w:rsidRPr="00F501B9" w:rsidRDefault="00482E9D" w:rsidP="000E173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482E9D" w:rsidRPr="00F501B9" w:rsidRDefault="00482E9D" w:rsidP="000E173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>-</w:t>
            </w:r>
          </w:p>
        </w:tc>
        <w:tc>
          <w:tcPr>
            <w:tcW w:w="2347" w:type="dxa"/>
          </w:tcPr>
          <w:p w:rsidR="00482E9D" w:rsidRPr="00F501B9" w:rsidRDefault="00482E9D" w:rsidP="000E173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501B9">
              <w:rPr>
                <w:sz w:val="22"/>
                <w:szCs w:val="22"/>
              </w:rPr>
              <w:t>-</w:t>
            </w:r>
          </w:p>
        </w:tc>
      </w:tr>
      <w:tr w:rsidR="00482E9D" w:rsidRPr="00F501B9" w:rsidTr="003C1B4B">
        <w:trPr>
          <w:jc w:val="center"/>
        </w:trPr>
        <w:tc>
          <w:tcPr>
            <w:tcW w:w="2027" w:type="dxa"/>
          </w:tcPr>
          <w:p w:rsidR="00482E9D" w:rsidRPr="00F501B9" w:rsidRDefault="00482E9D" w:rsidP="000E1730">
            <w:pPr>
              <w:spacing w:after="0" w:line="240" w:lineRule="auto"/>
              <w:jc w:val="both"/>
              <w:rPr>
                <w:b/>
                <w:i/>
                <w:sz w:val="22"/>
                <w:szCs w:val="22"/>
              </w:rPr>
            </w:pPr>
            <w:r w:rsidRPr="00F501B9">
              <w:rPr>
                <w:b/>
                <w:i/>
                <w:sz w:val="22"/>
                <w:szCs w:val="22"/>
              </w:rPr>
              <w:t>Итого</w:t>
            </w:r>
          </w:p>
        </w:tc>
        <w:tc>
          <w:tcPr>
            <w:tcW w:w="2027" w:type="dxa"/>
          </w:tcPr>
          <w:p w:rsidR="00482E9D" w:rsidRPr="00F501B9" w:rsidRDefault="00482E9D" w:rsidP="000E1730">
            <w:pPr>
              <w:spacing w:line="240" w:lineRule="auto"/>
              <w:jc w:val="center"/>
              <w:rPr>
                <w:b/>
                <w:i/>
                <w:sz w:val="22"/>
                <w:szCs w:val="22"/>
              </w:rPr>
            </w:pPr>
            <w:r w:rsidRPr="00F501B9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2027" w:type="dxa"/>
            <w:gridSpan w:val="2"/>
          </w:tcPr>
          <w:p w:rsidR="00482E9D" w:rsidRPr="00F501B9" w:rsidRDefault="00482E9D" w:rsidP="000E1730">
            <w:pPr>
              <w:spacing w:line="240" w:lineRule="auto"/>
              <w:jc w:val="center"/>
              <w:rPr>
                <w:b/>
                <w:i/>
                <w:sz w:val="22"/>
                <w:szCs w:val="22"/>
              </w:rPr>
            </w:pPr>
            <w:r w:rsidRPr="00F501B9">
              <w:rPr>
                <w:b/>
                <w:i/>
                <w:sz w:val="22"/>
                <w:szCs w:val="22"/>
              </w:rPr>
              <w:t>10%</w:t>
            </w:r>
          </w:p>
        </w:tc>
        <w:tc>
          <w:tcPr>
            <w:tcW w:w="2028" w:type="dxa"/>
          </w:tcPr>
          <w:p w:rsidR="00482E9D" w:rsidRPr="00F501B9" w:rsidRDefault="00482E9D" w:rsidP="000E1730">
            <w:pPr>
              <w:spacing w:line="240" w:lineRule="auto"/>
              <w:jc w:val="center"/>
              <w:rPr>
                <w:b/>
                <w:i/>
                <w:sz w:val="22"/>
                <w:szCs w:val="22"/>
              </w:rPr>
            </w:pPr>
            <w:r w:rsidRPr="00F501B9">
              <w:rPr>
                <w:b/>
                <w:i/>
                <w:sz w:val="22"/>
                <w:szCs w:val="22"/>
              </w:rPr>
              <w:t>3</w:t>
            </w:r>
          </w:p>
          <w:p w:rsidR="00482E9D" w:rsidRPr="00F501B9" w:rsidRDefault="00A51AB3" w:rsidP="000E1730">
            <w:pPr>
              <w:spacing w:line="240" w:lineRule="auto"/>
              <w:jc w:val="center"/>
              <w:rPr>
                <w:b/>
                <w:i/>
                <w:sz w:val="22"/>
                <w:szCs w:val="22"/>
              </w:rPr>
            </w:pPr>
            <w:r w:rsidRPr="00F501B9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2347" w:type="dxa"/>
          </w:tcPr>
          <w:p w:rsidR="00482E9D" w:rsidRPr="00F501B9" w:rsidRDefault="00482E9D" w:rsidP="000E1730">
            <w:pPr>
              <w:spacing w:line="240" w:lineRule="auto"/>
              <w:jc w:val="center"/>
              <w:rPr>
                <w:b/>
                <w:i/>
                <w:sz w:val="22"/>
                <w:szCs w:val="22"/>
              </w:rPr>
            </w:pPr>
            <w:r w:rsidRPr="00F501B9">
              <w:rPr>
                <w:b/>
                <w:i/>
                <w:sz w:val="22"/>
                <w:szCs w:val="22"/>
              </w:rPr>
              <w:t>30%</w:t>
            </w:r>
          </w:p>
        </w:tc>
      </w:tr>
      <w:tr w:rsidR="00482E9D" w:rsidRPr="00F501B9" w:rsidTr="003C1B4B">
        <w:trPr>
          <w:jc w:val="center"/>
        </w:trPr>
        <w:tc>
          <w:tcPr>
            <w:tcW w:w="2027" w:type="dxa"/>
          </w:tcPr>
          <w:p w:rsidR="00482E9D" w:rsidRPr="00F501B9" w:rsidRDefault="00482E9D" w:rsidP="000E1730">
            <w:pPr>
              <w:spacing w:after="0" w:line="240" w:lineRule="auto"/>
              <w:jc w:val="both"/>
              <w:rPr>
                <w:b/>
                <w:i/>
                <w:color w:val="C00000"/>
                <w:sz w:val="22"/>
                <w:szCs w:val="22"/>
              </w:rPr>
            </w:pPr>
            <w:r w:rsidRPr="00F501B9">
              <w:rPr>
                <w:b/>
                <w:i/>
                <w:color w:val="C00000"/>
                <w:sz w:val="22"/>
                <w:szCs w:val="22"/>
              </w:rPr>
              <w:t>Всего</w:t>
            </w:r>
          </w:p>
        </w:tc>
        <w:tc>
          <w:tcPr>
            <w:tcW w:w="2027" w:type="dxa"/>
          </w:tcPr>
          <w:p w:rsidR="00482E9D" w:rsidRPr="00F501B9" w:rsidRDefault="00A51AB3" w:rsidP="000E1730">
            <w:pPr>
              <w:spacing w:line="240" w:lineRule="auto"/>
              <w:jc w:val="center"/>
              <w:rPr>
                <w:b/>
                <w:i/>
                <w:color w:val="C00000"/>
                <w:sz w:val="22"/>
                <w:szCs w:val="22"/>
              </w:rPr>
            </w:pPr>
            <w:r w:rsidRPr="00F501B9">
              <w:rPr>
                <w:b/>
                <w:i/>
                <w:color w:val="C00000"/>
                <w:sz w:val="22"/>
                <w:szCs w:val="22"/>
              </w:rPr>
              <w:t>28</w:t>
            </w:r>
          </w:p>
        </w:tc>
        <w:tc>
          <w:tcPr>
            <w:tcW w:w="2027" w:type="dxa"/>
            <w:gridSpan w:val="2"/>
          </w:tcPr>
          <w:p w:rsidR="00482E9D" w:rsidRPr="00F501B9" w:rsidRDefault="00A51AB3" w:rsidP="000E1730">
            <w:pPr>
              <w:spacing w:line="240" w:lineRule="auto"/>
              <w:jc w:val="center"/>
              <w:rPr>
                <w:b/>
                <w:i/>
                <w:color w:val="C00000"/>
                <w:sz w:val="22"/>
                <w:szCs w:val="22"/>
              </w:rPr>
            </w:pPr>
            <w:r w:rsidRPr="00F501B9">
              <w:rPr>
                <w:b/>
                <w:i/>
                <w:color w:val="C00000"/>
                <w:sz w:val="22"/>
                <w:szCs w:val="22"/>
              </w:rPr>
              <w:t>12,7</w:t>
            </w:r>
            <w:r w:rsidR="00482E9D" w:rsidRPr="00F501B9">
              <w:rPr>
                <w:b/>
                <w:i/>
                <w:color w:val="C00000"/>
                <w:sz w:val="22"/>
                <w:szCs w:val="22"/>
              </w:rPr>
              <w:t xml:space="preserve"> %</w:t>
            </w:r>
          </w:p>
        </w:tc>
        <w:tc>
          <w:tcPr>
            <w:tcW w:w="2028" w:type="dxa"/>
          </w:tcPr>
          <w:p w:rsidR="00482E9D" w:rsidRPr="00F501B9" w:rsidRDefault="00482E9D" w:rsidP="000E1730">
            <w:pPr>
              <w:spacing w:line="240" w:lineRule="auto"/>
              <w:jc w:val="center"/>
              <w:rPr>
                <w:b/>
                <w:i/>
                <w:color w:val="C00000"/>
                <w:sz w:val="22"/>
                <w:szCs w:val="22"/>
              </w:rPr>
            </w:pPr>
            <w:r w:rsidRPr="00F501B9">
              <w:rPr>
                <w:b/>
                <w:i/>
                <w:color w:val="C00000"/>
                <w:sz w:val="22"/>
                <w:szCs w:val="22"/>
              </w:rPr>
              <w:t>61</w:t>
            </w:r>
          </w:p>
          <w:p w:rsidR="00482E9D" w:rsidRPr="00F501B9" w:rsidRDefault="00A51AB3" w:rsidP="000E1730">
            <w:pPr>
              <w:spacing w:line="240" w:lineRule="auto"/>
              <w:jc w:val="center"/>
              <w:rPr>
                <w:b/>
                <w:i/>
                <w:color w:val="C00000"/>
                <w:sz w:val="22"/>
                <w:szCs w:val="22"/>
              </w:rPr>
            </w:pPr>
            <w:r w:rsidRPr="00F501B9">
              <w:rPr>
                <w:b/>
                <w:i/>
                <w:color w:val="C00000"/>
                <w:sz w:val="22"/>
                <w:szCs w:val="22"/>
              </w:rPr>
              <w:t xml:space="preserve"> </w:t>
            </w:r>
          </w:p>
        </w:tc>
        <w:tc>
          <w:tcPr>
            <w:tcW w:w="2347" w:type="dxa"/>
          </w:tcPr>
          <w:p w:rsidR="00482E9D" w:rsidRPr="00F501B9" w:rsidRDefault="00A51AB3" w:rsidP="000E1730">
            <w:pPr>
              <w:spacing w:line="240" w:lineRule="auto"/>
              <w:jc w:val="center"/>
              <w:rPr>
                <w:b/>
                <w:i/>
                <w:color w:val="C00000"/>
                <w:sz w:val="22"/>
                <w:szCs w:val="22"/>
              </w:rPr>
            </w:pPr>
            <w:r w:rsidRPr="00F501B9">
              <w:rPr>
                <w:b/>
                <w:i/>
                <w:color w:val="C00000"/>
                <w:sz w:val="22"/>
                <w:szCs w:val="22"/>
              </w:rPr>
              <w:t>27,6</w:t>
            </w:r>
            <w:r w:rsidR="00482E9D" w:rsidRPr="00F501B9">
              <w:rPr>
                <w:b/>
                <w:i/>
                <w:color w:val="C00000"/>
                <w:sz w:val="22"/>
                <w:szCs w:val="22"/>
              </w:rPr>
              <w:t xml:space="preserve"> %</w:t>
            </w:r>
          </w:p>
        </w:tc>
      </w:tr>
    </w:tbl>
    <w:p w:rsidR="008410B3" w:rsidRDefault="008410B3" w:rsidP="000031F8">
      <w:pPr>
        <w:pStyle w:val="a5"/>
        <w:spacing w:before="0" w:beforeAutospacing="0" w:after="0" w:afterAutospacing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5705BC" w:rsidRDefault="002073B3" w:rsidP="002073B3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Качественный анализ показателей квалификации педагогов отражает </w:t>
      </w:r>
      <w:r w:rsidR="00482E9D">
        <w:rPr>
          <w:rFonts w:ascii="Times New Roman" w:hAnsi="Times New Roman"/>
          <w:sz w:val="26"/>
          <w:szCs w:val="26"/>
        </w:rPr>
        <w:t xml:space="preserve">отрицательную </w:t>
      </w:r>
      <w:r>
        <w:rPr>
          <w:rFonts w:ascii="Times New Roman" w:hAnsi="Times New Roman"/>
          <w:sz w:val="26"/>
          <w:szCs w:val="26"/>
        </w:rPr>
        <w:t>динамику  численности педагогических работников, проходящих аттестацию на первую и высшую квалификационную категорию</w:t>
      </w:r>
      <w:r w:rsidR="00482E9D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482E9D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 xml:space="preserve">роцент аттестуемых остается </w:t>
      </w:r>
      <w:r w:rsidR="00F40BCD">
        <w:rPr>
          <w:rFonts w:ascii="Times New Roman" w:hAnsi="Times New Roman"/>
          <w:sz w:val="26"/>
          <w:szCs w:val="26"/>
        </w:rPr>
        <w:t>критически</w:t>
      </w:r>
      <w:r>
        <w:rPr>
          <w:rFonts w:ascii="Times New Roman" w:hAnsi="Times New Roman"/>
          <w:sz w:val="26"/>
          <w:szCs w:val="26"/>
        </w:rPr>
        <w:t xml:space="preserve"> низким, особенно в дошкольных образовательных организациях.</w:t>
      </w:r>
      <w:proofErr w:type="gramEnd"/>
      <w:r>
        <w:rPr>
          <w:rFonts w:ascii="Times New Roman" w:hAnsi="Times New Roman"/>
          <w:sz w:val="26"/>
          <w:szCs w:val="26"/>
        </w:rPr>
        <w:t xml:space="preserve"> Как видно из таблиц, </w:t>
      </w:r>
      <w:r w:rsidR="00F40BCD">
        <w:rPr>
          <w:rFonts w:ascii="Times New Roman" w:hAnsi="Times New Roman"/>
          <w:sz w:val="26"/>
          <w:szCs w:val="26"/>
        </w:rPr>
        <w:t xml:space="preserve">наибольшее количество  </w:t>
      </w:r>
      <w:r w:rsidR="00855781">
        <w:rPr>
          <w:rFonts w:ascii="Times New Roman" w:hAnsi="Times New Roman"/>
          <w:sz w:val="26"/>
          <w:szCs w:val="26"/>
        </w:rPr>
        <w:t>педагогов с высшей квалификационной категор</w:t>
      </w:r>
      <w:r w:rsidR="00042D76">
        <w:rPr>
          <w:rFonts w:ascii="Times New Roman" w:hAnsi="Times New Roman"/>
          <w:sz w:val="26"/>
          <w:szCs w:val="26"/>
        </w:rPr>
        <w:t>и</w:t>
      </w:r>
      <w:r w:rsidR="00855781">
        <w:rPr>
          <w:rFonts w:ascii="Times New Roman" w:hAnsi="Times New Roman"/>
          <w:sz w:val="26"/>
          <w:szCs w:val="26"/>
        </w:rPr>
        <w:t>ей</w:t>
      </w:r>
      <w:r>
        <w:rPr>
          <w:rFonts w:ascii="Times New Roman" w:hAnsi="Times New Roman"/>
          <w:sz w:val="26"/>
          <w:szCs w:val="26"/>
        </w:rPr>
        <w:t xml:space="preserve"> </w:t>
      </w:r>
      <w:r w:rsidR="00F40BCD">
        <w:rPr>
          <w:rFonts w:ascii="Times New Roman" w:hAnsi="Times New Roman"/>
          <w:sz w:val="26"/>
          <w:szCs w:val="26"/>
        </w:rPr>
        <w:t xml:space="preserve">в МБОУ «ПСОШ №1» </w:t>
      </w:r>
      <w:r w:rsidR="00A51AB3">
        <w:rPr>
          <w:rFonts w:ascii="Times New Roman" w:hAnsi="Times New Roman"/>
          <w:sz w:val="26"/>
          <w:szCs w:val="26"/>
        </w:rPr>
        <w:t xml:space="preserve">- 30,5 % </w:t>
      </w:r>
      <w:r w:rsidR="00F40BCD">
        <w:rPr>
          <w:rFonts w:ascii="Times New Roman" w:hAnsi="Times New Roman"/>
          <w:sz w:val="26"/>
          <w:szCs w:val="26"/>
        </w:rPr>
        <w:t>(</w:t>
      </w:r>
      <w:r w:rsidR="00A51AB3">
        <w:rPr>
          <w:rFonts w:ascii="Times New Roman" w:hAnsi="Times New Roman"/>
          <w:sz w:val="26"/>
          <w:szCs w:val="26"/>
        </w:rPr>
        <w:t xml:space="preserve">2017 г. - </w:t>
      </w:r>
      <w:r w:rsidR="00F40BCD">
        <w:rPr>
          <w:rFonts w:ascii="Times New Roman" w:hAnsi="Times New Roman"/>
          <w:sz w:val="26"/>
          <w:szCs w:val="26"/>
        </w:rPr>
        <w:t>34,8</w:t>
      </w:r>
      <w:r w:rsidR="00526743">
        <w:rPr>
          <w:rFonts w:ascii="Times New Roman" w:hAnsi="Times New Roman"/>
          <w:sz w:val="26"/>
          <w:szCs w:val="26"/>
        </w:rPr>
        <w:t xml:space="preserve">%), </w:t>
      </w:r>
      <w:r w:rsidR="00855781">
        <w:rPr>
          <w:rFonts w:ascii="Times New Roman" w:hAnsi="Times New Roman"/>
          <w:sz w:val="26"/>
          <w:szCs w:val="26"/>
        </w:rPr>
        <w:t>с первой</w:t>
      </w:r>
      <w:r w:rsidR="00526743">
        <w:rPr>
          <w:rFonts w:ascii="Times New Roman" w:hAnsi="Times New Roman"/>
          <w:sz w:val="26"/>
          <w:szCs w:val="26"/>
        </w:rPr>
        <w:t xml:space="preserve"> кв. категорию – </w:t>
      </w:r>
      <w:r w:rsidR="00526743" w:rsidRPr="00526743">
        <w:rPr>
          <w:rFonts w:ascii="Times New Roman" w:hAnsi="Times New Roman" w:cs="Times New Roman"/>
          <w:sz w:val="26"/>
          <w:szCs w:val="26"/>
        </w:rPr>
        <w:t>МБОУ «Жариковская СОШ ПМР»</w:t>
      </w:r>
      <w:r w:rsidR="00855781">
        <w:rPr>
          <w:rFonts w:ascii="Times New Roman" w:hAnsi="Times New Roman" w:cs="Times New Roman"/>
          <w:sz w:val="26"/>
          <w:szCs w:val="26"/>
        </w:rPr>
        <w:t xml:space="preserve"> (</w:t>
      </w:r>
      <w:r w:rsidR="00A51AB3">
        <w:rPr>
          <w:rFonts w:ascii="Times New Roman" w:hAnsi="Times New Roman" w:cs="Times New Roman"/>
          <w:sz w:val="26"/>
          <w:szCs w:val="26"/>
        </w:rPr>
        <w:t>76,9</w:t>
      </w:r>
      <w:r w:rsidR="00F40BCD">
        <w:rPr>
          <w:rFonts w:ascii="Times New Roman" w:hAnsi="Times New Roman" w:cs="Times New Roman"/>
          <w:sz w:val="26"/>
          <w:szCs w:val="26"/>
        </w:rPr>
        <w:t xml:space="preserve"> </w:t>
      </w:r>
      <w:r w:rsidR="00855781">
        <w:rPr>
          <w:rFonts w:ascii="Times New Roman" w:hAnsi="Times New Roman" w:cs="Times New Roman"/>
          <w:sz w:val="26"/>
          <w:szCs w:val="26"/>
        </w:rPr>
        <w:t>%)</w:t>
      </w:r>
      <w:r w:rsidR="00526743">
        <w:rPr>
          <w:rFonts w:ascii="Times New Roman" w:hAnsi="Times New Roman" w:cs="Times New Roman"/>
          <w:sz w:val="26"/>
          <w:szCs w:val="26"/>
        </w:rPr>
        <w:t xml:space="preserve">, среди дошкольных образовательных организаций – высшую кв. к. - </w:t>
      </w:r>
      <w:r w:rsidR="00F40BCD">
        <w:rPr>
          <w:rFonts w:ascii="Times New Roman" w:hAnsi="Times New Roman" w:cs="Times New Roman"/>
          <w:sz w:val="26"/>
          <w:szCs w:val="26"/>
        </w:rPr>
        <w:t>МБДОУ «Детский сад №</w:t>
      </w:r>
      <w:r w:rsidR="00A51AB3">
        <w:rPr>
          <w:rFonts w:ascii="Times New Roman" w:hAnsi="Times New Roman" w:cs="Times New Roman"/>
          <w:sz w:val="26"/>
          <w:szCs w:val="26"/>
        </w:rPr>
        <w:t>1</w:t>
      </w:r>
      <w:r w:rsidR="00F40BCD">
        <w:rPr>
          <w:rFonts w:ascii="Times New Roman" w:hAnsi="Times New Roman" w:cs="Times New Roman"/>
          <w:sz w:val="26"/>
          <w:szCs w:val="26"/>
        </w:rPr>
        <w:t>» (</w:t>
      </w:r>
      <w:r w:rsidR="00A51AB3">
        <w:rPr>
          <w:rFonts w:ascii="Times New Roman" w:hAnsi="Times New Roman" w:cs="Times New Roman"/>
          <w:sz w:val="26"/>
          <w:szCs w:val="26"/>
        </w:rPr>
        <w:t>14,2</w:t>
      </w:r>
      <w:r w:rsidR="00F40BCD">
        <w:rPr>
          <w:rFonts w:ascii="Times New Roman" w:hAnsi="Times New Roman" w:cs="Times New Roman"/>
          <w:sz w:val="26"/>
          <w:szCs w:val="26"/>
        </w:rPr>
        <w:t xml:space="preserve"> </w:t>
      </w:r>
      <w:r w:rsidR="00526743" w:rsidRPr="00526743">
        <w:rPr>
          <w:rFonts w:ascii="Times New Roman" w:hAnsi="Times New Roman" w:cs="Times New Roman"/>
          <w:sz w:val="26"/>
          <w:szCs w:val="26"/>
        </w:rPr>
        <w:t xml:space="preserve">%), </w:t>
      </w:r>
      <w:r w:rsidR="00526743">
        <w:rPr>
          <w:rFonts w:ascii="Times New Roman" w:hAnsi="Times New Roman" w:cs="Times New Roman"/>
          <w:sz w:val="26"/>
          <w:szCs w:val="26"/>
        </w:rPr>
        <w:t xml:space="preserve">1-ю кв. к. - </w:t>
      </w:r>
      <w:r w:rsidR="00F40BCD">
        <w:rPr>
          <w:rFonts w:ascii="Times New Roman" w:hAnsi="Times New Roman" w:cs="Times New Roman"/>
          <w:sz w:val="26"/>
          <w:szCs w:val="26"/>
        </w:rPr>
        <w:t xml:space="preserve">  МБДОУ «Детский сад №3» (</w:t>
      </w:r>
      <w:r w:rsidR="00A51AB3">
        <w:rPr>
          <w:rFonts w:ascii="Times New Roman" w:hAnsi="Times New Roman" w:cs="Times New Roman"/>
          <w:sz w:val="26"/>
          <w:szCs w:val="26"/>
        </w:rPr>
        <w:t xml:space="preserve">41,6 </w:t>
      </w:r>
      <w:r w:rsidR="00855781">
        <w:rPr>
          <w:rFonts w:ascii="Times New Roman" w:hAnsi="Times New Roman" w:cs="Times New Roman"/>
          <w:sz w:val="26"/>
          <w:szCs w:val="26"/>
        </w:rPr>
        <w:t>%)</w:t>
      </w:r>
      <w:r w:rsidR="00526743">
        <w:rPr>
          <w:rFonts w:ascii="Times New Roman" w:hAnsi="Times New Roman" w:cs="Times New Roman"/>
          <w:sz w:val="26"/>
          <w:szCs w:val="26"/>
        </w:rPr>
        <w:t>.</w:t>
      </w:r>
      <w:r w:rsidR="00526743" w:rsidRPr="00526743">
        <w:rPr>
          <w:rFonts w:ascii="Times New Roman" w:hAnsi="Times New Roman" w:cs="Times New Roman"/>
          <w:sz w:val="26"/>
          <w:szCs w:val="26"/>
        </w:rPr>
        <w:t xml:space="preserve"> </w:t>
      </w:r>
      <w:r w:rsidR="0052674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93DDF" w:rsidRDefault="00B93DDF" w:rsidP="002073B3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подготовке экспертных заключений вскрылась еще одна проблема: </w:t>
      </w:r>
      <w:proofErr w:type="gramStart"/>
      <w:r>
        <w:rPr>
          <w:rFonts w:ascii="Times New Roman" w:hAnsi="Times New Roman" w:cs="Times New Roman"/>
          <w:sz w:val="26"/>
          <w:szCs w:val="26"/>
        </w:rPr>
        <w:t>не умение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педагогов оценивать результаты учащихся в соответствии с федеральными стандартами, аттестуемые педагоги не оценивают уровень сформированности универсальных учебных действий.</w:t>
      </w:r>
    </w:p>
    <w:p w:rsidR="00C57ABE" w:rsidRPr="00526743" w:rsidRDefault="006C1A63" w:rsidP="006C1A63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50FBD" w:rsidRPr="003C1B4B" w:rsidRDefault="00FB7953" w:rsidP="003C1B4B">
      <w:pPr>
        <w:pStyle w:val="ac"/>
        <w:spacing w:after="0" w:line="360" w:lineRule="auto"/>
        <w:ind w:left="0"/>
        <w:jc w:val="center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iCs/>
          <w:color w:val="000000"/>
          <w:sz w:val="28"/>
          <w:szCs w:val="28"/>
        </w:rPr>
        <w:lastRenderedPageBreak/>
        <w:t>1</w:t>
      </w:r>
      <w:r w:rsidR="00ED682C" w:rsidRPr="00ED682C">
        <w:rPr>
          <w:rFonts w:ascii="Times New Roman" w:hAnsi="Times New Roman"/>
          <w:b/>
          <w:i/>
          <w:iCs/>
          <w:color w:val="000000"/>
          <w:sz w:val="28"/>
          <w:szCs w:val="28"/>
        </w:rPr>
        <w:t>.</w:t>
      </w:r>
      <w:r w:rsidR="00B93DDF">
        <w:rPr>
          <w:rFonts w:ascii="Times New Roman" w:hAnsi="Times New Roman"/>
          <w:b/>
          <w:i/>
          <w:iCs/>
          <w:color w:val="000000"/>
          <w:sz w:val="28"/>
          <w:szCs w:val="28"/>
        </w:rPr>
        <w:t>10</w:t>
      </w:r>
      <w:r w:rsidR="00ED682C" w:rsidRPr="00ED682C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. </w:t>
      </w:r>
      <w:r w:rsidR="008410B3" w:rsidRPr="00ED682C">
        <w:rPr>
          <w:rFonts w:ascii="Times New Roman" w:hAnsi="Times New Roman"/>
          <w:b/>
          <w:i/>
          <w:iCs/>
          <w:color w:val="000000"/>
          <w:sz w:val="28"/>
          <w:szCs w:val="28"/>
        </w:rPr>
        <w:t>Работа с одаренными детьми</w:t>
      </w:r>
    </w:p>
    <w:p w:rsidR="00007C64" w:rsidRDefault="00007C64" w:rsidP="00B1550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0F7">
        <w:rPr>
          <w:rFonts w:ascii="Times New Roman" w:hAnsi="Times New Roman"/>
          <w:sz w:val="26"/>
          <w:szCs w:val="26"/>
        </w:rPr>
        <w:t xml:space="preserve">Одним из приоритетных направлений работы </w:t>
      </w:r>
      <w:r>
        <w:rPr>
          <w:rFonts w:ascii="Times New Roman" w:hAnsi="Times New Roman"/>
          <w:sz w:val="26"/>
          <w:szCs w:val="26"/>
        </w:rPr>
        <w:t xml:space="preserve">методической службы </w:t>
      </w:r>
      <w:r w:rsidRPr="001F40F7">
        <w:rPr>
          <w:rFonts w:ascii="Times New Roman" w:hAnsi="Times New Roman"/>
          <w:sz w:val="26"/>
          <w:szCs w:val="26"/>
        </w:rPr>
        <w:t>является</w:t>
      </w:r>
      <w:r>
        <w:rPr>
          <w:rFonts w:ascii="Times New Roman" w:hAnsi="Times New Roman"/>
          <w:sz w:val="26"/>
          <w:szCs w:val="26"/>
        </w:rPr>
        <w:t xml:space="preserve"> выявление одаренных детей и создание условий для их развития.</w:t>
      </w:r>
    </w:p>
    <w:p w:rsidR="001C2231" w:rsidRDefault="0003180E" w:rsidP="001C223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C2815">
        <w:rPr>
          <w:rFonts w:ascii="Times New Roman" w:hAnsi="Times New Roman"/>
          <w:sz w:val="26"/>
          <w:szCs w:val="26"/>
        </w:rPr>
        <w:t xml:space="preserve">В муниципальном образовании  действует  программа </w:t>
      </w:r>
      <w:r w:rsidR="000844B2">
        <w:rPr>
          <w:rFonts w:ascii="Times New Roman" w:hAnsi="Times New Roman"/>
          <w:sz w:val="26"/>
          <w:szCs w:val="26"/>
        </w:rPr>
        <w:t>«Развитие образования</w:t>
      </w:r>
      <w:r w:rsidRPr="000C2815">
        <w:rPr>
          <w:rFonts w:ascii="Times New Roman" w:hAnsi="Times New Roman"/>
          <w:sz w:val="26"/>
          <w:szCs w:val="26"/>
        </w:rPr>
        <w:t xml:space="preserve"> Пограничного муниципального района</w:t>
      </w:r>
      <w:r w:rsidR="000844B2">
        <w:rPr>
          <w:rFonts w:ascii="Times New Roman" w:hAnsi="Times New Roman"/>
          <w:sz w:val="26"/>
          <w:szCs w:val="26"/>
        </w:rPr>
        <w:t>» на  2016-2020 гг.</w:t>
      </w:r>
      <w:r w:rsidRPr="000C2815">
        <w:rPr>
          <w:rFonts w:ascii="Times New Roman" w:hAnsi="Times New Roman"/>
          <w:sz w:val="26"/>
          <w:szCs w:val="26"/>
        </w:rPr>
        <w:t xml:space="preserve">, </w:t>
      </w:r>
      <w:r w:rsidR="00E50FBD">
        <w:rPr>
          <w:rFonts w:ascii="Times New Roman" w:hAnsi="Times New Roman"/>
          <w:sz w:val="26"/>
          <w:szCs w:val="26"/>
        </w:rPr>
        <w:t xml:space="preserve">одна из </w:t>
      </w:r>
      <w:proofErr w:type="gramStart"/>
      <w:r w:rsidR="00E50FBD">
        <w:rPr>
          <w:rFonts w:ascii="Times New Roman" w:hAnsi="Times New Roman"/>
          <w:sz w:val="26"/>
          <w:szCs w:val="26"/>
        </w:rPr>
        <w:t>подпрограмма</w:t>
      </w:r>
      <w:proofErr w:type="gramEnd"/>
      <w:r w:rsidR="00E50FBD">
        <w:rPr>
          <w:rFonts w:ascii="Times New Roman" w:hAnsi="Times New Roman"/>
          <w:sz w:val="26"/>
          <w:szCs w:val="26"/>
        </w:rPr>
        <w:t xml:space="preserve"> которой -  «Одаренные дети».  </w:t>
      </w:r>
      <w:r w:rsidRPr="000C2815">
        <w:rPr>
          <w:rFonts w:ascii="Times New Roman" w:hAnsi="Times New Roman"/>
          <w:sz w:val="26"/>
          <w:szCs w:val="26"/>
        </w:rPr>
        <w:t>Объем произведенных расходов по выполнению данной программы на 201</w:t>
      </w:r>
      <w:r w:rsidR="00CE5C58">
        <w:rPr>
          <w:rFonts w:ascii="Times New Roman" w:hAnsi="Times New Roman"/>
          <w:sz w:val="26"/>
          <w:szCs w:val="26"/>
        </w:rPr>
        <w:t>7</w:t>
      </w:r>
      <w:r w:rsidRPr="000C2815">
        <w:rPr>
          <w:rFonts w:ascii="Times New Roman" w:hAnsi="Times New Roman"/>
          <w:sz w:val="26"/>
          <w:szCs w:val="26"/>
        </w:rPr>
        <w:t xml:space="preserve"> год составил </w:t>
      </w:r>
      <w:r w:rsidR="00CE5C58">
        <w:rPr>
          <w:rFonts w:ascii="Times New Roman" w:hAnsi="Times New Roman"/>
          <w:sz w:val="26"/>
          <w:szCs w:val="26"/>
        </w:rPr>
        <w:t xml:space="preserve">119,98 </w:t>
      </w:r>
      <w:r w:rsidRPr="000C2815">
        <w:rPr>
          <w:rFonts w:ascii="Times New Roman" w:hAnsi="Times New Roman"/>
          <w:sz w:val="26"/>
          <w:szCs w:val="26"/>
        </w:rPr>
        <w:t xml:space="preserve"> тыс. рублей. Уровень использов</w:t>
      </w:r>
      <w:r w:rsidR="006C1A63">
        <w:rPr>
          <w:rFonts w:ascii="Times New Roman" w:hAnsi="Times New Roman"/>
          <w:sz w:val="26"/>
          <w:szCs w:val="26"/>
        </w:rPr>
        <w:t>ания финансовых средств – 100 %</w:t>
      </w:r>
    </w:p>
    <w:p w:rsidR="00B45DC5" w:rsidRPr="00CE5C58" w:rsidRDefault="001C2231" w:rsidP="00CE5C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1C223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Цель программы – создание условий для оптимального развития детей. Одним из результатов реализации программы является рост количества участников и победителей в разнообразных конкурсах, олимпиадах, научно-практических конференциях, выставках и проектах различного уровня, что говорит о создании благоприятных условий для развития одаренных детей.</w:t>
      </w:r>
    </w:p>
    <w:p w:rsidR="00C2760D" w:rsidRDefault="0003180E" w:rsidP="00C2760D">
      <w:pPr>
        <w:pStyle w:val="a5"/>
        <w:spacing w:before="0" w:beforeAutospacing="0" w:after="0" w:afterAutospacing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C2815">
        <w:rPr>
          <w:rFonts w:ascii="Times New Roman" w:hAnsi="Times New Roman"/>
          <w:sz w:val="26"/>
          <w:szCs w:val="26"/>
        </w:rPr>
        <w:t>Традиционные формы, которые используются в работе с талантливыми и одаренными детьми  - предметные олимпиады, конкурсы, исследовательская и проектная деятельность, спортивные со</w:t>
      </w:r>
      <w:r w:rsidR="00E50FBD">
        <w:rPr>
          <w:rFonts w:ascii="Times New Roman" w:hAnsi="Times New Roman"/>
          <w:sz w:val="26"/>
          <w:szCs w:val="26"/>
        </w:rPr>
        <w:t>р</w:t>
      </w:r>
      <w:r w:rsidR="00C2760D">
        <w:rPr>
          <w:rFonts w:ascii="Times New Roman" w:hAnsi="Times New Roman"/>
          <w:sz w:val="26"/>
          <w:szCs w:val="26"/>
        </w:rPr>
        <w:t>евнования, выставки, фестивали.</w:t>
      </w:r>
    </w:p>
    <w:p w:rsidR="00F9791B" w:rsidRDefault="00E50FBD" w:rsidP="00F9791B">
      <w:pPr>
        <w:pStyle w:val="a5"/>
        <w:spacing w:before="0" w:beforeAutospacing="0" w:after="0" w:afterAutospacing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E6295">
        <w:rPr>
          <w:rFonts w:ascii="Times New Roman" w:hAnsi="Times New Roman"/>
          <w:sz w:val="24"/>
          <w:szCs w:val="24"/>
        </w:rPr>
        <w:t>Одно из главных направлений в системе поиска талантливых детей – Всероссийская олимпиада школьников.</w:t>
      </w:r>
      <w:r w:rsidR="00C2760D">
        <w:rPr>
          <w:rFonts w:ascii="Times New Roman" w:hAnsi="Times New Roman"/>
          <w:sz w:val="24"/>
          <w:szCs w:val="24"/>
        </w:rPr>
        <w:t xml:space="preserve"> Было разработано Положение о </w:t>
      </w:r>
      <w:r w:rsidR="00C2760D" w:rsidRPr="00C2760D">
        <w:rPr>
          <w:rFonts w:ascii="Times New Roman" w:hAnsi="Times New Roman" w:cs="Times New Roman"/>
          <w:sz w:val="26"/>
          <w:szCs w:val="26"/>
        </w:rPr>
        <w:t>проведении муниципального этапа всероссийской олимпиады школьников по общеобразовательным предметам в Пограничном муниципальном районе в 201</w:t>
      </w:r>
      <w:r w:rsidR="00CE5C58">
        <w:rPr>
          <w:rFonts w:ascii="Times New Roman" w:hAnsi="Times New Roman" w:cs="Times New Roman"/>
          <w:sz w:val="26"/>
          <w:szCs w:val="26"/>
        </w:rPr>
        <w:t>7</w:t>
      </w:r>
      <w:r w:rsidR="00C2760D" w:rsidRPr="00C2760D">
        <w:rPr>
          <w:rFonts w:ascii="Times New Roman" w:hAnsi="Times New Roman" w:cs="Times New Roman"/>
          <w:sz w:val="26"/>
          <w:szCs w:val="26"/>
        </w:rPr>
        <w:t xml:space="preserve"> – 201</w:t>
      </w:r>
      <w:r w:rsidR="00CE5C58">
        <w:rPr>
          <w:rFonts w:ascii="Times New Roman" w:hAnsi="Times New Roman" w:cs="Times New Roman"/>
          <w:sz w:val="26"/>
          <w:szCs w:val="26"/>
        </w:rPr>
        <w:t>8</w:t>
      </w:r>
      <w:r w:rsidR="00C2760D" w:rsidRPr="00C2760D">
        <w:rPr>
          <w:rFonts w:ascii="Times New Roman" w:hAnsi="Times New Roman" w:cs="Times New Roman"/>
          <w:sz w:val="26"/>
          <w:szCs w:val="26"/>
        </w:rPr>
        <w:t xml:space="preserve"> учебном году</w:t>
      </w:r>
      <w:r w:rsidR="00C2760D">
        <w:rPr>
          <w:rFonts w:ascii="Times New Roman" w:hAnsi="Times New Roman"/>
          <w:sz w:val="26"/>
          <w:szCs w:val="26"/>
        </w:rPr>
        <w:t>.</w:t>
      </w:r>
    </w:p>
    <w:p w:rsidR="00F9791B" w:rsidRPr="00F9791B" w:rsidRDefault="00F9791B" w:rsidP="00F9791B">
      <w:pPr>
        <w:pStyle w:val="a5"/>
        <w:spacing w:before="0" w:beforeAutospacing="0" w:after="0" w:afterAutospacing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9791B">
        <w:rPr>
          <w:rFonts w:ascii="Times New Roman" w:hAnsi="Times New Roman"/>
          <w:sz w:val="26"/>
          <w:szCs w:val="26"/>
        </w:rPr>
        <w:t>Школьный этап всероссийской олимпиады школьников   проводился для учащихся 4 - 11 классов во всех образовательных организациях  по единому графику с 20 сентября по      20 октября 2017  г. Общее количество участников олимпиады по всем предметам составило 1726 человек, что соответствует прошлому учебному году (1727 человек), из них 180 победителей и 292 призера. Процент качества составил 27,3 %. Задания школьного этапа олимпиады разрабатывались  муниципальными предметно-методическими комиссиями по общеобразовательным предметам, по которым проводится олимпиада.</w:t>
      </w:r>
    </w:p>
    <w:p w:rsidR="00F9791B" w:rsidRPr="00F9791B" w:rsidRDefault="00F9791B" w:rsidP="00F9791B">
      <w:pPr>
        <w:pStyle w:val="a5"/>
        <w:spacing w:before="0" w:beforeAutospacing="0" w:after="0" w:afterAutospacing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9791B">
        <w:rPr>
          <w:rFonts w:ascii="Times New Roman" w:hAnsi="Times New Roman"/>
          <w:sz w:val="26"/>
          <w:szCs w:val="26"/>
        </w:rPr>
        <w:t xml:space="preserve">При анализе школьного этапа </w:t>
      </w:r>
      <w:proofErr w:type="spellStart"/>
      <w:r w:rsidRPr="00F9791B">
        <w:rPr>
          <w:rFonts w:ascii="Times New Roman" w:hAnsi="Times New Roman"/>
          <w:sz w:val="26"/>
          <w:szCs w:val="26"/>
        </w:rPr>
        <w:t>ВсОШ</w:t>
      </w:r>
      <w:proofErr w:type="spellEnd"/>
      <w:r w:rsidRPr="00F9791B">
        <w:rPr>
          <w:rFonts w:ascii="Times New Roman" w:hAnsi="Times New Roman"/>
          <w:sz w:val="26"/>
          <w:szCs w:val="26"/>
        </w:rPr>
        <w:t xml:space="preserve"> были выявлены следующие проблемы:</w:t>
      </w:r>
    </w:p>
    <w:p w:rsidR="00F9791B" w:rsidRPr="00F9791B" w:rsidRDefault="00F9791B" w:rsidP="00F9791B">
      <w:pPr>
        <w:pStyle w:val="a5"/>
        <w:spacing w:before="0" w:beforeAutospacing="0" w:after="0" w:afterAutospacing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9791B">
        <w:rPr>
          <w:rFonts w:ascii="Times New Roman" w:hAnsi="Times New Roman"/>
          <w:sz w:val="26"/>
          <w:szCs w:val="26"/>
        </w:rPr>
        <w:t>- не во всех образовательных организациях были организованы олимпиады по всем общеобразовательным предметам;</w:t>
      </w:r>
    </w:p>
    <w:p w:rsidR="00F9791B" w:rsidRDefault="00F9791B" w:rsidP="00F9791B">
      <w:pPr>
        <w:pStyle w:val="a5"/>
        <w:spacing w:before="0" w:beforeAutospacing="0" w:after="0" w:afterAutospacing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9791B">
        <w:rPr>
          <w:rFonts w:ascii="Times New Roman" w:hAnsi="Times New Roman"/>
          <w:sz w:val="26"/>
          <w:szCs w:val="26"/>
        </w:rPr>
        <w:t>- выявился низкий уровень сформированности у участников олимпиад умений выполнять и теоретически обосновывать задания нестандартного творческого характера.</w:t>
      </w:r>
    </w:p>
    <w:p w:rsidR="00F9791B" w:rsidRDefault="00F9791B" w:rsidP="00F9791B">
      <w:pPr>
        <w:pStyle w:val="a5"/>
        <w:spacing w:before="0" w:beforeAutospacing="0" w:after="0" w:afterAutospacing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9791B">
        <w:rPr>
          <w:rFonts w:ascii="Times New Roman" w:hAnsi="Times New Roman"/>
          <w:sz w:val="26"/>
          <w:szCs w:val="26"/>
        </w:rPr>
        <w:t xml:space="preserve">Муниципальный этап олимпиады проводились с 08 ноября по 04 декабря 2017 года по 18 общеобразовательным предметам из 20, включенных в перечень предметов всероссийской </w:t>
      </w:r>
      <w:r w:rsidRPr="00F9791B">
        <w:rPr>
          <w:rFonts w:ascii="Times New Roman" w:hAnsi="Times New Roman"/>
          <w:sz w:val="26"/>
          <w:szCs w:val="26"/>
        </w:rPr>
        <w:lastRenderedPageBreak/>
        <w:t>олимпиады школьников, проводимой на территории Приморского края в 2017-2018 учебном году. Не приняли участие в олимпиаде по физической культуре и китайскому языку.</w:t>
      </w:r>
    </w:p>
    <w:p w:rsidR="00DB5031" w:rsidRDefault="00F9791B" w:rsidP="00F9791B">
      <w:pPr>
        <w:pStyle w:val="a5"/>
        <w:spacing w:before="0" w:beforeAutospacing="0" w:after="0" w:afterAutospacing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9791B">
        <w:rPr>
          <w:rFonts w:ascii="Times New Roman" w:hAnsi="Times New Roman"/>
          <w:sz w:val="26"/>
          <w:szCs w:val="26"/>
        </w:rPr>
        <w:t>Анализ участия школьников в муниципальном этапе олимпиады показал, что количество участников олимпиады увеличилось на 43 человека  в сравнении с 2016 г. Это произошло в связи с тем, что в 2017 году впервые в муниципальном этапе олимпиады принимали участие учащиеся 7 класса. По результатам проверки олимпиадных работ жюри определило 21 победителя  и 9 призеров.</w:t>
      </w:r>
    </w:p>
    <w:p w:rsidR="00B93DDF" w:rsidRPr="004B0ECE" w:rsidRDefault="00B93DDF" w:rsidP="00F9791B">
      <w:pPr>
        <w:pStyle w:val="a5"/>
        <w:spacing w:before="0" w:beforeAutospacing="0" w:after="0" w:afterAutospacing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50FBD" w:rsidRDefault="00DB5031" w:rsidP="004B0ECE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6"/>
          <w:szCs w:val="26"/>
        </w:rPr>
      </w:pPr>
      <w:r w:rsidRPr="00DB5031">
        <w:rPr>
          <w:rFonts w:ascii="Times New Roman" w:hAnsi="Times New Roman"/>
          <w:b/>
          <w:i/>
          <w:sz w:val="26"/>
          <w:szCs w:val="26"/>
        </w:rPr>
        <w:t>Таблица 2</w:t>
      </w:r>
      <w:r w:rsidR="00B93DDF">
        <w:rPr>
          <w:rFonts w:ascii="Times New Roman" w:hAnsi="Times New Roman"/>
          <w:b/>
          <w:i/>
          <w:sz w:val="26"/>
          <w:szCs w:val="26"/>
        </w:rPr>
        <w:t>9</w:t>
      </w:r>
      <w:r w:rsidRPr="00DB5031">
        <w:rPr>
          <w:rFonts w:ascii="Times New Roman" w:hAnsi="Times New Roman"/>
          <w:b/>
          <w:i/>
          <w:sz w:val="26"/>
          <w:szCs w:val="26"/>
        </w:rPr>
        <w:t>.</w:t>
      </w:r>
      <w:r w:rsidR="00E50FBD" w:rsidRPr="00DB5031">
        <w:rPr>
          <w:rFonts w:ascii="Times New Roman" w:hAnsi="Times New Roman"/>
          <w:b/>
          <w:i/>
          <w:sz w:val="26"/>
          <w:szCs w:val="26"/>
        </w:rPr>
        <w:t xml:space="preserve"> Количественная справка по результатам муниципального этапа всероссийской олимпиады школьников</w:t>
      </w:r>
      <w:r>
        <w:rPr>
          <w:rFonts w:ascii="Times New Roman" w:hAnsi="Times New Roman"/>
          <w:b/>
          <w:i/>
          <w:sz w:val="26"/>
          <w:szCs w:val="26"/>
        </w:rPr>
        <w:t>.</w:t>
      </w:r>
    </w:p>
    <w:tbl>
      <w:tblPr>
        <w:tblStyle w:val="110"/>
        <w:tblW w:w="10300" w:type="dxa"/>
        <w:jc w:val="center"/>
        <w:tblInd w:w="-272" w:type="dxa"/>
        <w:tblLook w:val="04A0" w:firstRow="1" w:lastRow="0" w:firstColumn="1" w:lastColumn="0" w:noHBand="0" w:noVBand="1"/>
      </w:tblPr>
      <w:tblGrid>
        <w:gridCol w:w="2548"/>
        <w:gridCol w:w="1897"/>
        <w:gridCol w:w="1942"/>
        <w:gridCol w:w="1952"/>
        <w:gridCol w:w="1961"/>
      </w:tblGrid>
      <w:tr w:rsidR="00F9791B" w:rsidRPr="00F9791B" w:rsidTr="00F9791B">
        <w:trPr>
          <w:trHeight w:val="1209"/>
          <w:jc w:val="center"/>
        </w:trPr>
        <w:tc>
          <w:tcPr>
            <w:tcW w:w="2548" w:type="dxa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Приняли участие в муниципальном этапе олимпиады</w:t>
            </w:r>
          </w:p>
        </w:tc>
        <w:tc>
          <w:tcPr>
            <w:tcW w:w="1897" w:type="dxa"/>
            <w:shd w:val="clear" w:color="auto" w:fill="8DB3E2" w:themeFill="text2" w:themeFillTint="66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2014-2015 учебный год</w:t>
            </w:r>
          </w:p>
        </w:tc>
        <w:tc>
          <w:tcPr>
            <w:tcW w:w="1942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2015-2016 учебный год</w:t>
            </w:r>
          </w:p>
        </w:tc>
        <w:tc>
          <w:tcPr>
            <w:tcW w:w="1952" w:type="dxa"/>
            <w:shd w:val="clear" w:color="auto" w:fill="C6D9F1" w:themeFill="text2" w:themeFillTint="33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2016-2017 учебный год</w:t>
            </w:r>
          </w:p>
        </w:tc>
        <w:tc>
          <w:tcPr>
            <w:tcW w:w="1961" w:type="dxa"/>
            <w:shd w:val="clear" w:color="auto" w:fill="F2DBDB" w:themeFill="accent2" w:themeFillTint="33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2017-2018 учебный год</w:t>
            </w:r>
          </w:p>
        </w:tc>
      </w:tr>
      <w:tr w:rsidR="00F9791B" w:rsidRPr="00F9791B" w:rsidTr="00F9791B">
        <w:trPr>
          <w:trHeight w:val="604"/>
          <w:jc w:val="center"/>
        </w:trPr>
        <w:tc>
          <w:tcPr>
            <w:tcW w:w="2548" w:type="dxa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олимпиад</w:t>
            </w:r>
          </w:p>
        </w:tc>
        <w:tc>
          <w:tcPr>
            <w:tcW w:w="1897" w:type="dxa"/>
            <w:shd w:val="clear" w:color="auto" w:fill="8DB3E2" w:themeFill="text2" w:themeFillTint="66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(не проводились олимпиады по экономике, праву, информатике)</w:t>
            </w:r>
          </w:p>
        </w:tc>
        <w:tc>
          <w:tcPr>
            <w:tcW w:w="1942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(не проводились олимпиады по экономике, экологии, информатике)</w:t>
            </w:r>
          </w:p>
        </w:tc>
        <w:tc>
          <w:tcPr>
            <w:tcW w:w="1952" w:type="dxa"/>
            <w:shd w:val="clear" w:color="auto" w:fill="C6D9F1" w:themeFill="text2" w:themeFillTint="33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13 </w:t>
            </w:r>
          </w:p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(не проводились олимпиады по информатике, экономике)</w:t>
            </w:r>
          </w:p>
        </w:tc>
        <w:tc>
          <w:tcPr>
            <w:tcW w:w="1961" w:type="dxa"/>
            <w:shd w:val="clear" w:color="auto" w:fill="F2DBDB" w:themeFill="accent2" w:themeFillTint="33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(не проводились олимпиады по физ. культуре и китайскому языку)</w:t>
            </w:r>
          </w:p>
        </w:tc>
      </w:tr>
      <w:tr w:rsidR="00F9791B" w:rsidRPr="00F9791B" w:rsidTr="00F9791B">
        <w:trPr>
          <w:trHeight w:val="307"/>
          <w:jc w:val="center"/>
        </w:trPr>
        <w:tc>
          <w:tcPr>
            <w:tcW w:w="2548" w:type="dxa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ОО (с отделением и филиалами)</w:t>
            </w:r>
          </w:p>
        </w:tc>
        <w:tc>
          <w:tcPr>
            <w:tcW w:w="1897" w:type="dxa"/>
            <w:shd w:val="clear" w:color="auto" w:fill="8DB3E2" w:themeFill="text2" w:themeFillTint="66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 (80%)</w:t>
            </w:r>
          </w:p>
        </w:tc>
        <w:tc>
          <w:tcPr>
            <w:tcW w:w="1942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 (88,9%)</w:t>
            </w:r>
          </w:p>
        </w:tc>
        <w:tc>
          <w:tcPr>
            <w:tcW w:w="1952" w:type="dxa"/>
            <w:shd w:val="clear" w:color="auto" w:fill="C6D9F1" w:themeFill="text2" w:themeFillTint="33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 (88,9%)</w:t>
            </w:r>
          </w:p>
        </w:tc>
        <w:tc>
          <w:tcPr>
            <w:tcW w:w="1961" w:type="dxa"/>
            <w:shd w:val="clear" w:color="auto" w:fill="F2DBDB" w:themeFill="accent2" w:themeFillTint="33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 (88,9%)</w:t>
            </w:r>
          </w:p>
        </w:tc>
      </w:tr>
      <w:tr w:rsidR="00F9791B" w:rsidRPr="00F9791B" w:rsidTr="00F9791B">
        <w:trPr>
          <w:trHeight w:val="307"/>
          <w:jc w:val="center"/>
        </w:trPr>
        <w:tc>
          <w:tcPr>
            <w:tcW w:w="2548" w:type="dxa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1897" w:type="dxa"/>
            <w:shd w:val="clear" w:color="auto" w:fill="8DB3E2" w:themeFill="text2" w:themeFillTint="66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942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52" w:type="dxa"/>
            <w:shd w:val="clear" w:color="auto" w:fill="C6D9F1" w:themeFill="text2" w:themeFillTint="33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961" w:type="dxa"/>
            <w:shd w:val="clear" w:color="auto" w:fill="F2DBDB" w:themeFill="accent2" w:themeFillTint="33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212</w:t>
            </w:r>
          </w:p>
        </w:tc>
      </w:tr>
      <w:tr w:rsidR="00F9791B" w:rsidRPr="00F9791B" w:rsidTr="00F9791B">
        <w:trPr>
          <w:trHeight w:val="604"/>
          <w:jc w:val="center"/>
        </w:trPr>
        <w:tc>
          <w:tcPr>
            <w:tcW w:w="2548" w:type="dxa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победителей</w:t>
            </w:r>
          </w:p>
        </w:tc>
        <w:tc>
          <w:tcPr>
            <w:tcW w:w="1897" w:type="dxa"/>
            <w:shd w:val="clear" w:color="auto" w:fill="8DB3E2" w:themeFill="text2" w:themeFillTint="66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2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2" w:type="dxa"/>
            <w:shd w:val="clear" w:color="auto" w:fill="C6D9F1" w:themeFill="text2" w:themeFillTint="33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61" w:type="dxa"/>
            <w:shd w:val="clear" w:color="auto" w:fill="F2DBDB" w:themeFill="accent2" w:themeFillTint="33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</w:t>
            </w:r>
          </w:p>
        </w:tc>
      </w:tr>
      <w:tr w:rsidR="00F9791B" w:rsidRPr="00F9791B" w:rsidTr="00F9791B">
        <w:trPr>
          <w:trHeight w:val="604"/>
          <w:jc w:val="center"/>
        </w:trPr>
        <w:tc>
          <w:tcPr>
            <w:tcW w:w="2548" w:type="dxa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призеров</w:t>
            </w:r>
          </w:p>
        </w:tc>
        <w:tc>
          <w:tcPr>
            <w:tcW w:w="1897" w:type="dxa"/>
            <w:shd w:val="clear" w:color="auto" w:fill="8DB3E2" w:themeFill="text2" w:themeFillTint="66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2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52" w:type="dxa"/>
            <w:shd w:val="clear" w:color="auto" w:fill="C6D9F1" w:themeFill="text2" w:themeFillTint="33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61" w:type="dxa"/>
            <w:shd w:val="clear" w:color="auto" w:fill="F2DBDB" w:themeFill="accent2" w:themeFillTint="33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F9791B" w:rsidRPr="00F9791B" w:rsidTr="00F9791B">
        <w:trPr>
          <w:trHeight w:val="318"/>
          <w:jc w:val="center"/>
        </w:trPr>
        <w:tc>
          <w:tcPr>
            <w:tcW w:w="2548" w:type="dxa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Результативность </w:t>
            </w:r>
            <w:proofErr w:type="gramStart"/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897" w:type="dxa"/>
            <w:shd w:val="clear" w:color="auto" w:fill="8DB3E2" w:themeFill="text2" w:themeFillTint="66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10,2 %</w:t>
            </w:r>
          </w:p>
        </w:tc>
        <w:tc>
          <w:tcPr>
            <w:tcW w:w="1942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6,6  %</w:t>
            </w:r>
          </w:p>
        </w:tc>
        <w:tc>
          <w:tcPr>
            <w:tcW w:w="1952" w:type="dxa"/>
            <w:shd w:val="clear" w:color="auto" w:fill="C6D9F1" w:themeFill="text2" w:themeFillTint="33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13,6 %</w:t>
            </w:r>
          </w:p>
        </w:tc>
        <w:tc>
          <w:tcPr>
            <w:tcW w:w="1961" w:type="dxa"/>
            <w:shd w:val="clear" w:color="auto" w:fill="F2DBDB" w:themeFill="accent2" w:themeFillTint="33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14,2 %</w:t>
            </w:r>
          </w:p>
        </w:tc>
      </w:tr>
    </w:tbl>
    <w:p w:rsidR="00DB5031" w:rsidRDefault="00DB5031" w:rsidP="00C57ABE">
      <w:pPr>
        <w:spacing w:line="360" w:lineRule="auto"/>
        <w:jc w:val="both"/>
        <w:rPr>
          <w:rFonts w:ascii="Times New Roman" w:hAnsi="Times New Roman"/>
          <w:b/>
          <w:bCs/>
          <w:i/>
          <w:sz w:val="26"/>
          <w:szCs w:val="26"/>
        </w:rPr>
      </w:pPr>
    </w:p>
    <w:p w:rsidR="004B0ECE" w:rsidRDefault="00DB5031" w:rsidP="004B0ECE">
      <w:pPr>
        <w:spacing w:line="360" w:lineRule="auto"/>
        <w:ind w:firstLine="567"/>
        <w:jc w:val="both"/>
        <w:rPr>
          <w:rFonts w:ascii="Times New Roman" w:hAnsi="Times New Roman"/>
          <w:b/>
          <w:bCs/>
          <w:i/>
          <w:sz w:val="26"/>
          <w:szCs w:val="26"/>
        </w:rPr>
      </w:pPr>
      <w:r w:rsidRPr="00DB5031">
        <w:rPr>
          <w:rFonts w:ascii="Times New Roman" w:hAnsi="Times New Roman"/>
          <w:b/>
          <w:bCs/>
          <w:i/>
          <w:sz w:val="26"/>
          <w:szCs w:val="26"/>
        </w:rPr>
        <w:t xml:space="preserve">Таблица </w:t>
      </w:r>
      <w:r w:rsidR="00B93DDF">
        <w:rPr>
          <w:rFonts w:ascii="Times New Roman" w:hAnsi="Times New Roman"/>
          <w:b/>
          <w:bCs/>
          <w:i/>
          <w:sz w:val="26"/>
          <w:szCs w:val="26"/>
        </w:rPr>
        <w:t>30</w:t>
      </w:r>
      <w:r w:rsidRPr="00DB5031">
        <w:rPr>
          <w:rFonts w:ascii="Times New Roman" w:hAnsi="Times New Roman"/>
          <w:b/>
          <w:bCs/>
          <w:i/>
          <w:sz w:val="26"/>
          <w:szCs w:val="26"/>
        </w:rPr>
        <w:t>.</w:t>
      </w:r>
      <w:r w:rsidR="004B0ECE" w:rsidRPr="00DB5031">
        <w:rPr>
          <w:rFonts w:ascii="Times New Roman" w:hAnsi="Times New Roman"/>
          <w:b/>
          <w:bCs/>
          <w:i/>
          <w:sz w:val="26"/>
          <w:szCs w:val="26"/>
        </w:rPr>
        <w:t xml:space="preserve"> Число участников, победителей и призёров по предметам</w:t>
      </w:r>
    </w:p>
    <w:tbl>
      <w:tblPr>
        <w:tblStyle w:val="12"/>
        <w:tblW w:w="10765" w:type="dxa"/>
        <w:tblLayout w:type="fixed"/>
        <w:tblLook w:val="04A0" w:firstRow="1" w:lastRow="0" w:firstColumn="1" w:lastColumn="0" w:noHBand="0" w:noVBand="1"/>
      </w:tblPr>
      <w:tblGrid>
        <w:gridCol w:w="1264"/>
        <w:gridCol w:w="687"/>
        <w:gridCol w:w="709"/>
        <w:gridCol w:w="709"/>
        <w:gridCol w:w="708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34"/>
      </w:tblGrid>
      <w:tr w:rsidR="00F9791B" w:rsidRPr="00F9791B" w:rsidTr="00F9791B">
        <w:trPr>
          <w:trHeight w:val="912"/>
        </w:trPr>
        <w:tc>
          <w:tcPr>
            <w:tcW w:w="1264" w:type="dxa"/>
            <w:vMerge w:val="restart"/>
            <w:tcBorders>
              <w:right w:val="wave" w:sz="12" w:space="0" w:color="365F91" w:themeColor="accent1" w:themeShade="BF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522" w:type="dxa"/>
            <w:gridSpan w:val="5"/>
            <w:tcBorders>
              <w:right w:val="wave" w:sz="12" w:space="0" w:color="365F91" w:themeColor="accent1" w:themeShade="BF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2835" w:type="dxa"/>
            <w:gridSpan w:val="5"/>
            <w:tcBorders>
              <w:right w:val="wave" w:sz="12" w:space="0" w:color="365F91" w:themeColor="accent1" w:themeShade="BF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победителей</w:t>
            </w:r>
          </w:p>
        </w:tc>
        <w:tc>
          <w:tcPr>
            <w:tcW w:w="3144" w:type="dxa"/>
            <w:gridSpan w:val="5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призеров</w:t>
            </w:r>
          </w:p>
        </w:tc>
      </w:tr>
      <w:tr w:rsidR="00F9791B" w:rsidRPr="00F9791B" w:rsidTr="00F9791B">
        <w:trPr>
          <w:cantSplit/>
          <w:trHeight w:val="1131"/>
        </w:trPr>
        <w:tc>
          <w:tcPr>
            <w:tcW w:w="1264" w:type="dxa"/>
            <w:vMerge/>
            <w:tcBorders>
              <w:right w:val="wave" w:sz="12" w:space="0" w:color="365F91" w:themeColor="accent1" w:themeShade="BF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right w:val="single" w:sz="4" w:space="0" w:color="auto"/>
            </w:tcBorders>
            <w:textDirection w:val="tbRl"/>
          </w:tcPr>
          <w:p w:rsidR="00F9791B" w:rsidRPr="00F9791B" w:rsidRDefault="00F9791B" w:rsidP="00F9791B">
            <w:pPr>
              <w:spacing w:after="0" w:line="360" w:lineRule="auto"/>
              <w:ind w:left="113" w:right="113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tbRl"/>
          </w:tcPr>
          <w:p w:rsidR="00F9791B" w:rsidRPr="00F9791B" w:rsidRDefault="00F9791B" w:rsidP="00F9791B">
            <w:pPr>
              <w:spacing w:after="0" w:line="360" w:lineRule="auto"/>
              <w:ind w:left="113" w:right="113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709" w:type="dxa"/>
            <w:shd w:val="clear" w:color="auto" w:fill="DAEEF3" w:themeFill="accent5" w:themeFillTint="33"/>
            <w:textDirection w:val="tbRl"/>
          </w:tcPr>
          <w:p w:rsidR="00F9791B" w:rsidRPr="00F9791B" w:rsidRDefault="00F9791B" w:rsidP="00F9791B">
            <w:pPr>
              <w:spacing w:after="0" w:line="360" w:lineRule="auto"/>
              <w:ind w:left="113" w:right="113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708" w:type="dxa"/>
            <w:textDirection w:val="tbRl"/>
          </w:tcPr>
          <w:p w:rsidR="00F9791B" w:rsidRPr="00F9791B" w:rsidRDefault="00F9791B" w:rsidP="00F9791B">
            <w:pPr>
              <w:spacing w:after="0" w:line="360" w:lineRule="auto"/>
              <w:ind w:left="113" w:right="113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709" w:type="dxa"/>
            <w:tcBorders>
              <w:right w:val="wave" w:sz="12" w:space="0" w:color="365F91" w:themeColor="accent1" w:themeShade="BF"/>
            </w:tcBorders>
            <w:shd w:val="clear" w:color="auto" w:fill="auto"/>
            <w:textDirection w:val="tbRl"/>
          </w:tcPr>
          <w:p w:rsidR="00F9791B" w:rsidRPr="00F9791B" w:rsidRDefault="00F9791B" w:rsidP="00F9791B">
            <w:pPr>
              <w:spacing w:after="0" w:line="360" w:lineRule="auto"/>
              <w:ind w:left="113" w:right="113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tbRl"/>
          </w:tcPr>
          <w:p w:rsidR="00F9791B" w:rsidRPr="00F9791B" w:rsidRDefault="00F9791B" w:rsidP="00F9791B">
            <w:pPr>
              <w:spacing w:after="0" w:line="360" w:lineRule="auto"/>
              <w:ind w:left="113" w:right="113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tbRl"/>
          </w:tcPr>
          <w:p w:rsidR="00F9791B" w:rsidRPr="00F9791B" w:rsidRDefault="00F9791B" w:rsidP="00F9791B">
            <w:pPr>
              <w:spacing w:after="0" w:line="360" w:lineRule="auto"/>
              <w:ind w:left="113" w:right="113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567" w:type="dxa"/>
            <w:textDirection w:val="tbRl"/>
          </w:tcPr>
          <w:p w:rsidR="00F9791B" w:rsidRPr="00F9791B" w:rsidRDefault="00F9791B" w:rsidP="00F9791B">
            <w:pPr>
              <w:spacing w:after="0" w:line="360" w:lineRule="auto"/>
              <w:ind w:left="113" w:right="113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567" w:type="dxa"/>
            <w:shd w:val="clear" w:color="auto" w:fill="DAEEF3" w:themeFill="accent5" w:themeFillTint="33"/>
            <w:textDirection w:val="tbRl"/>
          </w:tcPr>
          <w:p w:rsidR="00F9791B" w:rsidRPr="00F9791B" w:rsidRDefault="00F9791B" w:rsidP="00F9791B">
            <w:pPr>
              <w:spacing w:after="0" w:line="360" w:lineRule="auto"/>
              <w:ind w:left="113" w:right="113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567" w:type="dxa"/>
            <w:tcBorders>
              <w:right w:val="wave" w:sz="12" w:space="0" w:color="365F91" w:themeColor="accent1" w:themeShade="BF"/>
            </w:tcBorders>
            <w:shd w:val="clear" w:color="auto" w:fill="DAEEF3" w:themeFill="accent5" w:themeFillTint="33"/>
            <w:textDirection w:val="tbRl"/>
          </w:tcPr>
          <w:p w:rsidR="00F9791B" w:rsidRPr="00F9791B" w:rsidRDefault="00F9791B" w:rsidP="00F9791B">
            <w:pPr>
              <w:spacing w:after="0" w:line="360" w:lineRule="auto"/>
              <w:ind w:left="113" w:right="113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tbRl"/>
          </w:tcPr>
          <w:p w:rsidR="00F9791B" w:rsidRPr="00F9791B" w:rsidRDefault="00F9791B" w:rsidP="00F9791B">
            <w:pPr>
              <w:spacing w:after="0" w:line="360" w:lineRule="auto"/>
              <w:ind w:left="113" w:right="113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tbRl"/>
          </w:tcPr>
          <w:p w:rsidR="00F9791B" w:rsidRPr="00F9791B" w:rsidRDefault="00F9791B" w:rsidP="00F9791B">
            <w:pPr>
              <w:spacing w:after="0" w:line="360" w:lineRule="auto"/>
              <w:ind w:left="113" w:right="113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567" w:type="dxa"/>
            <w:shd w:val="clear" w:color="auto" w:fill="DAEEF3" w:themeFill="accent5" w:themeFillTint="33"/>
            <w:textDirection w:val="tbRl"/>
          </w:tcPr>
          <w:p w:rsidR="00F9791B" w:rsidRPr="00F9791B" w:rsidRDefault="00F9791B" w:rsidP="00F9791B">
            <w:pPr>
              <w:spacing w:after="0" w:line="360" w:lineRule="auto"/>
              <w:ind w:left="113" w:right="113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709" w:type="dxa"/>
            <w:textDirection w:val="tbRl"/>
          </w:tcPr>
          <w:p w:rsidR="00F9791B" w:rsidRPr="00F9791B" w:rsidRDefault="00F9791B" w:rsidP="00F9791B">
            <w:pPr>
              <w:spacing w:after="0" w:line="360" w:lineRule="auto"/>
              <w:ind w:left="113" w:right="113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734" w:type="dxa"/>
            <w:textDirection w:val="tbRl"/>
          </w:tcPr>
          <w:p w:rsidR="00F9791B" w:rsidRPr="00F9791B" w:rsidRDefault="00F9791B" w:rsidP="00F9791B">
            <w:pPr>
              <w:spacing w:after="0" w:line="360" w:lineRule="auto"/>
              <w:ind w:left="113" w:right="113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 класс</w:t>
            </w:r>
          </w:p>
        </w:tc>
      </w:tr>
      <w:tr w:rsidR="00F9791B" w:rsidRPr="00F9791B" w:rsidTr="00F9791B">
        <w:trPr>
          <w:trHeight w:val="455"/>
        </w:trPr>
        <w:tc>
          <w:tcPr>
            <w:tcW w:w="1264" w:type="dxa"/>
            <w:tcBorders>
              <w:right w:val="wave" w:sz="12" w:space="0" w:color="365F91" w:themeColor="accent1" w:themeShade="BF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right w:val="wave" w:sz="12" w:space="0" w:color="365F91" w:themeColor="accent1" w:themeShade="BF"/>
            </w:tcBorders>
            <w:shd w:val="clear" w:color="auto" w:fill="auto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right w:val="wave" w:sz="12" w:space="0" w:color="365F91" w:themeColor="accent1" w:themeShade="BF"/>
            </w:tcBorders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4" w:type="dxa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9791B" w:rsidRPr="00F9791B" w:rsidTr="00F9791B">
        <w:trPr>
          <w:trHeight w:val="440"/>
        </w:trPr>
        <w:tc>
          <w:tcPr>
            <w:tcW w:w="1264" w:type="dxa"/>
            <w:tcBorders>
              <w:right w:val="wave" w:sz="12" w:space="0" w:color="365F91" w:themeColor="accent1" w:themeShade="BF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Литература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right w:val="wave" w:sz="12" w:space="0" w:color="365F91" w:themeColor="accent1" w:themeShade="BF"/>
            </w:tcBorders>
            <w:shd w:val="clear" w:color="auto" w:fill="auto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right w:val="wave" w:sz="12" w:space="0" w:color="365F91" w:themeColor="accent1" w:themeShade="BF"/>
            </w:tcBorders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F9791B" w:rsidRPr="00F9791B" w:rsidTr="00F9791B">
        <w:trPr>
          <w:trHeight w:val="455"/>
        </w:trPr>
        <w:tc>
          <w:tcPr>
            <w:tcW w:w="1264" w:type="dxa"/>
            <w:tcBorders>
              <w:right w:val="wave" w:sz="12" w:space="0" w:color="365F91" w:themeColor="accent1" w:themeShade="BF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right w:val="wave" w:sz="12" w:space="0" w:color="365F91" w:themeColor="accent1" w:themeShade="BF"/>
            </w:tcBorders>
            <w:shd w:val="clear" w:color="auto" w:fill="auto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right w:val="wave" w:sz="12" w:space="0" w:color="365F91" w:themeColor="accent1" w:themeShade="BF"/>
            </w:tcBorders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9791B" w:rsidRPr="00F9791B" w:rsidTr="00F9791B">
        <w:trPr>
          <w:trHeight w:val="440"/>
        </w:trPr>
        <w:tc>
          <w:tcPr>
            <w:tcW w:w="1264" w:type="dxa"/>
            <w:tcBorders>
              <w:right w:val="wave" w:sz="12" w:space="0" w:color="365F91" w:themeColor="accent1" w:themeShade="BF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right w:val="wave" w:sz="12" w:space="0" w:color="365F91" w:themeColor="accent1" w:themeShade="BF"/>
            </w:tcBorders>
            <w:shd w:val="clear" w:color="auto" w:fill="auto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right w:val="wave" w:sz="12" w:space="0" w:color="365F91" w:themeColor="accent1" w:themeShade="BF"/>
            </w:tcBorders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9791B" w:rsidRPr="00F9791B" w:rsidTr="00F9791B">
        <w:trPr>
          <w:trHeight w:val="455"/>
        </w:trPr>
        <w:tc>
          <w:tcPr>
            <w:tcW w:w="1264" w:type="dxa"/>
            <w:tcBorders>
              <w:right w:val="wave" w:sz="12" w:space="0" w:color="365F91" w:themeColor="accent1" w:themeShade="BF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right w:val="wave" w:sz="12" w:space="0" w:color="365F91" w:themeColor="accent1" w:themeShade="BF"/>
            </w:tcBorders>
            <w:shd w:val="clear" w:color="auto" w:fill="auto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right w:val="wave" w:sz="12" w:space="0" w:color="365F91" w:themeColor="accent1" w:themeShade="BF"/>
            </w:tcBorders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9791B" w:rsidRPr="00F9791B" w:rsidTr="00F9791B">
        <w:trPr>
          <w:trHeight w:val="455"/>
        </w:trPr>
        <w:tc>
          <w:tcPr>
            <w:tcW w:w="1264" w:type="dxa"/>
            <w:tcBorders>
              <w:right w:val="wave" w:sz="12" w:space="0" w:color="365F91" w:themeColor="accent1" w:themeShade="BF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right w:val="wave" w:sz="12" w:space="0" w:color="365F91" w:themeColor="accent1" w:themeShade="BF"/>
            </w:tcBorders>
            <w:shd w:val="clear" w:color="auto" w:fill="auto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right w:val="wave" w:sz="12" w:space="0" w:color="365F91" w:themeColor="accent1" w:themeShade="BF"/>
            </w:tcBorders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9791B" w:rsidRPr="00F9791B" w:rsidTr="00F9791B">
        <w:trPr>
          <w:trHeight w:val="440"/>
        </w:trPr>
        <w:tc>
          <w:tcPr>
            <w:tcW w:w="1264" w:type="dxa"/>
            <w:tcBorders>
              <w:right w:val="wave" w:sz="12" w:space="0" w:color="365F91" w:themeColor="accent1" w:themeShade="BF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right w:val="wave" w:sz="12" w:space="0" w:color="365F91" w:themeColor="accent1" w:themeShade="BF"/>
            </w:tcBorders>
            <w:shd w:val="clear" w:color="auto" w:fill="auto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right w:val="wave" w:sz="12" w:space="0" w:color="365F91" w:themeColor="accent1" w:themeShade="BF"/>
            </w:tcBorders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9791B" w:rsidRPr="00F9791B" w:rsidTr="00F9791B">
        <w:trPr>
          <w:trHeight w:val="455"/>
        </w:trPr>
        <w:tc>
          <w:tcPr>
            <w:tcW w:w="1264" w:type="dxa"/>
            <w:tcBorders>
              <w:right w:val="wave" w:sz="12" w:space="0" w:color="365F91" w:themeColor="accent1" w:themeShade="BF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right w:val="wave" w:sz="12" w:space="0" w:color="365F91" w:themeColor="accent1" w:themeShade="BF"/>
            </w:tcBorders>
            <w:shd w:val="clear" w:color="auto" w:fill="auto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right w:val="wave" w:sz="12" w:space="0" w:color="365F91" w:themeColor="accent1" w:themeShade="BF"/>
            </w:tcBorders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9791B" w:rsidRPr="00F9791B" w:rsidTr="00F9791B">
        <w:trPr>
          <w:trHeight w:val="440"/>
        </w:trPr>
        <w:tc>
          <w:tcPr>
            <w:tcW w:w="1264" w:type="dxa"/>
            <w:tcBorders>
              <w:right w:val="wave" w:sz="12" w:space="0" w:color="365F91" w:themeColor="accent1" w:themeShade="BF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right w:val="wave" w:sz="12" w:space="0" w:color="365F91" w:themeColor="accent1" w:themeShade="BF"/>
            </w:tcBorders>
            <w:shd w:val="clear" w:color="auto" w:fill="auto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right w:val="wave" w:sz="12" w:space="0" w:color="365F91" w:themeColor="accent1" w:themeShade="BF"/>
            </w:tcBorders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9791B" w:rsidRPr="00F9791B" w:rsidTr="00F9791B">
        <w:trPr>
          <w:trHeight w:val="455"/>
        </w:trPr>
        <w:tc>
          <w:tcPr>
            <w:tcW w:w="1264" w:type="dxa"/>
            <w:tcBorders>
              <w:right w:val="wave" w:sz="12" w:space="0" w:color="365F91" w:themeColor="accent1" w:themeShade="BF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right w:val="wave" w:sz="12" w:space="0" w:color="365F91" w:themeColor="accent1" w:themeShade="BF"/>
            </w:tcBorders>
            <w:shd w:val="clear" w:color="auto" w:fill="auto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right w:val="wave" w:sz="12" w:space="0" w:color="365F91" w:themeColor="accent1" w:themeShade="BF"/>
            </w:tcBorders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9791B" w:rsidRPr="00F9791B" w:rsidTr="00F9791B">
        <w:trPr>
          <w:trHeight w:val="440"/>
        </w:trPr>
        <w:tc>
          <w:tcPr>
            <w:tcW w:w="1264" w:type="dxa"/>
            <w:tcBorders>
              <w:right w:val="wave" w:sz="12" w:space="0" w:color="365F91" w:themeColor="accent1" w:themeShade="BF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right w:val="wave" w:sz="12" w:space="0" w:color="365F91" w:themeColor="accent1" w:themeShade="BF"/>
            </w:tcBorders>
            <w:shd w:val="clear" w:color="auto" w:fill="auto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right w:val="wave" w:sz="12" w:space="0" w:color="365F91" w:themeColor="accent1" w:themeShade="BF"/>
            </w:tcBorders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9791B" w:rsidRPr="00F9791B" w:rsidTr="00F9791B">
        <w:trPr>
          <w:trHeight w:val="455"/>
        </w:trPr>
        <w:tc>
          <w:tcPr>
            <w:tcW w:w="1264" w:type="dxa"/>
            <w:tcBorders>
              <w:right w:val="wave" w:sz="12" w:space="0" w:color="365F91" w:themeColor="accent1" w:themeShade="BF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right w:val="wave" w:sz="12" w:space="0" w:color="365F91" w:themeColor="accent1" w:themeShade="BF"/>
            </w:tcBorders>
            <w:shd w:val="clear" w:color="auto" w:fill="auto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right w:val="wave" w:sz="12" w:space="0" w:color="365F91" w:themeColor="accent1" w:themeShade="BF"/>
            </w:tcBorders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9791B" w:rsidRPr="00F9791B" w:rsidTr="00F9791B">
        <w:trPr>
          <w:trHeight w:val="455"/>
        </w:trPr>
        <w:tc>
          <w:tcPr>
            <w:tcW w:w="1264" w:type="dxa"/>
            <w:tcBorders>
              <w:right w:val="wave" w:sz="12" w:space="0" w:color="365F91" w:themeColor="accent1" w:themeShade="BF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right w:val="wave" w:sz="12" w:space="0" w:color="365F91" w:themeColor="accent1" w:themeShade="BF"/>
            </w:tcBorders>
            <w:shd w:val="clear" w:color="auto" w:fill="auto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right w:val="wave" w:sz="12" w:space="0" w:color="365F91" w:themeColor="accent1" w:themeShade="BF"/>
            </w:tcBorders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9791B" w:rsidRPr="00F9791B" w:rsidTr="00F9791B">
        <w:trPr>
          <w:trHeight w:val="455"/>
        </w:trPr>
        <w:tc>
          <w:tcPr>
            <w:tcW w:w="1264" w:type="dxa"/>
            <w:tcBorders>
              <w:right w:val="wave" w:sz="12" w:space="0" w:color="365F91" w:themeColor="accent1" w:themeShade="BF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right w:val="wave" w:sz="12" w:space="0" w:color="365F91" w:themeColor="accent1" w:themeShade="BF"/>
            </w:tcBorders>
            <w:shd w:val="clear" w:color="auto" w:fill="auto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right w:val="wave" w:sz="12" w:space="0" w:color="365F91" w:themeColor="accent1" w:themeShade="BF"/>
            </w:tcBorders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9791B" w:rsidRPr="00F9791B" w:rsidTr="00F9791B">
        <w:trPr>
          <w:trHeight w:val="455"/>
        </w:trPr>
        <w:tc>
          <w:tcPr>
            <w:tcW w:w="1264" w:type="dxa"/>
            <w:tcBorders>
              <w:right w:val="wave" w:sz="12" w:space="0" w:color="365F91" w:themeColor="accent1" w:themeShade="BF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right w:val="wave" w:sz="12" w:space="0" w:color="365F91" w:themeColor="accent1" w:themeShade="BF"/>
            </w:tcBorders>
            <w:shd w:val="clear" w:color="auto" w:fill="auto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right w:val="wave" w:sz="12" w:space="0" w:color="365F91" w:themeColor="accent1" w:themeShade="BF"/>
            </w:tcBorders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9791B" w:rsidRPr="00F9791B" w:rsidTr="00F9791B">
        <w:trPr>
          <w:trHeight w:val="455"/>
        </w:trPr>
        <w:tc>
          <w:tcPr>
            <w:tcW w:w="1264" w:type="dxa"/>
            <w:tcBorders>
              <w:right w:val="wave" w:sz="12" w:space="0" w:color="365F91" w:themeColor="accent1" w:themeShade="BF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right w:val="wave" w:sz="12" w:space="0" w:color="365F91" w:themeColor="accent1" w:themeShade="BF"/>
            </w:tcBorders>
            <w:shd w:val="clear" w:color="auto" w:fill="auto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right w:val="wave" w:sz="12" w:space="0" w:color="365F91" w:themeColor="accent1" w:themeShade="BF"/>
            </w:tcBorders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9791B" w:rsidRPr="00F9791B" w:rsidTr="00F9791B">
        <w:trPr>
          <w:trHeight w:val="455"/>
        </w:trPr>
        <w:tc>
          <w:tcPr>
            <w:tcW w:w="1264" w:type="dxa"/>
            <w:tcBorders>
              <w:right w:val="wave" w:sz="12" w:space="0" w:color="365F91" w:themeColor="accent1" w:themeShade="BF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right w:val="wave" w:sz="12" w:space="0" w:color="365F91" w:themeColor="accent1" w:themeShade="BF"/>
            </w:tcBorders>
            <w:shd w:val="clear" w:color="auto" w:fill="auto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right w:val="wave" w:sz="12" w:space="0" w:color="365F91" w:themeColor="accent1" w:themeShade="BF"/>
            </w:tcBorders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9791B" w:rsidRPr="00F9791B" w:rsidTr="00F9791B">
        <w:trPr>
          <w:trHeight w:val="455"/>
        </w:trPr>
        <w:tc>
          <w:tcPr>
            <w:tcW w:w="1264" w:type="dxa"/>
            <w:tcBorders>
              <w:right w:val="wave" w:sz="12" w:space="0" w:color="365F91" w:themeColor="accent1" w:themeShade="BF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right w:val="wave" w:sz="12" w:space="0" w:color="365F91" w:themeColor="accent1" w:themeShade="BF"/>
            </w:tcBorders>
            <w:shd w:val="clear" w:color="auto" w:fill="auto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right w:val="wave" w:sz="12" w:space="0" w:color="365F91" w:themeColor="accent1" w:themeShade="BF"/>
            </w:tcBorders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9791B" w:rsidRPr="00F9791B" w:rsidTr="00F9791B">
        <w:trPr>
          <w:trHeight w:val="233"/>
        </w:trPr>
        <w:tc>
          <w:tcPr>
            <w:tcW w:w="1264" w:type="dxa"/>
            <w:tcBorders>
              <w:right w:val="wave" w:sz="12" w:space="0" w:color="365F91" w:themeColor="accent1" w:themeShade="BF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709" w:type="dxa"/>
            <w:tcBorders>
              <w:left w:val="single" w:sz="4" w:space="0" w:color="auto"/>
              <w:bottom w:val="wave" w:sz="12" w:space="0" w:color="365F91" w:themeColor="accent1" w:themeShade="BF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709" w:type="dxa"/>
            <w:tcBorders>
              <w:bottom w:val="wave" w:sz="12" w:space="0" w:color="365F91" w:themeColor="accent1" w:themeShade="BF"/>
            </w:tcBorders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708" w:type="dxa"/>
            <w:tcBorders>
              <w:bottom w:val="wave" w:sz="12" w:space="0" w:color="365F91" w:themeColor="accent1" w:themeShade="BF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709" w:type="dxa"/>
            <w:tcBorders>
              <w:bottom w:val="wave" w:sz="12" w:space="0" w:color="365F91" w:themeColor="accent1" w:themeShade="BF"/>
              <w:right w:val="wave" w:sz="12" w:space="0" w:color="365F91" w:themeColor="accent1" w:themeShade="BF"/>
            </w:tcBorders>
            <w:shd w:val="clear" w:color="auto" w:fill="auto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567" w:type="dxa"/>
            <w:tcBorders>
              <w:bottom w:val="wave" w:sz="12" w:space="0" w:color="365F91" w:themeColor="accent1" w:themeShade="BF"/>
              <w:right w:val="single" w:sz="4" w:space="0" w:color="auto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wave" w:sz="12" w:space="0" w:color="365F91" w:themeColor="accent1" w:themeShade="BF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67" w:type="dxa"/>
            <w:tcBorders>
              <w:bottom w:val="wave" w:sz="12" w:space="0" w:color="365F91" w:themeColor="accent1" w:themeShade="BF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67" w:type="dxa"/>
            <w:tcBorders>
              <w:bottom w:val="wave" w:sz="12" w:space="0" w:color="365F91" w:themeColor="accent1" w:themeShade="BF"/>
            </w:tcBorders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67" w:type="dxa"/>
            <w:tcBorders>
              <w:bottom w:val="wave" w:sz="12" w:space="0" w:color="365F91" w:themeColor="accent1" w:themeShade="BF"/>
              <w:right w:val="wave" w:sz="12" w:space="0" w:color="365F91" w:themeColor="accent1" w:themeShade="BF"/>
            </w:tcBorders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67" w:type="dxa"/>
            <w:tcBorders>
              <w:bottom w:val="wave" w:sz="12" w:space="0" w:color="365F91" w:themeColor="accent1" w:themeShade="BF"/>
              <w:right w:val="single" w:sz="4" w:space="0" w:color="auto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wave" w:sz="12" w:space="0" w:color="365F91" w:themeColor="accent1" w:themeShade="BF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wave" w:sz="12" w:space="0" w:color="365F91" w:themeColor="accent1" w:themeShade="BF"/>
            </w:tcBorders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09" w:type="dxa"/>
            <w:tcBorders>
              <w:bottom w:val="wave" w:sz="12" w:space="0" w:color="365F91" w:themeColor="accent1" w:themeShade="BF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34" w:type="dxa"/>
            <w:tcBorders>
              <w:bottom w:val="wave" w:sz="12" w:space="0" w:color="365F91" w:themeColor="accent1" w:themeShade="BF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</w:tr>
      <w:tr w:rsidR="00F9791B" w:rsidRPr="00F9791B" w:rsidTr="00F9791B">
        <w:trPr>
          <w:trHeight w:val="1481"/>
        </w:trPr>
        <w:tc>
          <w:tcPr>
            <w:tcW w:w="1264" w:type="dxa"/>
            <w:tcBorders>
              <w:right w:val="wave" w:sz="12" w:space="0" w:color="365F91" w:themeColor="accent1" w:themeShade="BF"/>
            </w:tcBorders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Процент от общего количества участников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17,9%</w:t>
            </w:r>
          </w:p>
        </w:tc>
        <w:tc>
          <w:tcPr>
            <w:tcW w:w="709" w:type="dxa"/>
            <w:tcBorders>
              <w:top w:val="wave" w:sz="12" w:space="0" w:color="365F91" w:themeColor="accent1" w:themeShade="BF"/>
              <w:left w:val="single" w:sz="4" w:space="0" w:color="auto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21, 2</w:t>
            </w:r>
          </w:p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wave" w:sz="12" w:space="0" w:color="365F91" w:themeColor="accent1" w:themeShade="BF"/>
            </w:tcBorders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25,6</w:t>
            </w:r>
          </w:p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wave" w:sz="12" w:space="0" w:color="365F91" w:themeColor="accent1" w:themeShade="BF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19,3</w:t>
            </w:r>
          </w:p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wave" w:sz="12" w:space="0" w:color="365F91" w:themeColor="accent1" w:themeShade="BF"/>
              <w:right w:val="wave" w:sz="12" w:space="0" w:color="365F91" w:themeColor="accent1" w:themeShade="BF"/>
            </w:tcBorders>
            <w:shd w:val="clear" w:color="auto" w:fill="auto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wave" w:sz="12" w:space="0" w:color="365F91" w:themeColor="accent1" w:themeShade="BF"/>
              <w:right w:val="single" w:sz="4" w:space="0" w:color="auto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14,3</w:t>
            </w:r>
          </w:p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от общего количества победите</w:t>
            </w:r>
            <w:r w:rsidRPr="00F9791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лей</w:t>
            </w:r>
          </w:p>
        </w:tc>
        <w:tc>
          <w:tcPr>
            <w:tcW w:w="567" w:type="dxa"/>
            <w:tcBorders>
              <w:top w:val="wave" w:sz="12" w:space="0" w:color="365F91" w:themeColor="accent1" w:themeShade="BF"/>
              <w:left w:val="single" w:sz="4" w:space="0" w:color="auto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19</w:t>
            </w:r>
          </w:p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wave" w:sz="12" w:space="0" w:color="365F91" w:themeColor="accent1" w:themeShade="BF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wave" w:sz="12" w:space="0" w:color="365F91" w:themeColor="accent1" w:themeShade="BF"/>
            </w:tcBorders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23,8</w:t>
            </w:r>
          </w:p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wave" w:sz="12" w:space="0" w:color="365F91" w:themeColor="accent1" w:themeShade="BF"/>
              <w:right w:val="wave" w:sz="12" w:space="0" w:color="365F91" w:themeColor="accent1" w:themeShade="BF"/>
            </w:tcBorders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23,8</w:t>
            </w:r>
          </w:p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wave" w:sz="12" w:space="0" w:color="365F91" w:themeColor="accent1" w:themeShade="BF"/>
              <w:right w:val="single" w:sz="4" w:space="0" w:color="auto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wave" w:sz="12" w:space="0" w:color="365F91" w:themeColor="accent1" w:themeShade="BF"/>
              <w:left w:val="single" w:sz="4" w:space="0" w:color="auto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wave" w:sz="12" w:space="0" w:color="365F91" w:themeColor="accent1" w:themeShade="BF"/>
            </w:tcBorders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55,6</w:t>
            </w:r>
          </w:p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wave" w:sz="12" w:space="0" w:color="365F91" w:themeColor="accent1" w:themeShade="BF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11,1</w:t>
            </w:r>
          </w:p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34" w:type="dxa"/>
            <w:tcBorders>
              <w:top w:val="wave" w:sz="12" w:space="0" w:color="365F91" w:themeColor="accent1" w:themeShade="BF"/>
            </w:tcBorders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33,3</w:t>
            </w:r>
          </w:p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</w:tbl>
    <w:p w:rsidR="00B93DDF" w:rsidRDefault="00B93DDF" w:rsidP="004B0ECE">
      <w:pPr>
        <w:spacing w:line="360" w:lineRule="auto"/>
        <w:jc w:val="both"/>
        <w:rPr>
          <w:bCs/>
          <w:sz w:val="26"/>
          <w:szCs w:val="26"/>
        </w:rPr>
      </w:pPr>
    </w:p>
    <w:p w:rsidR="004B0ECE" w:rsidRDefault="004B0ECE" w:rsidP="004B0ECE">
      <w:pPr>
        <w:spacing w:line="360" w:lineRule="auto"/>
        <w:ind w:firstLine="567"/>
        <w:jc w:val="both"/>
        <w:rPr>
          <w:rFonts w:ascii="Times New Roman" w:hAnsi="Times New Roman"/>
          <w:b/>
          <w:bCs/>
          <w:i/>
          <w:sz w:val="26"/>
          <w:szCs w:val="26"/>
        </w:rPr>
      </w:pPr>
      <w:r w:rsidRPr="00DB5031">
        <w:rPr>
          <w:rFonts w:ascii="Times New Roman" w:hAnsi="Times New Roman"/>
          <w:b/>
          <w:bCs/>
          <w:i/>
          <w:sz w:val="26"/>
          <w:szCs w:val="26"/>
        </w:rPr>
        <w:t xml:space="preserve">Таблица </w:t>
      </w:r>
      <w:r w:rsidR="00B93DDF">
        <w:rPr>
          <w:rFonts w:ascii="Times New Roman" w:hAnsi="Times New Roman"/>
          <w:b/>
          <w:bCs/>
          <w:i/>
          <w:sz w:val="26"/>
          <w:szCs w:val="26"/>
        </w:rPr>
        <w:t>31</w:t>
      </w:r>
      <w:r w:rsidR="00DB5031" w:rsidRPr="00DB5031">
        <w:rPr>
          <w:rFonts w:ascii="Times New Roman" w:hAnsi="Times New Roman"/>
          <w:b/>
          <w:bCs/>
          <w:i/>
          <w:sz w:val="26"/>
          <w:szCs w:val="26"/>
        </w:rPr>
        <w:t>.</w:t>
      </w:r>
      <w:r w:rsidRPr="00DB5031">
        <w:rPr>
          <w:rFonts w:ascii="Times New Roman" w:hAnsi="Times New Roman"/>
          <w:b/>
          <w:bCs/>
          <w:i/>
          <w:sz w:val="26"/>
          <w:szCs w:val="26"/>
        </w:rPr>
        <w:t xml:space="preserve"> Результативность участия в муниципальном этапе</w:t>
      </w:r>
      <w:r w:rsidR="00B15508" w:rsidRPr="00DB5031">
        <w:rPr>
          <w:rFonts w:ascii="Times New Roman" w:hAnsi="Times New Roman"/>
          <w:b/>
          <w:bCs/>
          <w:i/>
          <w:sz w:val="26"/>
          <w:szCs w:val="26"/>
        </w:rPr>
        <w:t xml:space="preserve"> </w:t>
      </w:r>
      <w:proofErr w:type="spellStart"/>
      <w:r w:rsidR="00B15508" w:rsidRPr="00DB5031">
        <w:rPr>
          <w:rFonts w:ascii="Times New Roman" w:hAnsi="Times New Roman"/>
          <w:b/>
          <w:bCs/>
          <w:i/>
          <w:sz w:val="26"/>
          <w:szCs w:val="26"/>
        </w:rPr>
        <w:t>ВсОШ</w:t>
      </w:r>
      <w:proofErr w:type="spellEnd"/>
      <w:r w:rsidR="00B15508" w:rsidRPr="00DB5031">
        <w:rPr>
          <w:rFonts w:ascii="Times New Roman" w:hAnsi="Times New Roman"/>
          <w:b/>
          <w:bCs/>
          <w:i/>
          <w:sz w:val="26"/>
          <w:szCs w:val="26"/>
        </w:rPr>
        <w:t xml:space="preserve"> среди учащихся </w:t>
      </w:r>
      <w:r w:rsidR="00F9791B">
        <w:rPr>
          <w:rFonts w:ascii="Times New Roman" w:hAnsi="Times New Roman"/>
          <w:b/>
          <w:bCs/>
          <w:i/>
          <w:sz w:val="26"/>
          <w:szCs w:val="26"/>
        </w:rPr>
        <w:t>7</w:t>
      </w:r>
      <w:r w:rsidR="00B15508" w:rsidRPr="00DB5031">
        <w:rPr>
          <w:rFonts w:ascii="Times New Roman" w:hAnsi="Times New Roman"/>
          <w:b/>
          <w:bCs/>
          <w:i/>
          <w:sz w:val="26"/>
          <w:szCs w:val="26"/>
        </w:rPr>
        <w:t>-11 классов</w:t>
      </w:r>
      <w:r w:rsidR="00DB5031">
        <w:rPr>
          <w:rFonts w:ascii="Times New Roman" w:hAnsi="Times New Roman"/>
          <w:b/>
          <w:bCs/>
          <w:i/>
          <w:sz w:val="26"/>
          <w:szCs w:val="26"/>
        </w:rPr>
        <w:t>.</w:t>
      </w:r>
    </w:p>
    <w:tbl>
      <w:tblPr>
        <w:tblStyle w:val="13"/>
        <w:tblW w:w="10706" w:type="dxa"/>
        <w:tblLook w:val="04A0" w:firstRow="1" w:lastRow="0" w:firstColumn="1" w:lastColumn="0" w:noHBand="0" w:noVBand="1"/>
      </w:tblPr>
      <w:tblGrid>
        <w:gridCol w:w="2256"/>
        <w:gridCol w:w="1130"/>
        <w:gridCol w:w="1317"/>
        <w:gridCol w:w="1506"/>
        <w:gridCol w:w="1815"/>
        <w:gridCol w:w="1108"/>
        <w:gridCol w:w="1574"/>
      </w:tblGrid>
      <w:tr w:rsidR="00F9791B" w:rsidRPr="00F9791B" w:rsidTr="00F9791B">
        <w:trPr>
          <w:trHeight w:val="907"/>
        </w:trPr>
        <w:tc>
          <w:tcPr>
            <w:tcW w:w="2256" w:type="dxa"/>
            <w:vMerge w:val="restart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Класс</w:t>
            </w:r>
          </w:p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447" w:type="dxa"/>
            <w:gridSpan w:val="2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Количество участников олимпиады</w:t>
            </w:r>
          </w:p>
        </w:tc>
        <w:tc>
          <w:tcPr>
            <w:tcW w:w="3321" w:type="dxa"/>
            <w:gridSpan w:val="2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Количество победителей/призеров</w:t>
            </w:r>
          </w:p>
        </w:tc>
        <w:tc>
          <w:tcPr>
            <w:tcW w:w="2682" w:type="dxa"/>
            <w:gridSpan w:val="2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Результативность</w:t>
            </w:r>
          </w:p>
        </w:tc>
      </w:tr>
      <w:tr w:rsidR="00F9791B" w:rsidRPr="00F9791B" w:rsidTr="00F9791B">
        <w:trPr>
          <w:trHeight w:val="553"/>
        </w:trPr>
        <w:tc>
          <w:tcPr>
            <w:tcW w:w="2256" w:type="dxa"/>
            <w:vMerge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0" w:type="dxa"/>
          </w:tcPr>
          <w:p w:rsidR="00F9791B" w:rsidRPr="00F9791B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2016</w:t>
            </w:r>
          </w:p>
        </w:tc>
        <w:tc>
          <w:tcPr>
            <w:tcW w:w="1317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2017</w:t>
            </w:r>
          </w:p>
        </w:tc>
        <w:tc>
          <w:tcPr>
            <w:tcW w:w="1506" w:type="dxa"/>
          </w:tcPr>
          <w:p w:rsidR="00F9791B" w:rsidRPr="00F9791B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2016</w:t>
            </w:r>
          </w:p>
        </w:tc>
        <w:tc>
          <w:tcPr>
            <w:tcW w:w="1815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2017</w:t>
            </w:r>
          </w:p>
        </w:tc>
        <w:tc>
          <w:tcPr>
            <w:tcW w:w="1108" w:type="dxa"/>
          </w:tcPr>
          <w:p w:rsidR="00F9791B" w:rsidRPr="00F9791B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2016</w:t>
            </w:r>
          </w:p>
        </w:tc>
        <w:tc>
          <w:tcPr>
            <w:tcW w:w="1574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2017</w:t>
            </w:r>
          </w:p>
        </w:tc>
      </w:tr>
      <w:tr w:rsidR="00F9791B" w:rsidRPr="00F9791B" w:rsidTr="00F9791B">
        <w:trPr>
          <w:trHeight w:val="553"/>
        </w:trPr>
        <w:tc>
          <w:tcPr>
            <w:tcW w:w="2256" w:type="dxa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7 класс</w:t>
            </w:r>
          </w:p>
        </w:tc>
        <w:tc>
          <w:tcPr>
            <w:tcW w:w="1130" w:type="dxa"/>
          </w:tcPr>
          <w:p w:rsidR="00F9791B" w:rsidRPr="00F9791B" w:rsidRDefault="00F9791B" w:rsidP="00F979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17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1506" w:type="dxa"/>
          </w:tcPr>
          <w:p w:rsidR="00F9791B" w:rsidRPr="00F9791B" w:rsidRDefault="00F9791B" w:rsidP="00F979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15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3/0</w:t>
            </w:r>
          </w:p>
        </w:tc>
        <w:tc>
          <w:tcPr>
            <w:tcW w:w="1108" w:type="dxa"/>
          </w:tcPr>
          <w:p w:rsidR="00F9791B" w:rsidRPr="00F9791B" w:rsidRDefault="00F9791B" w:rsidP="00F979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74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7,9 %</w:t>
            </w:r>
          </w:p>
        </w:tc>
      </w:tr>
      <w:tr w:rsidR="00F9791B" w:rsidRPr="00F9791B" w:rsidTr="00F9791B">
        <w:trPr>
          <w:trHeight w:val="454"/>
        </w:trPr>
        <w:tc>
          <w:tcPr>
            <w:tcW w:w="2256" w:type="dxa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8 класс</w:t>
            </w:r>
          </w:p>
        </w:tc>
        <w:tc>
          <w:tcPr>
            <w:tcW w:w="1130" w:type="dxa"/>
          </w:tcPr>
          <w:p w:rsidR="00F9791B" w:rsidRPr="00F9791B" w:rsidRDefault="00F9791B" w:rsidP="00F9791B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317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1506" w:type="dxa"/>
          </w:tcPr>
          <w:p w:rsidR="00F9791B" w:rsidRPr="00F9791B" w:rsidRDefault="00F9791B" w:rsidP="00F9791B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5/3</w:t>
            </w:r>
          </w:p>
        </w:tc>
        <w:tc>
          <w:tcPr>
            <w:tcW w:w="1815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4/0</w:t>
            </w:r>
          </w:p>
        </w:tc>
        <w:tc>
          <w:tcPr>
            <w:tcW w:w="1108" w:type="dxa"/>
          </w:tcPr>
          <w:p w:rsidR="00F9791B" w:rsidRPr="00F9791B" w:rsidRDefault="00F9791B" w:rsidP="00F9791B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14 %</w:t>
            </w:r>
          </w:p>
        </w:tc>
        <w:tc>
          <w:tcPr>
            <w:tcW w:w="1574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8,9%</w:t>
            </w:r>
          </w:p>
        </w:tc>
      </w:tr>
      <w:tr w:rsidR="00F9791B" w:rsidRPr="00F9791B" w:rsidTr="00F9791B">
        <w:trPr>
          <w:trHeight w:val="454"/>
        </w:trPr>
        <w:tc>
          <w:tcPr>
            <w:tcW w:w="2256" w:type="dxa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9 класс</w:t>
            </w:r>
          </w:p>
        </w:tc>
        <w:tc>
          <w:tcPr>
            <w:tcW w:w="1130" w:type="dxa"/>
          </w:tcPr>
          <w:p w:rsidR="00F9791B" w:rsidRPr="00F9791B" w:rsidRDefault="00F9791B" w:rsidP="00F9791B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1317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1506" w:type="dxa"/>
          </w:tcPr>
          <w:p w:rsidR="00F9791B" w:rsidRPr="00F9791B" w:rsidRDefault="00F9791B" w:rsidP="00F9791B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2/1</w:t>
            </w:r>
          </w:p>
        </w:tc>
        <w:tc>
          <w:tcPr>
            <w:tcW w:w="1815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4/5</w:t>
            </w:r>
          </w:p>
        </w:tc>
        <w:tc>
          <w:tcPr>
            <w:tcW w:w="1108" w:type="dxa"/>
          </w:tcPr>
          <w:p w:rsidR="00F9791B" w:rsidRPr="00F9791B" w:rsidRDefault="00F9791B" w:rsidP="00F9791B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6,1%</w:t>
            </w:r>
          </w:p>
        </w:tc>
        <w:tc>
          <w:tcPr>
            <w:tcW w:w="1574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16,7 %</w:t>
            </w:r>
          </w:p>
        </w:tc>
      </w:tr>
      <w:tr w:rsidR="00F9791B" w:rsidRPr="00F9791B" w:rsidTr="00F9791B">
        <w:trPr>
          <w:trHeight w:val="466"/>
        </w:trPr>
        <w:tc>
          <w:tcPr>
            <w:tcW w:w="2256" w:type="dxa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10 класс</w:t>
            </w:r>
          </w:p>
        </w:tc>
        <w:tc>
          <w:tcPr>
            <w:tcW w:w="1130" w:type="dxa"/>
          </w:tcPr>
          <w:p w:rsidR="00F9791B" w:rsidRPr="00F9791B" w:rsidRDefault="00F9791B" w:rsidP="00F9791B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317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1506" w:type="dxa"/>
          </w:tcPr>
          <w:p w:rsidR="00F9791B" w:rsidRPr="00F9791B" w:rsidRDefault="00F9791B" w:rsidP="00F9791B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2/2</w:t>
            </w:r>
          </w:p>
        </w:tc>
        <w:tc>
          <w:tcPr>
            <w:tcW w:w="1815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5/1</w:t>
            </w:r>
          </w:p>
        </w:tc>
        <w:tc>
          <w:tcPr>
            <w:tcW w:w="1108" w:type="dxa"/>
          </w:tcPr>
          <w:p w:rsidR="00F9791B" w:rsidRPr="00F9791B" w:rsidRDefault="00F9791B" w:rsidP="00F9791B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11,4 %</w:t>
            </w:r>
          </w:p>
        </w:tc>
        <w:tc>
          <w:tcPr>
            <w:tcW w:w="1574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14,6 %</w:t>
            </w:r>
          </w:p>
        </w:tc>
      </w:tr>
      <w:tr w:rsidR="00F9791B" w:rsidRPr="00F9791B" w:rsidTr="00F9791B">
        <w:trPr>
          <w:trHeight w:val="466"/>
        </w:trPr>
        <w:tc>
          <w:tcPr>
            <w:tcW w:w="2256" w:type="dxa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11 класс</w:t>
            </w:r>
          </w:p>
        </w:tc>
        <w:tc>
          <w:tcPr>
            <w:tcW w:w="1130" w:type="dxa"/>
          </w:tcPr>
          <w:p w:rsidR="00F9791B" w:rsidRPr="00F9791B" w:rsidRDefault="00F9791B" w:rsidP="00F9791B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317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506" w:type="dxa"/>
          </w:tcPr>
          <w:p w:rsidR="00F9791B" w:rsidRPr="00F9791B" w:rsidRDefault="00F9791B" w:rsidP="00F9791B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4/4</w:t>
            </w:r>
          </w:p>
        </w:tc>
        <w:tc>
          <w:tcPr>
            <w:tcW w:w="1815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5/3</w:t>
            </w:r>
          </w:p>
        </w:tc>
        <w:tc>
          <w:tcPr>
            <w:tcW w:w="1108" w:type="dxa"/>
          </w:tcPr>
          <w:p w:rsidR="00F9791B" w:rsidRPr="00F9791B" w:rsidRDefault="00F9791B" w:rsidP="00F9791B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22,9 %</w:t>
            </w:r>
          </w:p>
        </w:tc>
        <w:tc>
          <w:tcPr>
            <w:tcW w:w="1574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23,5%</w:t>
            </w:r>
          </w:p>
        </w:tc>
      </w:tr>
      <w:tr w:rsidR="00F9791B" w:rsidRPr="00F9791B" w:rsidTr="00F9791B">
        <w:trPr>
          <w:trHeight w:val="466"/>
        </w:trPr>
        <w:tc>
          <w:tcPr>
            <w:tcW w:w="2256" w:type="dxa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130" w:type="dxa"/>
          </w:tcPr>
          <w:p w:rsidR="00F9791B" w:rsidRPr="00F9791B" w:rsidRDefault="00F9791B" w:rsidP="00F9791B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168</w:t>
            </w:r>
          </w:p>
        </w:tc>
        <w:tc>
          <w:tcPr>
            <w:tcW w:w="1317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212</w:t>
            </w:r>
          </w:p>
        </w:tc>
        <w:tc>
          <w:tcPr>
            <w:tcW w:w="1506" w:type="dxa"/>
          </w:tcPr>
          <w:p w:rsidR="00F9791B" w:rsidRPr="00F9791B" w:rsidRDefault="00F9791B" w:rsidP="00F9791B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13/10</w:t>
            </w:r>
          </w:p>
        </w:tc>
        <w:tc>
          <w:tcPr>
            <w:tcW w:w="1815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21/9</w:t>
            </w:r>
          </w:p>
        </w:tc>
        <w:tc>
          <w:tcPr>
            <w:tcW w:w="1108" w:type="dxa"/>
          </w:tcPr>
          <w:p w:rsidR="00F9791B" w:rsidRPr="00F9791B" w:rsidRDefault="00F9791B" w:rsidP="00F9791B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13,69 %</w:t>
            </w:r>
          </w:p>
        </w:tc>
        <w:tc>
          <w:tcPr>
            <w:tcW w:w="1574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14,1 %</w:t>
            </w:r>
          </w:p>
        </w:tc>
      </w:tr>
    </w:tbl>
    <w:p w:rsidR="00F9791B" w:rsidRDefault="00F9791B" w:rsidP="004B0ECE">
      <w:pPr>
        <w:spacing w:line="360" w:lineRule="auto"/>
        <w:ind w:firstLine="567"/>
        <w:jc w:val="both"/>
        <w:rPr>
          <w:rFonts w:ascii="Times New Roman" w:hAnsi="Times New Roman"/>
          <w:b/>
          <w:bCs/>
          <w:i/>
          <w:sz w:val="26"/>
          <w:szCs w:val="26"/>
        </w:rPr>
      </w:pPr>
    </w:p>
    <w:p w:rsidR="00F9791B" w:rsidRDefault="00F9791B" w:rsidP="004B0ECE">
      <w:pPr>
        <w:spacing w:line="360" w:lineRule="auto"/>
        <w:ind w:firstLine="567"/>
        <w:jc w:val="both"/>
        <w:rPr>
          <w:rFonts w:ascii="Times New Roman" w:hAnsi="Times New Roman"/>
          <w:b/>
          <w:bCs/>
          <w:i/>
          <w:sz w:val="26"/>
          <w:szCs w:val="26"/>
        </w:rPr>
      </w:pPr>
      <w:r>
        <w:rPr>
          <w:bCs/>
          <w:noProof/>
          <w:sz w:val="26"/>
          <w:szCs w:val="26"/>
          <w:lang w:eastAsia="ru-RU"/>
        </w:rPr>
        <w:drawing>
          <wp:inline distT="0" distB="0" distL="0" distR="0" wp14:anchorId="12DFDBA3" wp14:editId="30F9B5D6">
            <wp:extent cx="5549705" cy="1681090"/>
            <wp:effectExtent l="0" t="0" r="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0E1730" w:rsidRPr="00B93DDF" w:rsidRDefault="00F9791B" w:rsidP="00B93DDF">
      <w:pPr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F9791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Как видно из диаграммы, только 9 % из числа всех участников олимпиад являются победителями. Это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очень низкий результат</w:t>
      </w:r>
    </w:p>
    <w:p w:rsidR="004B0ECE" w:rsidRDefault="00DB5031" w:rsidP="004B0ECE">
      <w:pPr>
        <w:spacing w:line="360" w:lineRule="auto"/>
        <w:ind w:firstLine="567"/>
        <w:jc w:val="both"/>
        <w:rPr>
          <w:rFonts w:ascii="Times New Roman" w:hAnsi="Times New Roman"/>
          <w:b/>
          <w:bCs/>
          <w:i/>
          <w:sz w:val="26"/>
          <w:szCs w:val="26"/>
        </w:rPr>
      </w:pPr>
      <w:r w:rsidRPr="00DB5031">
        <w:rPr>
          <w:rFonts w:ascii="Times New Roman" w:hAnsi="Times New Roman"/>
          <w:b/>
          <w:bCs/>
          <w:i/>
          <w:sz w:val="26"/>
          <w:szCs w:val="26"/>
        </w:rPr>
        <w:t xml:space="preserve">Диаграмма 12. Результативность </w:t>
      </w:r>
      <w:proofErr w:type="spellStart"/>
      <w:r w:rsidRPr="00DB5031">
        <w:rPr>
          <w:rFonts w:ascii="Times New Roman" w:hAnsi="Times New Roman"/>
          <w:b/>
          <w:bCs/>
          <w:i/>
          <w:sz w:val="26"/>
          <w:szCs w:val="26"/>
        </w:rPr>
        <w:t>ВсОШ</w:t>
      </w:r>
      <w:proofErr w:type="spellEnd"/>
      <w:r w:rsidRPr="00DB5031">
        <w:rPr>
          <w:rFonts w:ascii="Times New Roman" w:hAnsi="Times New Roman"/>
          <w:b/>
          <w:bCs/>
          <w:i/>
          <w:sz w:val="26"/>
          <w:szCs w:val="26"/>
        </w:rPr>
        <w:t xml:space="preserve"> по классам.</w:t>
      </w:r>
    </w:p>
    <w:p w:rsidR="00F9791B" w:rsidRDefault="00F9791B" w:rsidP="004B0ECE">
      <w:pPr>
        <w:spacing w:line="360" w:lineRule="auto"/>
        <w:ind w:firstLine="567"/>
        <w:jc w:val="both"/>
        <w:rPr>
          <w:rFonts w:ascii="Times New Roman" w:hAnsi="Times New Roman"/>
          <w:b/>
          <w:bCs/>
          <w:i/>
          <w:sz w:val="26"/>
          <w:szCs w:val="26"/>
        </w:rPr>
      </w:pPr>
      <w:r>
        <w:rPr>
          <w:bCs/>
          <w:noProof/>
          <w:sz w:val="26"/>
          <w:szCs w:val="26"/>
          <w:lang w:eastAsia="ru-RU"/>
        </w:rPr>
        <w:lastRenderedPageBreak/>
        <w:drawing>
          <wp:inline distT="0" distB="0" distL="0" distR="0" wp14:anchorId="76C1A05D" wp14:editId="7D3216E1">
            <wp:extent cx="5654040" cy="1828800"/>
            <wp:effectExtent l="19050" t="0" r="2286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4B0ECE" w:rsidRPr="00F9791B" w:rsidRDefault="00F9791B" w:rsidP="00F9791B">
      <w:pPr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F9791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Самые высокие результаты муниципального этапа </w:t>
      </w:r>
      <w:proofErr w:type="spellStart"/>
      <w:r w:rsidRPr="00F9791B">
        <w:rPr>
          <w:rFonts w:ascii="Times New Roman" w:eastAsia="Times New Roman" w:hAnsi="Times New Roman"/>
          <w:bCs/>
          <w:sz w:val="26"/>
          <w:szCs w:val="26"/>
          <w:lang w:eastAsia="ru-RU"/>
        </w:rPr>
        <w:t>ВсОШ</w:t>
      </w:r>
      <w:proofErr w:type="spellEnd"/>
      <w:r w:rsidRPr="00F9791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показали учащиеся 11 классов, самые низкие – учащиеся 7 классов.</w:t>
      </w:r>
    </w:p>
    <w:p w:rsidR="004B0ECE" w:rsidRDefault="004B0ECE" w:rsidP="00B15508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i/>
          <w:sz w:val="26"/>
          <w:szCs w:val="26"/>
        </w:rPr>
      </w:pPr>
      <w:r w:rsidRPr="00DB5031">
        <w:rPr>
          <w:rFonts w:ascii="Times New Roman" w:hAnsi="Times New Roman"/>
          <w:b/>
          <w:bCs/>
          <w:i/>
          <w:sz w:val="26"/>
          <w:szCs w:val="26"/>
        </w:rPr>
        <w:t xml:space="preserve">Таблица </w:t>
      </w:r>
      <w:r w:rsidR="00A85104">
        <w:rPr>
          <w:rFonts w:ascii="Times New Roman" w:hAnsi="Times New Roman"/>
          <w:b/>
          <w:bCs/>
          <w:i/>
          <w:sz w:val="26"/>
          <w:szCs w:val="26"/>
        </w:rPr>
        <w:t>32</w:t>
      </w:r>
      <w:r w:rsidR="00DB5031" w:rsidRPr="00DB5031">
        <w:rPr>
          <w:rFonts w:ascii="Times New Roman" w:hAnsi="Times New Roman"/>
          <w:b/>
          <w:bCs/>
          <w:i/>
          <w:sz w:val="26"/>
          <w:szCs w:val="26"/>
        </w:rPr>
        <w:t>.</w:t>
      </w:r>
      <w:r w:rsidRPr="00DB5031">
        <w:rPr>
          <w:rFonts w:ascii="Times New Roman" w:hAnsi="Times New Roman"/>
          <w:b/>
          <w:bCs/>
          <w:i/>
          <w:sz w:val="26"/>
          <w:szCs w:val="26"/>
        </w:rPr>
        <w:t xml:space="preserve"> Рейтинг предметов по количеству участников, </w:t>
      </w:r>
      <w:r w:rsidR="00F9791B">
        <w:rPr>
          <w:rFonts w:ascii="Times New Roman" w:hAnsi="Times New Roman"/>
          <w:b/>
          <w:bCs/>
          <w:i/>
          <w:sz w:val="26"/>
          <w:szCs w:val="26"/>
        </w:rPr>
        <w:t>7</w:t>
      </w:r>
      <w:r w:rsidRPr="00DB5031">
        <w:rPr>
          <w:rFonts w:ascii="Times New Roman" w:hAnsi="Times New Roman"/>
          <w:b/>
          <w:bCs/>
          <w:i/>
          <w:sz w:val="26"/>
          <w:szCs w:val="26"/>
        </w:rPr>
        <w:t>-11 класс</w:t>
      </w:r>
      <w:r w:rsidR="00DB5031" w:rsidRPr="00DB5031">
        <w:rPr>
          <w:rFonts w:ascii="Times New Roman" w:hAnsi="Times New Roman"/>
          <w:b/>
          <w:bCs/>
          <w:i/>
          <w:sz w:val="26"/>
          <w:szCs w:val="26"/>
        </w:rPr>
        <w:t>.</w:t>
      </w: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664"/>
        <w:gridCol w:w="1941"/>
        <w:gridCol w:w="719"/>
        <w:gridCol w:w="894"/>
        <w:gridCol w:w="750"/>
        <w:gridCol w:w="864"/>
        <w:gridCol w:w="1340"/>
        <w:gridCol w:w="1343"/>
        <w:gridCol w:w="1130"/>
        <w:gridCol w:w="1037"/>
      </w:tblGrid>
      <w:tr w:rsidR="00F9791B" w:rsidRPr="00F9791B" w:rsidTr="00F9791B">
        <w:tc>
          <w:tcPr>
            <w:tcW w:w="675" w:type="dxa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67" w:type="dxa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631" w:type="dxa"/>
            <w:gridSpan w:val="2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школ, принявших участие в олимпиаде</w:t>
            </w:r>
          </w:p>
        </w:tc>
        <w:tc>
          <w:tcPr>
            <w:tcW w:w="1631" w:type="dxa"/>
            <w:gridSpan w:val="2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участников олимпиады</w:t>
            </w:r>
          </w:p>
        </w:tc>
        <w:tc>
          <w:tcPr>
            <w:tcW w:w="2699" w:type="dxa"/>
            <w:gridSpan w:val="2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победителей/призеров</w:t>
            </w:r>
          </w:p>
        </w:tc>
        <w:tc>
          <w:tcPr>
            <w:tcW w:w="2179" w:type="dxa"/>
            <w:gridSpan w:val="2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Результативность</w:t>
            </w:r>
          </w:p>
        </w:tc>
      </w:tr>
      <w:tr w:rsidR="00F9791B" w:rsidRPr="00F9791B" w:rsidTr="00F9791B">
        <w:tc>
          <w:tcPr>
            <w:tcW w:w="675" w:type="dxa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11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753" w:type="dxa"/>
          </w:tcPr>
          <w:p w:rsidR="00F9791B" w:rsidRPr="00F9791B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78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340" w:type="dxa"/>
          </w:tcPr>
          <w:p w:rsidR="00F9791B" w:rsidRPr="00F9791B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359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30" w:type="dxa"/>
          </w:tcPr>
          <w:p w:rsidR="00F9791B" w:rsidRPr="00F9791B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049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2017</w:t>
            </w:r>
          </w:p>
        </w:tc>
      </w:tr>
      <w:tr w:rsidR="00F9791B" w:rsidRPr="00F9791B" w:rsidTr="00F9791B">
        <w:tc>
          <w:tcPr>
            <w:tcW w:w="675" w:type="dxa"/>
          </w:tcPr>
          <w:p w:rsidR="00F9791B" w:rsidRPr="00F9791B" w:rsidRDefault="00F9791B" w:rsidP="00F9791B">
            <w:pPr>
              <w:numPr>
                <w:ilvl w:val="0"/>
                <w:numId w:val="4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20" w:type="dxa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1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3" w:type="dxa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78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40" w:type="dxa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4/4</w:t>
            </w:r>
          </w:p>
        </w:tc>
        <w:tc>
          <w:tcPr>
            <w:tcW w:w="1359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2/1</w:t>
            </w:r>
          </w:p>
        </w:tc>
        <w:tc>
          <w:tcPr>
            <w:tcW w:w="1130" w:type="dxa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33,3%</w:t>
            </w:r>
          </w:p>
        </w:tc>
        <w:tc>
          <w:tcPr>
            <w:tcW w:w="1049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10,3</w:t>
            </w:r>
          </w:p>
        </w:tc>
      </w:tr>
      <w:tr w:rsidR="00F9791B" w:rsidRPr="00F9791B" w:rsidTr="00F9791B">
        <w:tc>
          <w:tcPr>
            <w:tcW w:w="675" w:type="dxa"/>
          </w:tcPr>
          <w:p w:rsidR="00F9791B" w:rsidRPr="00F9791B" w:rsidRDefault="00F9791B" w:rsidP="00F9791B">
            <w:pPr>
              <w:numPr>
                <w:ilvl w:val="0"/>
                <w:numId w:val="4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720" w:type="dxa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1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3" w:type="dxa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78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40" w:type="dxa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2/0</w:t>
            </w:r>
          </w:p>
        </w:tc>
        <w:tc>
          <w:tcPr>
            <w:tcW w:w="1359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1/0</w:t>
            </w:r>
          </w:p>
        </w:tc>
        <w:tc>
          <w:tcPr>
            <w:tcW w:w="1130" w:type="dxa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9,5 %</w:t>
            </w:r>
          </w:p>
        </w:tc>
        <w:tc>
          <w:tcPr>
            <w:tcW w:w="1049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4,5</w:t>
            </w:r>
          </w:p>
        </w:tc>
      </w:tr>
      <w:tr w:rsidR="00F9791B" w:rsidRPr="00F9791B" w:rsidTr="00F9791B">
        <w:tc>
          <w:tcPr>
            <w:tcW w:w="675" w:type="dxa"/>
          </w:tcPr>
          <w:p w:rsidR="00F9791B" w:rsidRPr="00F9791B" w:rsidRDefault="00F9791B" w:rsidP="00F9791B">
            <w:pPr>
              <w:numPr>
                <w:ilvl w:val="0"/>
                <w:numId w:val="4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20" w:type="dxa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1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3" w:type="dxa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78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40" w:type="dxa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9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3/2</w:t>
            </w:r>
          </w:p>
        </w:tc>
        <w:tc>
          <w:tcPr>
            <w:tcW w:w="1130" w:type="dxa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9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27,8</w:t>
            </w:r>
          </w:p>
        </w:tc>
      </w:tr>
      <w:tr w:rsidR="00F9791B" w:rsidRPr="00F9791B" w:rsidTr="00F9791B">
        <w:tc>
          <w:tcPr>
            <w:tcW w:w="675" w:type="dxa"/>
          </w:tcPr>
          <w:p w:rsidR="00F9791B" w:rsidRPr="00F9791B" w:rsidRDefault="00F9791B" w:rsidP="00F9791B">
            <w:pPr>
              <w:numPr>
                <w:ilvl w:val="0"/>
                <w:numId w:val="4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720" w:type="dxa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1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3" w:type="dxa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78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0" w:type="dxa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9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0" w:type="dxa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9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F9791B" w:rsidRPr="00F9791B" w:rsidTr="00F9791B">
        <w:tc>
          <w:tcPr>
            <w:tcW w:w="675" w:type="dxa"/>
          </w:tcPr>
          <w:p w:rsidR="00F9791B" w:rsidRPr="00F9791B" w:rsidRDefault="00F9791B" w:rsidP="00F9791B">
            <w:pPr>
              <w:numPr>
                <w:ilvl w:val="0"/>
                <w:numId w:val="4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720" w:type="dxa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1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3" w:type="dxa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78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0" w:type="dxa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1/0</w:t>
            </w:r>
          </w:p>
        </w:tc>
        <w:tc>
          <w:tcPr>
            <w:tcW w:w="1359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1/0</w:t>
            </w:r>
          </w:p>
        </w:tc>
        <w:tc>
          <w:tcPr>
            <w:tcW w:w="1130" w:type="dxa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5,3%</w:t>
            </w:r>
          </w:p>
        </w:tc>
        <w:tc>
          <w:tcPr>
            <w:tcW w:w="1049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10%</w:t>
            </w:r>
          </w:p>
        </w:tc>
      </w:tr>
      <w:tr w:rsidR="00F9791B" w:rsidRPr="00F9791B" w:rsidTr="00F9791B">
        <w:tc>
          <w:tcPr>
            <w:tcW w:w="675" w:type="dxa"/>
          </w:tcPr>
          <w:p w:rsidR="00F9791B" w:rsidRPr="00F9791B" w:rsidRDefault="00F9791B" w:rsidP="00F9791B">
            <w:pPr>
              <w:numPr>
                <w:ilvl w:val="0"/>
                <w:numId w:val="4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20" w:type="dxa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1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3" w:type="dxa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78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40" w:type="dxa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1/0</w:t>
            </w:r>
          </w:p>
        </w:tc>
        <w:tc>
          <w:tcPr>
            <w:tcW w:w="1359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2/0</w:t>
            </w:r>
          </w:p>
        </w:tc>
        <w:tc>
          <w:tcPr>
            <w:tcW w:w="1130" w:type="dxa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0,7%</w:t>
            </w:r>
          </w:p>
        </w:tc>
        <w:tc>
          <w:tcPr>
            <w:tcW w:w="1049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15,4</w:t>
            </w:r>
          </w:p>
        </w:tc>
      </w:tr>
      <w:tr w:rsidR="00F9791B" w:rsidRPr="00F9791B" w:rsidTr="00F9791B">
        <w:tc>
          <w:tcPr>
            <w:tcW w:w="675" w:type="dxa"/>
          </w:tcPr>
          <w:p w:rsidR="00F9791B" w:rsidRPr="00F9791B" w:rsidRDefault="00F9791B" w:rsidP="00F9791B">
            <w:pPr>
              <w:numPr>
                <w:ilvl w:val="0"/>
                <w:numId w:val="4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720" w:type="dxa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1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3" w:type="dxa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78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40" w:type="dxa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1/0</w:t>
            </w:r>
          </w:p>
        </w:tc>
        <w:tc>
          <w:tcPr>
            <w:tcW w:w="1359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1/0</w:t>
            </w:r>
          </w:p>
        </w:tc>
        <w:tc>
          <w:tcPr>
            <w:tcW w:w="1130" w:type="dxa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7,7%</w:t>
            </w:r>
          </w:p>
        </w:tc>
        <w:tc>
          <w:tcPr>
            <w:tcW w:w="1049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6,7</w:t>
            </w:r>
          </w:p>
        </w:tc>
      </w:tr>
      <w:tr w:rsidR="00F9791B" w:rsidRPr="00F9791B" w:rsidTr="00F9791B">
        <w:tc>
          <w:tcPr>
            <w:tcW w:w="675" w:type="dxa"/>
          </w:tcPr>
          <w:p w:rsidR="00F9791B" w:rsidRPr="00F9791B" w:rsidRDefault="00F9791B" w:rsidP="00F9791B">
            <w:pPr>
              <w:numPr>
                <w:ilvl w:val="0"/>
                <w:numId w:val="4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720" w:type="dxa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1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3" w:type="dxa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8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40" w:type="dxa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9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1/0</w:t>
            </w:r>
          </w:p>
        </w:tc>
        <w:tc>
          <w:tcPr>
            <w:tcW w:w="1130" w:type="dxa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9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4,3</w:t>
            </w:r>
          </w:p>
        </w:tc>
      </w:tr>
      <w:tr w:rsidR="00F9791B" w:rsidRPr="00F9791B" w:rsidTr="00F9791B">
        <w:tc>
          <w:tcPr>
            <w:tcW w:w="675" w:type="dxa"/>
          </w:tcPr>
          <w:p w:rsidR="00F9791B" w:rsidRPr="00F9791B" w:rsidRDefault="00F9791B" w:rsidP="00F9791B">
            <w:pPr>
              <w:numPr>
                <w:ilvl w:val="0"/>
                <w:numId w:val="4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720" w:type="dxa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1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3" w:type="dxa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8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40" w:type="dxa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3/4</w:t>
            </w:r>
          </w:p>
        </w:tc>
        <w:tc>
          <w:tcPr>
            <w:tcW w:w="1359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4/6</w:t>
            </w:r>
          </w:p>
        </w:tc>
        <w:tc>
          <w:tcPr>
            <w:tcW w:w="1130" w:type="dxa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70 %</w:t>
            </w:r>
          </w:p>
        </w:tc>
        <w:tc>
          <w:tcPr>
            <w:tcW w:w="1049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52,6</w:t>
            </w:r>
          </w:p>
        </w:tc>
      </w:tr>
      <w:tr w:rsidR="00F9791B" w:rsidRPr="00F9791B" w:rsidTr="00F9791B">
        <w:tc>
          <w:tcPr>
            <w:tcW w:w="675" w:type="dxa"/>
          </w:tcPr>
          <w:p w:rsidR="00F9791B" w:rsidRPr="00F9791B" w:rsidRDefault="00F9791B" w:rsidP="00F9791B">
            <w:pPr>
              <w:numPr>
                <w:ilvl w:val="0"/>
                <w:numId w:val="4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720" w:type="dxa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1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3" w:type="dxa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8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0" w:type="dxa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359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1/0</w:t>
            </w:r>
          </w:p>
        </w:tc>
        <w:tc>
          <w:tcPr>
            <w:tcW w:w="1130" w:type="dxa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049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F9791B" w:rsidRPr="00F9791B" w:rsidTr="00F9791B">
        <w:tc>
          <w:tcPr>
            <w:tcW w:w="675" w:type="dxa"/>
          </w:tcPr>
          <w:p w:rsidR="00F9791B" w:rsidRPr="00F9791B" w:rsidRDefault="00F9791B" w:rsidP="00F9791B">
            <w:pPr>
              <w:numPr>
                <w:ilvl w:val="0"/>
                <w:numId w:val="4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720" w:type="dxa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1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3" w:type="dxa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8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0" w:type="dxa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1359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1/0</w:t>
            </w:r>
          </w:p>
        </w:tc>
        <w:tc>
          <w:tcPr>
            <w:tcW w:w="1130" w:type="dxa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49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F9791B" w:rsidRPr="00F9791B" w:rsidTr="00F9791B">
        <w:tc>
          <w:tcPr>
            <w:tcW w:w="675" w:type="dxa"/>
          </w:tcPr>
          <w:p w:rsidR="00F9791B" w:rsidRPr="00F9791B" w:rsidRDefault="00F9791B" w:rsidP="00F9791B">
            <w:pPr>
              <w:numPr>
                <w:ilvl w:val="0"/>
                <w:numId w:val="4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720" w:type="dxa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1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3" w:type="dxa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40" w:type="dxa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9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2/0</w:t>
            </w:r>
          </w:p>
        </w:tc>
        <w:tc>
          <w:tcPr>
            <w:tcW w:w="1130" w:type="dxa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9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14,3</w:t>
            </w:r>
          </w:p>
        </w:tc>
      </w:tr>
      <w:tr w:rsidR="00F9791B" w:rsidRPr="00F9791B" w:rsidTr="00F9791B">
        <w:tc>
          <w:tcPr>
            <w:tcW w:w="675" w:type="dxa"/>
          </w:tcPr>
          <w:p w:rsidR="00F9791B" w:rsidRPr="00F9791B" w:rsidRDefault="00F9791B" w:rsidP="00F9791B">
            <w:pPr>
              <w:numPr>
                <w:ilvl w:val="0"/>
                <w:numId w:val="4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720" w:type="dxa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1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3" w:type="dxa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40" w:type="dxa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359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1/0</w:t>
            </w:r>
          </w:p>
        </w:tc>
        <w:tc>
          <w:tcPr>
            <w:tcW w:w="1130" w:type="dxa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049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9,1</w:t>
            </w:r>
          </w:p>
        </w:tc>
      </w:tr>
      <w:tr w:rsidR="00F9791B" w:rsidRPr="00F9791B" w:rsidTr="00F9791B">
        <w:tc>
          <w:tcPr>
            <w:tcW w:w="675" w:type="dxa"/>
          </w:tcPr>
          <w:p w:rsidR="00F9791B" w:rsidRPr="00F9791B" w:rsidRDefault="00F9791B" w:rsidP="00F9791B">
            <w:pPr>
              <w:numPr>
                <w:ilvl w:val="0"/>
                <w:numId w:val="4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720" w:type="dxa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1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3" w:type="dxa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8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0" w:type="dxa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9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0" w:type="dxa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9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F9791B" w:rsidRPr="00F9791B" w:rsidTr="00F9791B">
        <w:tc>
          <w:tcPr>
            <w:tcW w:w="675" w:type="dxa"/>
          </w:tcPr>
          <w:p w:rsidR="00F9791B" w:rsidRPr="00F9791B" w:rsidRDefault="00F9791B" w:rsidP="00F9791B">
            <w:pPr>
              <w:numPr>
                <w:ilvl w:val="0"/>
                <w:numId w:val="4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720" w:type="dxa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1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3" w:type="dxa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8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0" w:type="dxa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9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1/0</w:t>
            </w:r>
          </w:p>
        </w:tc>
        <w:tc>
          <w:tcPr>
            <w:tcW w:w="1130" w:type="dxa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9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16,7</w:t>
            </w:r>
          </w:p>
        </w:tc>
      </w:tr>
      <w:tr w:rsidR="00F9791B" w:rsidRPr="00F9791B" w:rsidTr="00F9791B">
        <w:tc>
          <w:tcPr>
            <w:tcW w:w="675" w:type="dxa"/>
          </w:tcPr>
          <w:p w:rsidR="00F9791B" w:rsidRPr="00F9791B" w:rsidRDefault="00F9791B" w:rsidP="00F9791B">
            <w:pPr>
              <w:numPr>
                <w:ilvl w:val="0"/>
                <w:numId w:val="4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720" w:type="dxa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1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3" w:type="dxa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8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0" w:type="dxa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9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0" w:type="dxa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9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F9791B" w:rsidRPr="00F9791B" w:rsidTr="00F9791B">
        <w:tc>
          <w:tcPr>
            <w:tcW w:w="675" w:type="dxa"/>
          </w:tcPr>
          <w:p w:rsidR="00F9791B" w:rsidRPr="00F9791B" w:rsidRDefault="00F9791B" w:rsidP="00F9791B">
            <w:pPr>
              <w:numPr>
                <w:ilvl w:val="0"/>
                <w:numId w:val="4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720" w:type="dxa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1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3" w:type="dxa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8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0" w:type="dxa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9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0" w:type="dxa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9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F9791B" w:rsidRPr="00F9791B" w:rsidTr="00F9791B">
        <w:tc>
          <w:tcPr>
            <w:tcW w:w="675" w:type="dxa"/>
          </w:tcPr>
          <w:p w:rsidR="00F9791B" w:rsidRPr="00F9791B" w:rsidRDefault="00F9791B" w:rsidP="00F9791B">
            <w:pPr>
              <w:numPr>
                <w:ilvl w:val="0"/>
                <w:numId w:val="4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720" w:type="dxa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1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3" w:type="dxa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8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0" w:type="dxa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9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0" w:type="dxa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9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F9791B" w:rsidRPr="00F9791B" w:rsidTr="00F9791B">
        <w:tc>
          <w:tcPr>
            <w:tcW w:w="675" w:type="dxa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20" w:type="dxa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878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340" w:type="dxa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13/10</w:t>
            </w:r>
          </w:p>
        </w:tc>
        <w:tc>
          <w:tcPr>
            <w:tcW w:w="1359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21/9</w:t>
            </w:r>
          </w:p>
        </w:tc>
        <w:tc>
          <w:tcPr>
            <w:tcW w:w="1130" w:type="dxa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13,6 %</w:t>
            </w:r>
          </w:p>
        </w:tc>
        <w:tc>
          <w:tcPr>
            <w:tcW w:w="1049" w:type="dxa"/>
            <w:shd w:val="clear" w:color="auto" w:fill="DAEEF3" w:themeFill="accent5" w:themeFillTint="33"/>
          </w:tcPr>
          <w:p w:rsidR="00F9791B" w:rsidRPr="00F9791B" w:rsidRDefault="00F9791B" w:rsidP="00F979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791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14,6</w:t>
            </w:r>
          </w:p>
        </w:tc>
      </w:tr>
    </w:tbl>
    <w:p w:rsidR="00F9791B" w:rsidRDefault="00F9791B" w:rsidP="00F9791B">
      <w:pPr>
        <w:spacing w:after="0" w:line="360" w:lineRule="auto"/>
        <w:jc w:val="both"/>
        <w:rPr>
          <w:rFonts w:ascii="Times New Roman" w:hAnsi="Times New Roman"/>
          <w:b/>
          <w:bCs/>
          <w:i/>
          <w:sz w:val="26"/>
          <w:szCs w:val="26"/>
        </w:rPr>
      </w:pPr>
    </w:p>
    <w:p w:rsidR="00F9791B" w:rsidRPr="00F9791B" w:rsidRDefault="00F9791B" w:rsidP="00F9791B">
      <w:pPr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F9791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Как видно из таблиц, 100% участие школьников в олимпиаде не обеспечила ни одна образовательная организация. </w:t>
      </w:r>
      <w:proofErr w:type="gramStart"/>
      <w:r w:rsidRPr="00F9791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Невысокая активность обучающихся в олимпиадах по экономике, информатике, астрономии, физики, ОБЖ связана с низкой мотивацией и заинтересованностью обучающимися данными предметами, слабым уровнем подготовленности обучающихся, отсутствием адресной подготовки со стороны учителей </w:t>
      </w:r>
      <w:r w:rsidRPr="00F9791B">
        <w:rPr>
          <w:rFonts w:ascii="Times New Roman" w:eastAsia="Times New Roman" w:hAnsi="Times New Roman"/>
          <w:bCs/>
          <w:sz w:val="26"/>
          <w:szCs w:val="26"/>
          <w:lang w:eastAsia="ru-RU"/>
        </w:rPr>
        <w:lastRenderedPageBreak/>
        <w:t>предметников.</w:t>
      </w:r>
      <w:proofErr w:type="gramEnd"/>
      <w:r w:rsidRPr="00F9791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В олимпиаде по технологии приняла участие только одна ученица МБОУ «ПСОШ №1 ПМР», хотя на участие было заявлено 8 человек. </w:t>
      </w:r>
    </w:p>
    <w:p w:rsidR="00F9791B" w:rsidRPr="00DB5031" w:rsidRDefault="00F9791B" w:rsidP="00F9791B">
      <w:pPr>
        <w:spacing w:after="0" w:line="360" w:lineRule="auto"/>
        <w:jc w:val="both"/>
        <w:rPr>
          <w:rFonts w:ascii="Times New Roman" w:hAnsi="Times New Roman"/>
          <w:b/>
          <w:bCs/>
          <w:i/>
          <w:sz w:val="26"/>
          <w:szCs w:val="26"/>
        </w:rPr>
      </w:pPr>
    </w:p>
    <w:p w:rsidR="004B0ECE" w:rsidRDefault="00DB5031" w:rsidP="004B0ECE">
      <w:pPr>
        <w:spacing w:line="360" w:lineRule="auto"/>
        <w:ind w:firstLine="567"/>
        <w:jc w:val="both"/>
        <w:rPr>
          <w:rFonts w:ascii="Times New Roman" w:hAnsi="Times New Roman"/>
          <w:b/>
          <w:bCs/>
          <w:i/>
          <w:sz w:val="26"/>
          <w:szCs w:val="26"/>
        </w:rPr>
      </w:pPr>
      <w:r w:rsidRPr="00DB5031">
        <w:rPr>
          <w:rFonts w:ascii="Times New Roman" w:hAnsi="Times New Roman"/>
          <w:b/>
          <w:bCs/>
          <w:i/>
          <w:sz w:val="26"/>
          <w:szCs w:val="26"/>
        </w:rPr>
        <w:t xml:space="preserve">Диаграмма 13. Результативность участия в </w:t>
      </w:r>
      <w:proofErr w:type="spellStart"/>
      <w:r w:rsidRPr="00DB5031">
        <w:rPr>
          <w:rFonts w:ascii="Times New Roman" w:hAnsi="Times New Roman"/>
          <w:b/>
          <w:bCs/>
          <w:i/>
          <w:sz w:val="26"/>
          <w:szCs w:val="26"/>
        </w:rPr>
        <w:t>ВсОШ</w:t>
      </w:r>
      <w:proofErr w:type="spellEnd"/>
      <w:r w:rsidRPr="00DB5031">
        <w:rPr>
          <w:rFonts w:ascii="Times New Roman" w:hAnsi="Times New Roman"/>
          <w:b/>
          <w:bCs/>
          <w:i/>
          <w:sz w:val="26"/>
          <w:szCs w:val="26"/>
        </w:rPr>
        <w:t xml:space="preserve"> по предметам.</w:t>
      </w:r>
    </w:p>
    <w:p w:rsidR="00F9791B" w:rsidRDefault="00F9791B" w:rsidP="004B0ECE">
      <w:pPr>
        <w:spacing w:line="360" w:lineRule="auto"/>
        <w:ind w:firstLine="567"/>
        <w:jc w:val="both"/>
        <w:rPr>
          <w:rFonts w:ascii="Times New Roman" w:hAnsi="Times New Roman"/>
          <w:b/>
          <w:bCs/>
          <w:i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05A4A2C3" wp14:editId="1804D168">
            <wp:extent cx="5613009" cy="2602523"/>
            <wp:effectExtent l="0" t="0" r="6985" b="762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DB5031" w:rsidRPr="000E1730" w:rsidRDefault="00F9791B" w:rsidP="000E1730">
      <w:pPr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F9791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Результаты муниципального этапа </w:t>
      </w:r>
      <w:proofErr w:type="spellStart"/>
      <w:r w:rsidRPr="00F9791B">
        <w:rPr>
          <w:rFonts w:ascii="Times New Roman" w:eastAsia="Times New Roman" w:hAnsi="Times New Roman"/>
          <w:bCs/>
          <w:sz w:val="26"/>
          <w:szCs w:val="26"/>
          <w:lang w:eastAsia="ru-RU"/>
        </w:rPr>
        <w:t>ВсОШ</w:t>
      </w:r>
      <w:proofErr w:type="spellEnd"/>
      <w:r w:rsidRPr="00F9791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показали низкий уровень подготовки учащихся к выполнению олимпиадных заданий, особенно по физике, экономике, информатике. Как видно из диаграммы, лучшие результаты учащиеся показали в олимпиаде по тех</w:t>
      </w:r>
      <w:r w:rsidR="000E173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нологии, литературе, биологии. </w:t>
      </w:r>
    </w:p>
    <w:p w:rsidR="00DB5031" w:rsidRDefault="00DB5031" w:rsidP="004B0ECE">
      <w:pPr>
        <w:spacing w:line="360" w:lineRule="auto"/>
        <w:ind w:firstLine="567"/>
        <w:jc w:val="both"/>
        <w:rPr>
          <w:rFonts w:ascii="Times New Roman" w:hAnsi="Times New Roman"/>
          <w:b/>
          <w:bCs/>
          <w:i/>
          <w:sz w:val="26"/>
          <w:szCs w:val="26"/>
        </w:rPr>
      </w:pPr>
      <w:r w:rsidRPr="00DB5031">
        <w:rPr>
          <w:rFonts w:ascii="Times New Roman" w:hAnsi="Times New Roman"/>
          <w:b/>
          <w:bCs/>
          <w:i/>
          <w:sz w:val="26"/>
          <w:szCs w:val="26"/>
        </w:rPr>
        <w:t xml:space="preserve">Диаграмма 14. Соотношение количества участников, победителей и призеров </w:t>
      </w:r>
      <w:proofErr w:type="spellStart"/>
      <w:r w:rsidRPr="00DB5031">
        <w:rPr>
          <w:rFonts w:ascii="Times New Roman" w:hAnsi="Times New Roman"/>
          <w:b/>
          <w:bCs/>
          <w:i/>
          <w:sz w:val="26"/>
          <w:szCs w:val="26"/>
        </w:rPr>
        <w:t>ВсОШ</w:t>
      </w:r>
      <w:proofErr w:type="spellEnd"/>
      <w:r w:rsidRPr="00DB5031">
        <w:rPr>
          <w:rFonts w:ascii="Times New Roman" w:hAnsi="Times New Roman"/>
          <w:b/>
          <w:bCs/>
          <w:i/>
          <w:sz w:val="26"/>
          <w:szCs w:val="26"/>
        </w:rPr>
        <w:t>.</w:t>
      </w:r>
    </w:p>
    <w:p w:rsidR="00B15508" w:rsidRPr="00F9791B" w:rsidRDefault="00F9791B" w:rsidP="00F9791B">
      <w:pPr>
        <w:spacing w:line="360" w:lineRule="auto"/>
        <w:ind w:firstLine="567"/>
        <w:jc w:val="both"/>
        <w:rPr>
          <w:rFonts w:ascii="Times New Roman" w:hAnsi="Times New Roman"/>
          <w:b/>
          <w:bCs/>
          <w:i/>
          <w:sz w:val="26"/>
          <w:szCs w:val="26"/>
        </w:rPr>
      </w:pPr>
      <w:r w:rsidRPr="00234499">
        <w:rPr>
          <w:bCs/>
          <w:noProof/>
          <w:sz w:val="26"/>
          <w:szCs w:val="26"/>
          <w:lang w:eastAsia="ru-RU"/>
        </w:rPr>
        <w:drawing>
          <wp:inline distT="0" distB="0" distL="0" distR="0" wp14:anchorId="0BE24FF6" wp14:editId="0422474B">
            <wp:extent cx="5943600" cy="2623625"/>
            <wp:effectExtent l="0" t="0" r="0" b="5715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F40BCD" w:rsidRDefault="00F40BCD" w:rsidP="004B0ECE">
      <w:pPr>
        <w:tabs>
          <w:tab w:val="left" w:pos="321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B0ECE" w:rsidRDefault="004B0ECE" w:rsidP="004B0ECE">
      <w:pPr>
        <w:tabs>
          <w:tab w:val="left" w:pos="321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DB5031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Таблица </w:t>
      </w:r>
      <w:r w:rsidR="00DB5031" w:rsidRPr="00DB5031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3</w:t>
      </w:r>
      <w:r w:rsidR="00A85104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3</w:t>
      </w:r>
      <w:r w:rsidRPr="00DB5031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. Результаты муниципального этапа  олимпиады</w:t>
      </w:r>
    </w:p>
    <w:p w:rsidR="00F9791B" w:rsidRDefault="00F9791B" w:rsidP="004B0ECE">
      <w:pPr>
        <w:tabs>
          <w:tab w:val="left" w:pos="321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tbl>
      <w:tblPr>
        <w:tblW w:w="10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7"/>
        <w:gridCol w:w="1531"/>
        <w:gridCol w:w="1842"/>
        <w:gridCol w:w="1843"/>
        <w:gridCol w:w="1843"/>
        <w:gridCol w:w="1842"/>
      </w:tblGrid>
      <w:tr w:rsidR="00F9791B" w:rsidRPr="00F501B9" w:rsidTr="00F9791B">
        <w:trPr>
          <w:jc w:val="center"/>
        </w:trPr>
        <w:tc>
          <w:tcPr>
            <w:tcW w:w="1837" w:type="dxa"/>
            <w:vAlign w:val="center"/>
          </w:tcPr>
          <w:p w:rsidR="00F9791B" w:rsidRPr="00F501B9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501B9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Наименование предмета</w:t>
            </w:r>
          </w:p>
        </w:tc>
        <w:tc>
          <w:tcPr>
            <w:tcW w:w="1531" w:type="dxa"/>
          </w:tcPr>
          <w:p w:rsidR="00F9791B" w:rsidRPr="00F501B9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501B9">
              <w:rPr>
                <w:rFonts w:ascii="Times New Roman" w:eastAsia="Times New Roman" w:hAnsi="Times New Roman"/>
                <w:b/>
                <w:bCs/>
                <w:lang w:eastAsia="ru-RU"/>
              </w:rPr>
              <w:t>0 баллов</w:t>
            </w:r>
          </w:p>
        </w:tc>
        <w:tc>
          <w:tcPr>
            <w:tcW w:w="1842" w:type="dxa"/>
            <w:vAlign w:val="center"/>
          </w:tcPr>
          <w:p w:rsidR="00F9791B" w:rsidRPr="00F501B9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501B9">
              <w:rPr>
                <w:rFonts w:ascii="Times New Roman" w:eastAsia="Times New Roman" w:hAnsi="Times New Roman"/>
                <w:b/>
                <w:bCs/>
                <w:lang w:eastAsia="ru-RU"/>
              </w:rPr>
              <w:t>Менее 25% заданий</w:t>
            </w:r>
          </w:p>
        </w:tc>
        <w:tc>
          <w:tcPr>
            <w:tcW w:w="1843" w:type="dxa"/>
            <w:vAlign w:val="center"/>
          </w:tcPr>
          <w:p w:rsidR="00F9791B" w:rsidRPr="00F501B9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501B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25% и более, но </w:t>
            </w:r>
          </w:p>
          <w:p w:rsidR="00F9791B" w:rsidRPr="00F501B9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501B9">
              <w:rPr>
                <w:rFonts w:ascii="Times New Roman" w:eastAsia="Times New Roman" w:hAnsi="Times New Roman"/>
                <w:b/>
                <w:bCs/>
                <w:lang w:eastAsia="ru-RU"/>
              </w:rPr>
              <w:t>менее 50% заданий</w:t>
            </w:r>
          </w:p>
        </w:tc>
        <w:tc>
          <w:tcPr>
            <w:tcW w:w="1843" w:type="dxa"/>
            <w:vAlign w:val="center"/>
          </w:tcPr>
          <w:p w:rsidR="00F9791B" w:rsidRPr="00F501B9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501B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Более 50% и </w:t>
            </w:r>
          </w:p>
          <w:p w:rsidR="00F9791B" w:rsidRPr="00F501B9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501B9">
              <w:rPr>
                <w:rFonts w:ascii="Times New Roman" w:eastAsia="Times New Roman" w:hAnsi="Times New Roman"/>
                <w:b/>
                <w:bCs/>
                <w:lang w:eastAsia="ru-RU"/>
              </w:rPr>
              <w:t>до 75% заданий</w:t>
            </w:r>
          </w:p>
        </w:tc>
        <w:tc>
          <w:tcPr>
            <w:tcW w:w="1842" w:type="dxa"/>
            <w:vAlign w:val="center"/>
          </w:tcPr>
          <w:p w:rsidR="00F9791B" w:rsidRPr="00F501B9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501B9">
              <w:rPr>
                <w:rFonts w:ascii="Times New Roman" w:eastAsia="Times New Roman" w:hAnsi="Times New Roman"/>
                <w:b/>
                <w:bCs/>
                <w:lang w:eastAsia="ru-RU"/>
              </w:rPr>
              <w:t>Более 75% заданий</w:t>
            </w:r>
          </w:p>
        </w:tc>
      </w:tr>
      <w:tr w:rsidR="00F9791B" w:rsidRPr="00F501B9" w:rsidTr="00F9791B">
        <w:trPr>
          <w:jc w:val="center"/>
        </w:trPr>
        <w:tc>
          <w:tcPr>
            <w:tcW w:w="1837" w:type="dxa"/>
          </w:tcPr>
          <w:p w:rsidR="00F9791B" w:rsidRPr="00F501B9" w:rsidRDefault="00F9791B" w:rsidP="00F979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01B9">
              <w:rPr>
                <w:rFonts w:ascii="Times New Roman" w:eastAsia="Times New Roman" w:hAnsi="Times New Roman"/>
                <w:lang w:eastAsia="ru-RU"/>
              </w:rPr>
              <w:t>Физика</w:t>
            </w:r>
          </w:p>
        </w:tc>
        <w:tc>
          <w:tcPr>
            <w:tcW w:w="1531" w:type="dxa"/>
          </w:tcPr>
          <w:p w:rsidR="00F9791B" w:rsidRPr="00F501B9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501B9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</w:p>
          <w:p w:rsidR="00F9791B" w:rsidRPr="00F501B9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501B9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F9791B" w:rsidRPr="00F501B9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501B9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  <w:p w:rsidR="00F9791B" w:rsidRPr="00F501B9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501B9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F9791B" w:rsidRPr="00F501B9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F9791B" w:rsidRPr="00F501B9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F9791B" w:rsidRPr="00F501B9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F9791B" w:rsidRPr="00F501B9" w:rsidTr="00F9791B">
        <w:trPr>
          <w:jc w:val="center"/>
        </w:trPr>
        <w:tc>
          <w:tcPr>
            <w:tcW w:w="1837" w:type="dxa"/>
          </w:tcPr>
          <w:p w:rsidR="00F9791B" w:rsidRPr="00F501B9" w:rsidRDefault="00F9791B" w:rsidP="00F979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01B9">
              <w:rPr>
                <w:rFonts w:ascii="Times New Roman" w:eastAsia="Times New Roman" w:hAnsi="Times New Roman"/>
                <w:lang w:eastAsia="ru-RU"/>
              </w:rPr>
              <w:t>История</w:t>
            </w:r>
          </w:p>
        </w:tc>
        <w:tc>
          <w:tcPr>
            <w:tcW w:w="1531" w:type="dxa"/>
          </w:tcPr>
          <w:p w:rsidR="00F9791B" w:rsidRPr="00F501B9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501B9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F9791B" w:rsidRPr="00F501B9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501B9">
              <w:rPr>
                <w:rFonts w:ascii="Times New Roman" w:eastAsia="Times New Roman" w:hAnsi="Times New Roman"/>
                <w:bCs/>
                <w:lang w:eastAsia="ru-RU"/>
              </w:rPr>
              <w:t xml:space="preserve">8 </w:t>
            </w:r>
          </w:p>
        </w:tc>
        <w:tc>
          <w:tcPr>
            <w:tcW w:w="1843" w:type="dxa"/>
            <w:vAlign w:val="center"/>
          </w:tcPr>
          <w:p w:rsidR="00F9791B" w:rsidRPr="00F501B9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501B9">
              <w:rPr>
                <w:rFonts w:ascii="Times New Roman" w:eastAsia="Times New Roman" w:hAnsi="Times New Roman"/>
                <w:bCs/>
                <w:lang w:eastAsia="ru-RU"/>
              </w:rPr>
              <w:t>6</w:t>
            </w:r>
          </w:p>
          <w:p w:rsidR="00F9791B" w:rsidRPr="00F501B9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501B9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F9791B" w:rsidRPr="00F501B9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501B9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  <w:p w:rsidR="00F9791B" w:rsidRPr="00F501B9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501B9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  <w:p w:rsidR="00F9791B" w:rsidRPr="00F501B9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F9791B" w:rsidRPr="00F501B9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501B9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</w:tr>
      <w:tr w:rsidR="00F9791B" w:rsidRPr="00F501B9" w:rsidTr="00F9791B">
        <w:trPr>
          <w:jc w:val="center"/>
        </w:trPr>
        <w:tc>
          <w:tcPr>
            <w:tcW w:w="1837" w:type="dxa"/>
          </w:tcPr>
          <w:p w:rsidR="00F9791B" w:rsidRPr="00F501B9" w:rsidRDefault="00F9791B" w:rsidP="00F979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01B9">
              <w:rPr>
                <w:rFonts w:ascii="Times New Roman" w:eastAsia="Times New Roman" w:hAnsi="Times New Roman"/>
                <w:lang w:eastAsia="ru-RU"/>
              </w:rPr>
              <w:t>Математика</w:t>
            </w:r>
          </w:p>
        </w:tc>
        <w:tc>
          <w:tcPr>
            <w:tcW w:w="1531" w:type="dxa"/>
          </w:tcPr>
          <w:p w:rsidR="00F9791B" w:rsidRPr="00F501B9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501B9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  <w:p w:rsidR="00F9791B" w:rsidRPr="00F501B9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501B9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F9791B" w:rsidRPr="00F501B9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501B9">
              <w:rPr>
                <w:rFonts w:ascii="Times New Roman" w:eastAsia="Times New Roman" w:hAnsi="Times New Roman"/>
                <w:bCs/>
                <w:lang w:eastAsia="ru-RU"/>
              </w:rPr>
              <w:t>8</w:t>
            </w:r>
          </w:p>
          <w:p w:rsidR="00F9791B" w:rsidRPr="00F501B9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501B9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F9791B" w:rsidRPr="00F501B9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501B9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F9791B" w:rsidRPr="00F501B9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501B9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  <w:p w:rsidR="00F9791B" w:rsidRPr="00F501B9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501B9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F9791B" w:rsidRPr="00F501B9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F9791B" w:rsidRPr="00F501B9" w:rsidTr="00F9791B">
        <w:trPr>
          <w:jc w:val="center"/>
        </w:trPr>
        <w:tc>
          <w:tcPr>
            <w:tcW w:w="1837" w:type="dxa"/>
          </w:tcPr>
          <w:p w:rsidR="00F9791B" w:rsidRPr="00F501B9" w:rsidRDefault="00F9791B" w:rsidP="00F979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01B9">
              <w:rPr>
                <w:rFonts w:ascii="Times New Roman" w:eastAsia="Times New Roman" w:hAnsi="Times New Roman"/>
                <w:lang w:eastAsia="ru-RU"/>
              </w:rPr>
              <w:t>Английский язык</w:t>
            </w:r>
          </w:p>
        </w:tc>
        <w:tc>
          <w:tcPr>
            <w:tcW w:w="1531" w:type="dxa"/>
          </w:tcPr>
          <w:p w:rsidR="00F9791B" w:rsidRPr="00F501B9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F9791B" w:rsidRPr="00F501B9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501B9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  <w:p w:rsidR="00F9791B" w:rsidRPr="00F501B9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501B9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F9791B" w:rsidRPr="00F501B9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501B9">
              <w:rPr>
                <w:rFonts w:ascii="Times New Roman" w:eastAsia="Times New Roman" w:hAnsi="Times New Roman"/>
                <w:bCs/>
                <w:lang w:eastAsia="ru-RU"/>
              </w:rPr>
              <w:t>6</w:t>
            </w:r>
          </w:p>
          <w:p w:rsidR="00F9791B" w:rsidRPr="00F501B9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501B9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F9791B" w:rsidRPr="00F501B9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501B9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F9791B" w:rsidRPr="00F501B9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501B9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</w:tr>
      <w:tr w:rsidR="00F9791B" w:rsidRPr="00F501B9" w:rsidTr="00F9791B">
        <w:trPr>
          <w:jc w:val="center"/>
        </w:trPr>
        <w:tc>
          <w:tcPr>
            <w:tcW w:w="1837" w:type="dxa"/>
          </w:tcPr>
          <w:p w:rsidR="00F9791B" w:rsidRPr="00F501B9" w:rsidRDefault="00F9791B" w:rsidP="00F979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01B9">
              <w:rPr>
                <w:rFonts w:ascii="Times New Roman" w:eastAsia="Times New Roman" w:hAnsi="Times New Roman"/>
                <w:lang w:eastAsia="ru-RU"/>
              </w:rPr>
              <w:t>Русский язык</w:t>
            </w:r>
          </w:p>
        </w:tc>
        <w:tc>
          <w:tcPr>
            <w:tcW w:w="1531" w:type="dxa"/>
          </w:tcPr>
          <w:p w:rsidR="00F9791B" w:rsidRPr="00F501B9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F9791B" w:rsidRPr="00F501B9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01B9">
              <w:rPr>
                <w:rFonts w:ascii="Times New Roman" w:eastAsia="Times New Roman" w:hAnsi="Times New Roman"/>
                <w:lang w:eastAsia="ru-RU"/>
              </w:rPr>
              <w:t>7</w:t>
            </w:r>
          </w:p>
          <w:p w:rsidR="00F9791B" w:rsidRPr="00F501B9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01B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F9791B" w:rsidRPr="00F501B9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01B9">
              <w:rPr>
                <w:rFonts w:ascii="Times New Roman" w:eastAsia="Times New Roman" w:hAnsi="Times New Roman"/>
                <w:lang w:eastAsia="ru-RU"/>
              </w:rPr>
              <w:t>19</w:t>
            </w:r>
          </w:p>
          <w:p w:rsidR="00F9791B" w:rsidRPr="00F501B9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01B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F9791B" w:rsidRPr="00F501B9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01B9">
              <w:rPr>
                <w:rFonts w:ascii="Times New Roman" w:eastAsia="Times New Roman" w:hAnsi="Times New Roman"/>
                <w:lang w:eastAsia="ru-RU"/>
              </w:rPr>
              <w:t>3</w:t>
            </w:r>
          </w:p>
          <w:p w:rsidR="00F9791B" w:rsidRPr="00F501B9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01B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F9791B" w:rsidRPr="00F501B9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9791B" w:rsidRPr="00F501B9" w:rsidTr="00F9791B">
        <w:trPr>
          <w:jc w:val="center"/>
        </w:trPr>
        <w:tc>
          <w:tcPr>
            <w:tcW w:w="1837" w:type="dxa"/>
          </w:tcPr>
          <w:p w:rsidR="00F9791B" w:rsidRPr="00F501B9" w:rsidRDefault="00F9791B" w:rsidP="00F979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01B9">
              <w:rPr>
                <w:rFonts w:ascii="Times New Roman" w:eastAsia="Times New Roman" w:hAnsi="Times New Roman"/>
                <w:lang w:eastAsia="ru-RU"/>
              </w:rPr>
              <w:t xml:space="preserve">Литература </w:t>
            </w:r>
          </w:p>
        </w:tc>
        <w:tc>
          <w:tcPr>
            <w:tcW w:w="1531" w:type="dxa"/>
          </w:tcPr>
          <w:p w:rsidR="00F9791B" w:rsidRPr="00F501B9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F9791B" w:rsidRPr="00F501B9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01B9">
              <w:rPr>
                <w:rFonts w:ascii="Times New Roman" w:eastAsia="Times New Roman" w:hAnsi="Times New Roman"/>
                <w:lang w:eastAsia="ru-RU"/>
              </w:rPr>
              <w:t>2</w:t>
            </w:r>
          </w:p>
          <w:p w:rsidR="00F9791B" w:rsidRPr="00F501B9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01B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F9791B" w:rsidRPr="00F501B9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01B9">
              <w:rPr>
                <w:rFonts w:ascii="Times New Roman" w:eastAsia="Times New Roman" w:hAnsi="Times New Roman"/>
                <w:lang w:eastAsia="ru-RU"/>
              </w:rPr>
              <w:t>6</w:t>
            </w:r>
          </w:p>
          <w:p w:rsidR="00F9791B" w:rsidRPr="00F501B9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01B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F9791B" w:rsidRPr="00F501B9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01B9">
              <w:rPr>
                <w:rFonts w:ascii="Times New Roman" w:eastAsia="Times New Roman" w:hAnsi="Times New Roman"/>
                <w:lang w:eastAsia="ru-RU"/>
              </w:rPr>
              <w:t>8</w:t>
            </w:r>
          </w:p>
          <w:p w:rsidR="00F9791B" w:rsidRPr="00F501B9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01B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:rsidR="00F9791B" w:rsidRPr="00F501B9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01B9">
              <w:rPr>
                <w:rFonts w:ascii="Times New Roman" w:eastAsia="Times New Roman" w:hAnsi="Times New Roman"/>
                <w:lang w:eastAsia="ru-RU"/>
              </w:rPr>
              <w:t>3</w:t>
            </w:r>
          </w:p>
          <w:p w:rsidR="00F9791B" w:rsidRPr="00F501B9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01B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F9791B" w:rsidRPr="00F501B9" w:rsidTr="00F9791B">
        <w:trPr>
          <w:jc w:val="center"/>
        </w:trPr>
        <w:tc>
          <w:tcPr>
            <w:tcW w:w="1837" w:type="dxa"/>
          </w:tcPr>
          <w:p w:rsidR="00F9791B" w:rsidRPr="00F501B9" w:rsidRDefault="00F9791B" w:rsidP="00F979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01B9">
              <w:rPr>
                <w:rFonts w:ascii="Times New Roman" w:eastAsia="Times New Roman" w:hAnsi="Times New Roman"/>
                <w:lang w:eastAsia="ru-RU"/>
              </w:rPr>
              <w:t xml:space="preserve">Биология </w:t>
            </w:r>
          </w:p>
        </w:tc>
        <w:tc>
          <w:tcPr>
            <w:tcW w:w="1531" w:type="dxa"/>
          </w:tcPr>
          <w:p w:rsidR="00F9791B" w:rsidRPr="00F501B9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F9791B" w:rsidRPr="00F501B9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01B9">
              <w:rPr>
                <w:rFonts w:ascii="Times New Roman" w:eastAsia="Times New Roman" w:hAnsi="Times New Roman"/>
                <w:lang w:eastAsia="ru-RU"/>
              </w:rPr>
              <w:t>1</w:t>
            </w:r>
          </w:p>
          <w:p w:rsidR="00F9791B" w:rsidRPr="00F501B9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01B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F9791B" w:rsidRPr="00F501B9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01B9">
              <w:rPr>
                <w:rFonts w:ascii="Times New Roman" w:eastAsia="Times New Roman" w:hAnsi="Times New Roman"/>
                <w:lang w:eastAsia="ru-RU"/>
              </w:rPr>
              <w:t>13</w:t>
            </w:r>
          </w:p>
          <w:p w:rsidR="00F9791B" w:rsidRPr="00F501B9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01B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F9791B" w:rsidRPr="00F501B9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01B9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842" w:type="dxa"/>
            <w:vAlign w:val="center"/>
          </w:tcPr>
          <w:p w:rsidR="00F9791B" w:rsidRPr="00F501B9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9791B" w:rsidRPr="00F501B9" w:rsidTr="00F9791B">
        <w:trPr>
          <w:jc w:val="center"/>
        </w:trPr>
        <w:tc>
          <w:tcPr>
            <w:tcW w:w="1837" w:type="dxa"/>
          </w:tcPr>
          <w:p w:rsidR="00F9791B" w:rsidRPr="00F501B9" w:rsidRDefault="00F9791B" w:rsidP="00F979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01B9">
              <w:rPr>
                <w:rFonts w:ascii="Times New Roman" w:eastAsia="Times New Roman" w:hAnsi="Times New Roman"/>
                <w:lang w:eastAsia="ru-RU"/>
              </w:rPr>
              <w:t xml:space="preserve">Технология </w:t>
            </w:r>
          </w:p>
        </w:tc>
        <w:tc>
          <w:tcPr>
            <w:tcW w:w="1531" w:type="dxa"/>
          </w:tcPr>
          <w:p w:rsidR="00F9791B" w:rsidRPr="00F501B9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F9791B" w:rsidRPr="00F501B9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F9791B" w:rsidRPr="00F501B9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F9791B" w:rsidRPr="00F501B9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01B9">
              <w:rPr>
                <w:rFonts w:ascii="Times New Roman" w:eastAsia="Times New Roman" w:hAnsi="Times New Roman"/>
                <w:lang w:eastAsia="ru-RU"/>
              </w:rPr>
              <w:t>1</w:t>
            </w:r>
          </w:p>
          <w:p w:rsidR="00F9791B" w:rsidRPr="00F501B9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01B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F9791B" w:rsidRPr="00F501B9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  <w:tr w:rsidR="00F9791B" w:rsidRPr="00F501B9" w:rsidTr="00F9791B">
        <w:trPr>
          <w:jc w:val="center"/>
        </w:trPr>
        <w:tc>
          <w:tcPr>
            <w:tcW w:w="1837" w:type="dxa"/>
          </w:tcPr>
          <w:p w:rsidR="00F9791B" w:rsidRPr="00F501B9" w:rsidRDefault="00F9791B" w:rsidP="00F979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01B9">
              <w:rPr>
                <w:rFonts w:ascii="Times New Roman" w:eastAsia="Times New Roman" w:hAnsi="Times New Roman"/>
                <w:lang w:eastAsia="ru-RU"/>
              </w:rPr>
              <w:t>Экология</w:t>
            </w:r>
          </w:p>
        </w:tc>
        <w:tc>
          <w:tcPr>
            <w:tcW w:w="1531" w:type="dxa"/>
          </w:tcPr>
          <w:p w:rsidR="00F9791B" w:rsidRPr="00F501B9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</w:tcPr>
          <w:p w:rsidR="00F9791B" w:rsidRPr="00F501B9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01B9">
              <w:rPr>
                <w:rFonts w:ascii="Times New Roman" w:eastAsia="Times New Roman" w:hAnsi="Times New Roman"/>
                <w:lang w:eastAsia="ru-RU"/>
              </w:rPr>
              <w:t>2</w:t>
            </w:r>
          </w:p>
          <w:p w:rsidR="00F9791B" w:rsidRPr="00F501B9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01B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F9791B" w:rsidRPr="00F501B9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01B9">
              <w:rPr>
                <w:rFonts w:ascii="Times New Roman" w:eastAsia="Times New Roman" w:hAnsi="Times New Roman"/>
                <w:lang w:eastAsia="ru-RU"/>
              </w:rPr>
              <w:t>10</w:t>
            </w:r>
          </w:p>
          <w:p w:rsidR="00F9791B" w:rsidRPr="00F501B9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01B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F9791B" w:rsidRPr="00F501B9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01B9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842" w:type="dxa"/>
            <w:vAlign w:val="center"/>
          </w:tcPr>
          <w:p w:rsidR="00F9791B" w:rsidRPr="00F501B9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9791B" w:rsidRPr="00F501B9" w:rsidTr="00F9791B">
        <w:trPr>
          <w:jc w:val="center"/>
        </w:trPr>
        <w:tc>
          <w:tcPr>
            <w:tcW w:w="1837" w:type="dxa"/>
          </w:tcPr>
          <w:p w:rsidR="00F9791B" w:rsidRPr="00F501B9" w:rsidRDefault="00F9791B" w:rsidP="00F979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01B9">
              <w:rPr>
                <w:rFonts w:ascii="Times New Roman" w:eastAsia="Times New Roman" w:hAnsi="Times New Roman"/>
                <w:lang w:eastAsia="ru-RU"/>
              </w:rPr>
              <w:t xml:space="preserve">Обществознание </w:t>
            </w:r>
          </w:p>
        </w:tc>
        <w:tc>
          <w:tcPr>
            <w:tcW w:w="1531" w:type="dxa"/>
          </w:tcPr>
          <w:p w:rsidR="00F9791B" w:rsidRPr="00F501B9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F9791B" w:rsidRPr="00F501B9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01B9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843" w:type="dxa"/>
            <w:vAlign w:val="center"/>
          </w:tcPr>
          <w:p w:rsidR="00F9791B" w:rsidRPr="00F501B9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01B9">
              <w:rPr>
                <w:rFonts w:ascii="Times New Roman" w:eastAsia="Times New Roman" w:hAnsi="Times New Roman"/>
                <w:lang w:eastAsia="ru-RU"/>
              </w:rPr>
              <w:t>10</w:t>
            </w:r>
          </w:p>
          <w:p w:rsidR="00F9791B" w:rsidRPr="00F501B9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01B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F9791B" w:rsidRPr="00F501B9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01B9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842" w:type="dxa"/>
            <w:vAlign w:val="center"/>
          </w:tcPr>
          <w:p w:rsidR="00F9791B" w:rsidRPr="00F501B9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9791B" w:rsidRPr="00F501B9" w:rsidTr="00F9791B">
        <w:trPr>
          <w:jc w:val="center"/>
        </w:trPr>
        <w:tc>
          <w:tcPr>
            <w:tcW w:w="1837" w:type="dxa"/>
          </w:tcPr>
          <w:p w:rsidR="00F9791B" w:rsidRPr="00F501B9" w:rsidRDefault="00F9791B" w:rsidP="00F979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01B9">
              <w:rPr>
                <w:rFonts w:ascii="Times New Roman" w:eastAsia="Times New Roman" w:hAnsi="Times New Roman"/>
                <w:lang w:eastAsia="ru-RU"/>
              </w:rPr>
              <w:t xml:space="preserve">Химия </w:t>
            </w:r>
          </w:p>
        </w:tc>
        <w:tc>
          <w:tcPr>
            <w:tcW w:w="1531" w:type="dxa"/>
          </w:tcPr>
          <w:p w:rsidR="00F9791B" w:rsidRPr="00F501B9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01B9">
              <w:rPr>
                <w:rFonts w:ascii="Times New Roman" w:eastAsia="Times New Roman" w:hAnsi="Times New Roman"/>
                <w:lang w:eastAsia="ru-RU"/>
              </w:rPr>
              <w:t>3</w:t>
            </w:r>
          </w:p>
          <w:p w:rsidR="00F9791B" w:rsidRPr="00F501B9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01B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F9791B" w:rsidRPr="00F501B9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01B9">
              <w:rPr>
                <w:rFonts w:ascii="Times New Roman" w:eastAsia="Times New Roman" w:hAnsi="Times New Roman"/>
                <w:lang w:eastAsia="ru-RU"/>
              </w:rPr>
              <w:t>4</w:t>
            </w:r>
          </w:p>
          <w:p w:rsidR="00F9791B" w:rsidRPr="00F501B9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01B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F9791B" w:rsidRPr="00F501B9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01B9">
              <w:rPr>
                <w:rFonts w:ascii="Times New Roman" w:eastAsia="Times New Roman" w:hAnsi="Times New Roman"/>
                <w:lang w:eastAsia="ru-RU"/>
              </w:rPr>
              <w:t>2</w:t>
            </w:r>
          </w:p>
          <w:p w:rsidR="00F9791B" w:rsidRPr="00F501B9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01B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F9791B" w:rsidRPr="00F501B9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01B9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842" w:type="dxa"/>
            <w:vAlign w:val="center"/>
          </w:tcPr>
          <w:p w:rsidR="00F9791B" w:rsidRPr="00F501B9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9791B" w:rsidRPr="00F501B9" w:rsidTr="00F9791B">
        <w:trPr>
          <w:jc w:val="center"/>
        </w:trPr>
        <w:tc>
          <w:tcPr>
            <w:tcW w:w="1837" w:type="dxa"/>
          </w:tcPr>
          <w:p w:rsidR="00F9791B" w:rsidRPr="00F501B9" w:rsidRDefault="00F9791B" w:rsidP="00F979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01B9">
              <w:rPr>
                <w:rFonts w:ascii="Times New Roman" w:eastAsia="Times New Roman" w:hAnsi="Times New Roman"/>
                <w:lang w:eastAsia="ru-RU"/>
              </w:rPr>
              <w:t>Право</w:t>
            </w:r>
          </w:p>
        </w:tc>
        <w:tc>
          <w:tcPr>
            <w:tcW w:w="1531" w:type="dxa"/>
          </w:tcPr>
          <w:p w:rsidR="00F9791B" w:rsidRPr="00F501B9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01B9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842" w:type="dxa"/>
          </w:tcPr>
          <w:p w:rsidR="00F9791B" w:rsidRPr="00F501B9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01B9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</w:tcPr>
          <w:p w:rsidR="00F9791B" w:rsidRPr="00F501B9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01B9">
              <w:rPr>
                <w:rFonts w:ascii="Times New Roman" w:eastAsia="Times New Roman" w:hAnsi="Times New Roman"/>
                <w:lang w:eastAsia="ru-RU"/>
              </w:rPr>
              <w:t>7</w:t>
            </w:r>
          </w:p>
          <w:p w:rsidR="00F9791B" w:rsidRPr="00F501B9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</w:tcPr>
          <w:p w:rsidR="00F9791B" w:rsidRPr="00F501B9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01B9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842" w:type="dxa"/>
          </w:tcPr>
          <w:p w:rsidR="00F9791B" w:rsidRPr="00F501B9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9791B" w:rsidRPr="00F501B9" w:rsidTr="00F9791B">
        <w:trPr>
          <w:trHeight w:val="300"/>
          <w:jc w:val="center"/>
        </w:trPr>
        <w:tc>
          <w:tcPr>
            <w:tcW w:w="1837" w:type="dxa"/>
          </w:tcPr>
          <w:p w:rsidR="00F9791B" w:rsidRPr="00F501B9" w:rsidRDefault="00F9791B" w:rsidP="00F979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01B9">
              <w:rPr>
                <w:rFonts w:ascii="Times New Roman" w:eastAsia="Times New Roman" w:hAnsi="Times New Roman"/>
                <w:lang w:eastAsia="ru-RU"/>
              </w:rPr>
              <w:t>География</w:t>
            </w:r>
          </w:p>
        </w:tc>
        <w:tc>
          <w:tcPr>
            <w:tcW w:w="1531" w:type="dxa"/>
          </w:tcPr>
          <w:p w:rsidR="00F9791B" w:rsidRPr="00F501B9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F9791B" w:rsidRPr="00F501B9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01B9">
              <w:rPr>
                <w:rFonts w:ascii="Times New Roman" w:eastAsia="Times New Roman" w:hAnsi="Times New Roman"/>
                <w:lang w:eastAsia="ru-RU"/>
              </w:rPr>
              <w:t>15</w:t>
            </w:r>
          </w:p>
          <w:p w:rsidR="00F9791B" w:rsidRPr="00F501B9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01B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F9791B" w:rsidRPr="00F501B9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01B9">
              <w:rPr>
                <w:rFonts w:ascii="Times New Roman" w:eastAsia="Times New Roman" w:hAnsi="Times New Roman"/>
                <w:lang w:eastAsia="ru-RU"/>
              </w:rPr>
              <w:t>7</w:t>
            </w:r>
          </w:p>
          <w:p w:rsidR="00F9791B" w:rsidRPr="00F501B9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01B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F9791B" w:rsidRPr="00F501B9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01B9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842" w:type="dxa"/>
            <w:vAlign w:val="center"/>
          </w:tcPr>
          <w:p w:rsidR="00F9791B" w:rsidRPr="00F501B9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9791B" w:rsidRPr="00F501B9" w:rsidTr="00F9791B">
        <w:trPr>
          <w:trHeight w:val="300"/>
          <w:jc w:val="center"/>
        </w:trPr>
        <w:tc>
          <w:tcPr>
            <w:tcW w:w="1837" w:type="dxa"/>
          </w:tcPr>
          <w:p w:rsidR="00F9791B" w:rsidRPr="00F501B9" w:rsidRDefault="00F9791B" w:rsidP="00F979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01B9">
              <w:rPr>
                <w:rFonts w:ascii="Times New Roman" w:eastAsia="Times New Roman" w:hAnsi="Times New Roman"/>
                <w:lang w:eastAsia="ru-RU"/>
              </w:rPr>
              <w:t>Информатика</w:t>
            </w:r>
          </w:p>
        </w:tc>
        <w:tc>
          <w:tcPr>
            <w:tcW w:w="1531" w:type="dxa"/>
          </w:tcPr>
          <w:p w:rsidR="00F9791B" w:rsidRPr="00F501B9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01B9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842" w:type="dxa"/>
            <w:vAlign w:val="center"/>
          </w:tcPr>
          <w:p w:rsidR="00F9791B" w:rsidRPr="00F501B9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01B9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843" w:type="dxa"/>
            <w:vAlign w:val="center"/>
          </w:tcPr>
          <w:p w:rsidR="00F9791B" w:rsidRPr="00F501B9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01B9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843" w:type="dxa"/>
            <w:vAlign w:val="center"/>
          </w:tcPr>
          <w:p w:rsidR="00F9791B" w:rsidRPr="00F501B9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01B9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F9791B" w:rsidRPr="00F501B9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01B9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F9791B" w:rsidRPr="00F501B9" w:rsidTr="00F9791B">
        <w:trPr>
          <w:trHeight w:val="300"/>
          <w:jc w:val="center"/>
        </w:trPr>
        <w:tc>
          <w:tcPr>
            <w:tcW w:w="1837" w:type="dxa"/>
          </w:tcPr>
          <w:p w:rsidR="00F9791B" w:rsidRPr="00F501B9" w:rsidRDefault="00F9791B" w:rsidP="00F979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01B9">
              <w:rPr>
                <w:rFonts w:ascii="Times New Roman" w:eastAsia="Times New Roman" w:hAnsi="Times New Roman"/>
                <w:lang w:eastAsia="ru-RU"/>
              </w:rPr>
              <w:t>Астрономия</w:t>
            </w:r>
          </w:p>
        </w:tc>
        <w:tc>
          <w:tcPr>
            <w:tcW w:w="1531" w:type="dxa"/>
          </w:tcPr>
          <w:p w:rsidR="00F9791B" w:rsidRPr="00F501B9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F9791B" w:rsidRPr="00F501B9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01B9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F9791B" w:rsidRPr="00F501B9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01B9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F9791B" w:rsidRPr="00F501B9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F9791B" w:rsidRPr="00F501B9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9791B" w:rsidRPr="00F501B9" w:rsidTr="00F9791B">
        <w:trPr>
          <w:trHeight w:val="300"/>
          <w:jc w:val="center"/>
        </w:trPr>
        <w:tc>
          <w:tcPr>
            <w:tcW w:w="1837" w:type="dxa"/>
          </w:tcPr>
          <w:p w:rsidR="00F9791B" w:rsidRPr="00F501B9" w:rsidRDefault="00F9791B" w:rsidP="00F979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01B9">
              <w:rPr>
                <w:rFonts w:ascii="Times New Roman" w:eastAsia="Times New Roman" w:hAnsi="Times New Roman"/>
                <w:lang w:eastAsia="ru-RU"/>
              </w:rPr>
              <w:t>Экономика</w:t>
            </w:r>
          </w:p>
        </w:tc>
        <w:tc>
          <w:tcPr>
            <w:tcW w:w="1531" w:type="dxa"/>
          </w:tcPr>
          <w:p w:rsidR="00F9791B" w:rsidRPr="00F501B9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F9791B" w:rsidRPr="00F501B9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01B9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F9791B" w:rsidRPr="00F501B9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01B9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843" w:type="dxa"/>
            <w:vAlign w:val="center"/>
          </w:tcPr>
          <w:p w:rsidR="00F9791B" w:rsidRPr="00F501B9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F9791B" w:rsidRPr="00F501B9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9791B" w:rsidRPr="00F501B9" w:rsidTr="00F9791B">
        <w:trPr>
          <w:trHeight w:val="300"/>
          <w:jc w:val="center"/>
        </w:trPr>
        <w:tc>
          <w:tcPr>
            <w:tcW w:w="1837" w:type="dxa"/>
          </w:tcPr>
          <w:p w:rsidR="00F9791B" w:rsidRPr="00F501B9" w:rsidRDefault="00F9791B" w:rsidP="00F979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01B9">
              <w:rPr>
                <w:rFonts w:ascii="Times New Roman" w:eastAsia="Times New Roman" w:hAnsi="Times New Roman"/>
                <w:lang w:eastAsia="ru-RU"/>
              </w:rPr>
              <w:t>ОБЖ</w:t>
            </w:r>
          </w:p>
        </w:tc>
        <w:tc>
          <w:tcPr>
            <w:tcW w:w="1531" w:type="dxa"/>
          </w:tcPr>
          <w:p w:rsidR="00F9791B" w:rsidRPr="00F501B9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F9791B" w:rsidRPr="00F501B9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01B9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843" w:type="dxa"/>
            <w:vAlign w:val="center"/>
          </w:tcPr>
          <w:p w:rsidR="00F9791B" w:rsidRPr="00F501B9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01B9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843" w:type="dxa"/>
            <w:vAlign w:val="center"/>
          </w:tcPr>
          <w:p w:rsidR="00F9791B" w:rsidRPr="00F501B9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F9791B" w:rsidRPr="00F501B9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9791B" w:rsidRPr="00F501B9" w:rsidTr="00F9791B">
        <w:trPr>
          <w:trHeight w:val="300"/>
          <w:jc w:val="center"/>
        </w:trPr>
        <w:tc>
          <w:tcPr>
            <w:tcW w:w="1837" w:type="dxa"/>
          </w:tcPr>
          <w:p w:rsidR="00F9791B" w:rsidRPr="00F501B9" w:rsidRDefault="00F9791B" w:rsidP="00F979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01B9">
              <w:rPr>
                <w:rFonts w:ascii="Times New Roman" w:eastAsia="Times New Roman" w:hAnsi="Times New Roman"/>
                <w:lang w:eastAsia="ru-RU"/>
              </w:rPr>
              <w:t>Искусство</w:t>
            </w:r>
          </w:p>
        </w:tc>
        <w:tc>
          <w:tcPr>
            <w:tcW w:w="1531" w:type="dxa"/>
          </w:tcPr>
          <w:p w:rsidR="00F9791B" w:rsidRPr="00F501B9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F9791B" w:rsidRPr="00F501B9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01B9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843" w:type="dxa"/>
            <w:vAlign w:val="center"/>
          </w:tcPr>
          <w:p w:rsidR="00F9791B" w:rsidRPr="00F501B9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01B9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843" w:type="dxa"/>
            <w:vAlign w:val="center"/>
          </w:tcPr>
          <w:p w:rsidR="00F9791B" w:rsidRPr="00F501B9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01B9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842" w:type="dxa"/>
            <w:vAlign w:val="center"/>
          </w:tcPr>
          <w:p w:rsidR="00F9791B" w:rsidRPr="00F501B9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9791B" w:rsidRPr="00F501B9" w:rsidTr="00F9791B">
        <w:trPr>
          <w:trHeight w:val="300"/>
          <w:jc w:val="center"/>
        </w:trPr>
        <w:tc>
          <w:tcPr>
            <w:tcW w:w="1837" w:type="dxa"/>
          </w:tcPr>
          <w:p w:rsidR="00F9791B" w:rsidRPr="00F501B9" w:rsidRDefault="00F9791B" w:rsidP="00F979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31" w:type="dxa"/>
          </w:tcPr>
          <w:p w:rsidR="00F9791B" w:rsidRPr="00F501B9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501B9">
              <w:rPr>
                <w:rFonts w:ascii="Times New Roman" w:eastAsia="Times New Roman" w:hAnsi="Times New Roman"/>
                <w:b/>
                <w:lang w:eastAsia="ru-RU"/>
              </w:rPr>
              <w:t>14</w:t>
            </w:r>
          </w:p>
          <w:p w:rsidR="00F9791B" w:rsidRPr="00F501B9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501B9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F9791B" w:rsidRPr="00F501B9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501B9">
              <w:rPr>
                <w:rFonts w:ascii="Times New Roman" w:eastAsia="Times New Roman" w:hAnsi="Times New Roman"/>
                <w:b/>
                <w:lang w:eastAsia="ru-RU"/>
              </w:rPr>
              <w:t>73</w:t>
            </w:r>
          </w:p>
          <w:p w:rsidR="00F9791B" w:rsidRPr="00F501B9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501B9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  <w:p w:rsidR="00F9791B" w:rsidRPr="00F501B9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843" w:type="dxa"/>
          </w:tcPr>
          <w:p w:rsidR="00F9791B" w:rsidRPr="00F501B9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501B9">
              <w:rPr>
                <w:rFonts w:ascii="Times New Roman" w:eastAsia="Times New Roman" w:hAnsi="Times New Roman"/>
                <w:b/>
                <w:lang w:eastAsia="ru-RU"/>
              </w:rPr>
              <w:t>94</w:t>
            </w:r>
          </w:p>
          <w:p w:rsidR="00F9791B" w:rsidRPr="00F501B9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501B9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  <w:p w:rsidR="00F9791B" w:rsidRPr="00F501B9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843" w:type="dxa"/>
          </w:tcPr>
          <w:p w:rsidR="00F9791B" w:rsidRPr="00F501B9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501B9">
              <w:rPr>
                <w:rFonts w:ascii="Times New Roman" w:eastAsia="Times New Roman" w:hAnsi="Times New Roman"/>
                <w:b/>
                <w:lang w:eastAsia="ru-RU"/>
              </w:rPr>
              <w:t>26</w:t>
            </w:r>
          </w:p>
          <w:p w:rsidR="00F9791B" w:rsidRPr="00F501B9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501B9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:rsidR="00F9791B" w:rsidRPr="00F501B9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501B9"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</w:p>
          <w:p w:rsidR="00F9791B" w:rsidRPr="00F501B9" w:rsidRDefault="00F9791B" w:rsidP="00F97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501B9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</w:tc>
      </w:tr>
    </w:tbl>
    <w:p w:rsidR="00F9791B" w:rsidRDefault="00F9791B" w:rsidP="004B0ECE">
      <w:pPr>
        <w:tabs>
          <w:tab w:val="left" w:pos="321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F9791B" w:rsidRDefault="00F9791B" w:rsidP="004B0ECE">
      <w:pPr>
        <w:tabs>
          <w:tab w:val="left" w:pos="321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F9791B" w:rsidRPr="00F9791B" w:rsidRDefault="00F9791B" w:rsidP="00F9791B">
      <w:pPr>
        <w:tabs>
          <w:tab w:val="left" w:pos="1385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9791B">
        <w:rPr>
          <w:rFonts w:ascii="Times New Roman" w:eastAsia="Times New Roman" w:hAnsi="Times New Roman"/>
          <w:sz w:val="26"/>
          <w:szCs w:val="26"/>
          <w:lang w:eastAsia="ru-RU"/>
        </w:rPr>
        <w:t>Как видно из таблицы,  результаты олимпиадных работы очень низкие из расчета максимального процента (100%) выполнения работ.</w:t>
      </w:r>
    </w:p>
    <w:p w:rsidR="00F9791B" w:rsidRPr="00F9791B" w:rsidRDefault="00F9791B" w:rsidP="00F9791B">
      <w:pPr>
        <w:tabs>
          <w:tab w:val="left" w:pos="1385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F9791B">
        <w:rPr>
          <w:rFonts w:ascii="Times New Roman" w:eastAsia="Times New Roman" w:hAnsi="Times New Roman"/>
          <w:sz w:val="26"/>
          <w:szCs w:val="26"/>
          <w:lang w:eastAsia="ru-RU"/>
        </w:rPr>
        <w:t xml:space="preserve">14 учащихся (6,7 %) не смогли выполнить правильно ни одного задания олимпиады: по физике (5 человек), химии  (3 человека), математике (3 человека), праву (2 ч.), информатике (1 ч.). </w:t>
      </w:r>
      <w:proofErr w:type="gramEnd"/>
    </w:p>
    <w:p w:rsidR="00F9791B" w:rsidRPr="00F9791B" w:rsidRDefault="00F9791B" w:rsidP="00F9791B">
      <w:pPr>
        <w:tabs>
          <w:tab w:val="left" w:pos="321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9791B">
        <w:rPr>
          <w:rFonts w:ascii="Times New Roman" w:eastAsia="Times New Roman" w:hAnsi="Times New Roman"/>
          <w:sz w:val="26"/>
          <w:szCs w:val="26"/>
          <w:lang w:eastAsia="ru-RU"/>
        </w:rPr>
        <w:t xml:space="preserve">73 человека (34,4 %) показали низкие результаты, школьники выполнили менее 25% заданий, хуже всего дело обстоит с   географией, обществознанием, историей, математикой.  </w:t>
      </w:r>
    </w:p>
    <w:p w:rsidR="00F9791B" w:rsidRPr="00F9791B" w:rsidRDefault="00F9791B" w:rsidP="00F9791B">
      <w:pPr>
        <w:tabs>
          <w:tab w:val="left" w:pos="321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9791B">
        <w:rPr>
          <w:rFonts w:ascii="Times New Roman" w:eastAsia="Times New Roman" w:hAnsi="Times New Roman"/>
          <w:sz w:val="26"/>
          <w:szCs w:val="26"/>
          <w:lang w:eastAsia="ru-RU"/>
        </w:rPr>
        <w:t xml:space="preserve">94 человека (44,3 %) смогли выполнить правильно 25-50% заданий. </w:t>
      </w:r>
    </w:p>
    <w:p w:rsidR="00F9791B" w:rsidRPr="00F9791B" w:rsidRDefault="00F9791B" w:rsidP="00F9791B">
      <w:pPr>
        <w:tabs>
          <w:tab w:val="left" w:pos="321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9791B">
        <w:rPr>
          <w:rFonts w:ascii="Times New Roman" w:eastAsia="Times New Roman" w:hAnsi="Times New Roman"/>
          <w:sz w:val="26"/>
          <w:szCs w:val="26"/>
          <w:lang w:eastAsia="ru-RU"/>
        </w:rPr>
        <w:t xml:space="preserve">26 человек (12,3 %) выполнили </w:t>
      </w:r>
      <w:proofErr w:type="gramStart"/>
      <w:r w:rsidRPr="00F9791B">
        <w:rPr>
          <w:rFonts w:ascii="Times New Roman" w:eastAsia="Times New Roman" w:hAnsi="Times New Roman"/>
          <w:sz w:val="26"/>
          <w:szCs w:val="26"/>
          <w:lang w:eastAsia="ru-RU"/>
        </w:rPr>
        <w:t>верно</w:t>
      </w:r>
      <w:proofErr w:type="gramEnd"/>
      <w:r w:rsidRPr="00F9791B">
        <w:rPr>
          <w:rFonts w:ascii="Times New Roman" w:eastAsia="Times New Roman" w:hAnsi="Times New Roman"/>
          <w:sz w:val="26"/>
          <w:szCs w:val="26"/>
          <w:lang w:eastAsia="ru-RU"/>
        </w:rPr>
        <w:t xml:space="preserve"> 50-75 % заданий.</w:t>
      </w:r>
    </w:p>
    <w:p w:rsidR="00F9791B" w:rsidRPr="00F9791B" w:rsidRDefault="00F9791B" w:rsidP="00F9791B">
      <w:pPr>
        <w:tabs>
          <w:tab w:val="left" w:pos="321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9791B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5 человек (2,4%) выполнили </w:t>
      </w:r>
      <w:proofErr w:type="gramStart"/>
      <w:r w:rsidRPr="00F9791B">
        <w:rPr>
          <w:rFonts w:ascii="Times New Roman" w:eastAsia="Times New Roman" w:hAnsi="Times New Roman"/>
          <w:sz w:val="26"/>
          <w:szCs w:val="26"/>
          <w:lang w:eastAsia="ru-RU"/>
        </w:rPr>
        <w:t>верно</w:t>
      </w:r>
      <w:proofErr w:type="gramEnd"/>
      <w:r w:rsidRPr="00F9791B">
        <w:rPr>
          <w:rFonts w:ascii="Times New Roman" w:eastAsia="Times New Roman" w:hAnsi="Times New Roman"/>
          <w:sz w:val="26"/>
          <w:szCs w:val="26"/>
          <w:lang w:eastAsia="ru-RU"/>
        </w:rPr>
        <w:t xml:space="preserve"> более 75 % заданий.</w:t>
      </w:r>
    </w:p>
    <w:p w:rsidR="00F9791B" w:rsidRPr="00DB5031" w:rsidRDefault="00F9791B" w:rsidP="004B0ECE">
      <w:pPr>
        <w:tabs>
          <w:tab w:val="left" w:pos="321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F9791B" w:rsidRPr="00F9791B" w:rsidRDefault="004B0ECE" w:rsidP="00F9791B">
      <w:pPr>
        <w:tabs>
          <w:tab w:val="left" w:pos="3210"/>
        </w:tabs>
        <w:spacing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7AB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9791B" w:rsidRPr="00F9791B">
        <w:rPr>
          <w:rFonts w:ascii="Times New Roman" w:eastAsia="Times New Roman" w:hAnsi="Times New Roman"/>
          <w:sz w:val="24"/>
          <w:szCs w:val="24"/>
          <w:lang w:eastAsia="ru-RU"/>
        </w:rPr>
        <w:t xml:space="preserve">Итак, проведя анализ итогов муниципального этапа Олимпиады школьников, можно сделать вывод, что </w:t>
      </w:r>
    </w:p>
    <w:p w:rsidR="00F9791B" w:rsidRPr="00F9791B" w:rsidRDefault="00F9791B" w:rsidP="00F9791B">
      <w:pPr>
        <w:tabs>
          <w:tab w:val="left" w:pos="321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9791B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F9791B">
        <w:rPr>
          <w:rFonts w:ascii="Times New Roman" w:eastAsia="Times New Roman" w:hAnsi="Times New Roman"/>
          <w:sz w:val="26"/>
          <w:szCs w:val="26"/>
          <w:lang w:eastAsia="ru-RU"/>
        </w:rPr>
        <w:t xml:space="preserve">в 2017 году количество участников олимпиады увеличилось на 43 человека  в сравнении с 2016 г. (2017 г. – 212 чел, 2016 – 169 чел.). </w:t>
      </w:r>
      <w:proofErr w:type="gramStart"/>
      <w:r w:rsidRPr="00F9791B">
        <w:rPr>
          <w:rFonts w:ascii="Times New Roman" w:eastAsia="Times New Roman" w:hAnsi="Times New Roman"/>
          <w:sz w:val="26"/>
          <w:szCs w:val="26"/>
          <w:lang w:eastAsia="ru-RU"/>
        </w:rPr>
        <w:t>Это произошло в связи с тем, что в 2017 году впервые в муниципальном этапе олимпиады принимали участие учащиеся 7 класса (38 чел.);</w:t>
      </w:r>
      <w:proofErr w:type="gramEnd"/>
    </w:p>
    <w:p w:rsidR="00F9791B" w:rsidRPr="00F9791B" w:rsidRDefault="00F9791B" w:rsidP="00F9791B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9791B">
        <w:rPr>
          <w:rFonts w:ascii="Times New Roman" w:eastAsia="Times New Roman" w:hAnsi="Times New Roman"/>
          <w:sz w:val="26"/>
          <w:szCs w:val="26"/>
          <w:lang w:eastAsia="ru-RU"/>
        </w:rPr>
        <w:t>- по результатам проверки олимпиадных работ жюри определило 21 победителя  и 9 призеров, это на 7 больше, чем в 2016 году; результативность составила 14,2 %, на 0,6% выше, чем в 2016 году;</w:t>
      </w:r>
    </w:p>
    <w:p w:rsidR="00F9791B" w:rsidRPr="00F9791B" w:rsidRDefault="00F9791B" w:rsidP="00F9791B">
      <w:pPr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F9791B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F9791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100% участие школьников в олимпиаде не обеспечила ни одна образовательная организация; </w:t>
      </w:r>
    </w:p>
    <w:p w:rsidR="00F9791B" w:rsidRPr="00F9791B" w:rsidRDefault="00F9791B" w:rsidP="00F9791B">
      <w:pPr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proofErr w:type="gramStart"/>
      <w:r w:rsidRPr="00F9791B">
        <w:rPr>
          <w:rFonts w:ascii="Times New Roman" w:eastAsia="Times New Roman" w:hAnsi="Times New Roman"/>
          <w:bCs/>
          <w:sz w:val="26"/>
          <w:szCs w:val="26"/>
          <w:lang w:eastAsia="ru-RU"/>
        </w:rPr>
        <w:t>- невысокая активность обучающихся в олимпиадах по экономике, информатике, астрономии, физики, ОБЖ.</w:t>
      </w:r>
      <w:proofErr w:type="gramEnd"/>
      <w:r w:rsidRPr="00F9791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В олимпиаде по технологии приняла участие только одна ученица МБОУ «ПСОШ №1 ПМР», хотя на участие было заявлено 8 человек;</w:t>
      </w:r>
    </w:p>
    <w:p w:rsidR="00F9791B" w:rsidRPr="00F9791B" w:rsidRDefault="00F9791B" w:rsidP="00F9791B">
      <w:pPr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F9791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- результаты муниципального этапа </w:t>
      </w:r>
      <w:proofErr w:type="spellStart"/>
      <w:r w:rsidRPr="00F9791B">
        <w:rPr>
          <w:rFonts w:ascii="Times New Roman" w:eastAsia="Times New Roman" w:hAnsi="Times New Roman"/>
          <w:bCs/>
          <w:sz w:val="26"/>
          <w:szCs w:val="26"/>
          <w:lang w:eastAsia="ru-RU"/>
        </w:rPr>
        <w:t>ВсОШ</w:t>
      </w:r>
      <w:proofErr w:type="spellEnd"/>
      <w:r w:rsidRPr="00F9791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показали низкий уровень подготовки учащихся к выполнению олимпиадных заданий, особенно по физике, экономике, информатике; </w:t>
      </w:r>
    </w:p>
    <w:p w:rsidR="00F9791B" w:rsidRPr="00F9791B" w:rsidRDefault="00F9791B" w:rsidP="00F9791B">
      <w:pPr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F9791B">
        <w:rPr>
          <w:rFonts w:ascii="Times New Roman" w:eastAsia="Times New Roman" w:hAnsi="Times New Roman"/>
          <w:bCs/>
          <w:sz w:val="26"/>
          <w:szCs w:val="26"/>
          <w:lang w:eastAsia="ru-RU"/>
        </w:rPr>
        <w:t>- наиболее лучшие результаты учащиеся показали в олимпиаде по технологии, литературе, биологии;</w:t>
      </w:r>
    </w:p>
    <w:p w:rsidR="00F9791B" w:rsidRPr="00F9791B" w:rsidRDefault="00F9791B" w:rsidP="00F9791B">
      <w:pPr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F9791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- в 2017 году  были определены победители и призеры по биологии, географии, химии, экологии, праву, в 2016 году по этим предметам не было победителей и призеров. Меньше стало победителей и призеров по литературе, русскому языку, обществознанию.  </w:t>
      </w:r>
    </w:p>
    <w:p w:rsidR="00F9791B" w:rsidRPr="00F9791B" w:rsidRDefault="00F9791B" w:rsidP="00F9791B">
      <w:pPr>
        <w:tabs>
          <w:tab w:val="left" w:pos="1385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9791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- </w:t>
      </w:r>
      <w:r w:rsidRPr="00F9791B">
        <w:rPr>
          <w:rFonts w:ascii="Times New Roman" w:eastAsia="Times New Roman" w:hAnsi="Times New Roman"/>
          <w:sz w:val="26"/>
          <w:szCs w:val="26"/>
          <w:lang w:eastAsia="ru-RU"/>
        </w:rPr>
        <w:t>результаты олимпиадных работы очень низкие из расчета максимального процента (100%) выполнения работ;</w:t>
      </w:r>
    </w:p>
    <w:p w:rsidR="00F9791B" w:rsidRPr="00F9791B" w:rsidRDefault="00F9791B" w:rsidP="00F9791B">
      <w:pPr>
        <w:tabs>
          <w:tab w:val="left" w:pos="1385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9791B">
        <w:rPr>
          <w:rFonts w:ascii="Times New Roman" w:eastAsia="Times New Roman" w:hAnsi="Times New Roman"/>
          <w:sz w:val="26"/>
          <w:szCs w:val="26"/>
          <w:lang w:eastAsia="ru-RU"/>
        </w:rPr>
        <w:t xml:space="preserve">-   12,3 % всех участников Олимпиады (26 чел.) выполнили </w:t>
      </w:r>
      <w:proofErr w:type="gramStart"/>
      <w:r w:rsidRPr="00F9791B">
        <w:rPr>
          <w:rFonts w:ascii="Times New Roman" w:eastAsia="Times New Roman" w:hAnsi="Times New Roman"/>
          <w:sz w:val="26"/>
          <w:szCs w:val="26"/>
          <w:lang w:eastAsia="ru-RU"/>
        </w:rPr>
        <w:t>верно</w:t>
      </w:r>
      <w:proofErr w:type="gramEnd"/>
      <w:r w:rsidRPr="00F9791B">
        <w:rPr>
          <w:rFonts w:ascii="Times New Roman" w:eastAsia="Times New Roman" w:hAnsi="Times New Roman"/>
          <w:sz w:val="26"/>
          <w:szCs w:val="26"/>
          <w:lang w:eastAsia="ru-RU"/>
        </w:rPr>
        <w:t xml:space="preserve"> 50-75 % заданий.</w:t>
      </w:r>
    </w:p>
    <w:p w:rsidR="00F9791B" w:rsidRPr="00F9791B" w:rsidRDefault="00F9791B" w:rsidP="00F9791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</w:p>
    <w:p w:rsidR="007A7DE2" w:rsidRDefault="007A7DE2" w:rsidP="007A7DE2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C2815">
        <w:rPr>
          <w:rFonts w:ascii="Times New Roman" w:hAnsi="Times New Roman"/>
          <w:sz w:val="26"/>
          <w:szCs w:val="26"/>
        </w:rPr>
        <w:t xml:space="preserve">С целью выявления одаренных детей на начальной и средней ступени обучения, создания мотивации к учебе  муниципальной методической службой организуются районные олимпиады для учащихся 4 классов и учащихся 5-7 классов. Олимпиадные задания для участников муниципального этапа разрабатываются руководителями районных </w:t>
      </w:r>
      <w:r w:rsidRPr="000C2815">
        <w:rPr>
          <w:rFonts w:ascii="Times New Roman" w:hAnsi="Times New Roman"/>
          <w:sz w:val="26"/>
          <w:szCs w:val="26"/>
        </w:rPr>
        <w:lastRenderedPageBreak/>
        <w:t xml:space="preserve">методических объединений учителей-предметников, методистами учебно-методического отдела. </w:t>
      </w:r>
    </w:p>
    <w:p w:rsidR="003676A4" w:rsidRPr="003676A4" w:rsidRDefault="003676A4" w:rsidP="003676A4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676A4">
        <w:rPr>
          <w:rFonts w:ascii="Times New Roman" w:eastAsia="Times New Roman" w:hAnsi="Times New Roman"/>
          <w:sz w:val="26"/>
          <w:szCs w:val="26"/>
          <w:lang w:eastAsia="ru-RU"/>
        </w:rPr>
        <w:t>В муниципальном этапе олимпиады приняли участие 25 учащихся 4 классов, 25 учащихся 5 классов, 34 учащихся 6 классов.</w:t>
      </w:r>
    </w:p>
    <w:p w:rsidR="007A7DE2" w:rsidRDefault="007A7DE2" w:rsidP="007A7DE2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DB5031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Таблица </w:t>
      </w:r>
      <w:r w:rsidR="00DB5031" w:rsidRPr="00DB5031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3</w:t>
      </w:r>
      <w:r w:rsidR="00A85104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4</w:t>
      </w:r>
      <w:r w:rsidRPr="00DB5031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. Количественная справка по результатам </w:t>
      </w:r>
      <w:r w:rsidR="00DB5031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районной олимпиады школьников, 4-</w:t>
      </w:r>
      <w:r w:rsidR="003676A4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6</w:t>
      </w:r>
      <w:r w:rsidR="00DB5031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 класс.</w:t>
      </w:r>
    </w:p>
    <w:tbl>
      <w:tblPr>
        <w:tblStyle w:val="15"/>
        <w:tblW w:w="10574" w:type="dxa"/>
        <w:jc w:val="center"/>
        <w:tblInd w:w="108" w:type="dxa"/>
        <w:tblLook w:val="04A0" w:firstRow="1" w:lastRow="0" w:firstColumn="1" w:lastColumn="0" w:noHBand="0" w:noVBand="1"/>
      </w:tblPr>
      <w:tblGrid>
        <w:gridCol w:w="2751"/>
        <w:gridCol w:w="1989"/>
        <w:gridCol w:w="1989"/>
        <w:gridCol w:w="1956"/>
        <w:gridCol w:w="1889"/>
      </w:tblGrid>
      <w:tr w:rsidR="003676A4" w:rsidRPr="003676A4" w:rsidTr="00253768">
        <w:trPr>
          <w:trHeight w:val="1203"/>
          <w:jc w:val="center"/>
        </w:trPr>
        <w:tc>
          <w:tcPr>
            <w:tcW w:w="2751" w:type="dxa"/>
          </w:tcPr>
          <w:p w:rsidR="003676A4" w:rsidRPr="003676A4" w:rsidRDefault="003676A4" w:rsidP="003676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67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Приняли участие в муниципальном этапе олимпиады</w:t>
            </w:r>
          </w:p>
        </w:tc>
        <w:tc>
          <w:tcPr>
            <w:tcW w:w="1989" w:type="dxa"/>
          </w:tcPr>
          <w:p w:rsidR="003676A4" w:rsidRPr="003676A4" w:rsidRDefault="003676A4" w:rsidP="003676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67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2014-2015 учебный год</w:t>
            </w:r>
          </w:p>
        </w:tc>
        <w:tc>
          <w:tcPr>
            <w:tcW w:w="1989" w:type="dxa"/>
          </w:tcPr>
          <w:p w:rsidR="003676A4" w:rsidRPr="003676A4" w:rsidRDefault="003676A4" w:rsidP="003676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67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2015-2016 учебный год</w:t>
            </w:r>
          </w:p>
        </w:tc>
        <w:tc>
          <w:tcPr>
            <w:tcW w:w="1956" w:type="dxa"/>
          </w:tcPr>
          <w:p w:rsidR="003676A4" w:rsidRPr="003676A4" w:rsidRDefault="003676A4" w:rsidP="003676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67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2016-2017 учебный год</w:t>
            </w:r>
          </w:p>
        </w:tc>
        <w:tc>
          <w:tcPr>
            <w:tcW w:w="1889" w:type="dxa"/>
          </w:tcPr>
          <w:p w:rsidR="003676A4" w:rsidRPr="003676A4" w:rsidRDefault="003676A4" w:rsidP="003676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67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2017-2018 учебный год</w:t>
            </w:r>
          </w:p>
        </w:tc>
      </w:tr>
      <w:tr w:rsidR="003676A4" w:rsidRPr="003676A4" w:rsidTr="00253768">
        <w:trPr>
          <w:trHeight w:val="306"/>
          <w:jc w:val="center"/>
        </w:trPr>
        <w:tc>
          <w:tcPr>
            <w:tcW w:w="2751" w:type="dxa"/>
          </w:tcPr>
          <w:p w:rsidR="003676A4" w:rsidRPr="003676A4" w:rsidRDefault="003676A4" w:rsidP="003676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67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Количество участников:</w:t>
            </w:r>
          </w:p>
          <w:p w:rsidR="003676A4" w:rsidRPr="003676A4" w:rsidRDefault="003676A4" w:rsidP="003676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67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4 класс</w:t>
            </w:r>
          </w:p>
          <w:p w:rsidR="003676A4" w:rsidRPr="003676A4" w:rsidRDefault="003676A4" w:rsidP="003676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67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5-7 класс</w:t>
            </w:r>
          </w:p>
        </w:tc>
        <w:tc>
          <w:tcPr>
            <w:tcW w:w="1989" w:type="dxa"/>
          </w:tcPr>
          <w:p w:rsidR="003676A4" w:rsidRPr="003676A4" w:rsidRDefault="003676A4" w:rsidP="003676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:rsidR="003676A4" w:rsidRPr="003676A4" w:rsidRDefault="003676A4" w:rsidP="003676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:rsidR="003676A4" w:rsidRPr="003676A4" w:rsidRDefault="003676A4" w:rsidP="003676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67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37</w:t>
            </w:r>
          </w:p>
          <w:p w:rsidR="003676A4" w:rsidRPr="003676A4" w:rsidRDefault="003676A4" w:rsidP="003676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67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139</w:t>
            </w:r>
          </w:p>
        </w:tc>
        <w:tc>
          <w:tcPr>
            <w:tcW w:w="1989" w:type="dxa"/>
          </w:tcPr>
          <w:p w:rsidR="003676A4" w:rsidRPr="003676A4" w:rsidRDefault="003676A4" w:rsidP="003676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:rsidR="003676A4" w:rsidRPr="003676A4" w:rsidRDefault="003676A4" w:rsidP="003676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:rsidR="003676A4" w:rsidRPr="003676A4" w:rsidRDefault="003676A4" w:rsidP="003676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67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28</w:t>
            </w:r>
          </w:p>
          <w:p w:rsidR="003676A4" w:rsidRPr="003676A4" w:rsidRDefault="003676A4" w:rsidP="003676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67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141</w:t>
            </w:r>
          </w:p>
        </w:tc>
        <w:tc>
          <w:tcPr>
            <w:tcW w:w="1956" w:type="dxa"/>
          </w:tcPr>
          <w:p w:rsidR="003676A4" w:rsidRPr="003676A4" w:rsidRDefault="003676A4" w:rsidP="003676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:rsidR="003676A4" w:rsidRPr="003676A4" w:rsidRDefault="003676A4" w:rsidP="003676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:rsidR="003676A4" w:rsidRPr="003676A4" w:rsidRDefault="003676A4" w:rsidP="003676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67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32</w:t>
            </w:r>
          </w:p>
          <w:p w:rsidR="003676A4" w:rsidRPr="003676A4" w:rsidRDefault="003676A4" w:rsidP="003676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67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137</w:t>
            </w:r>
          </w:p>
        </w:tc>
        <w:tc>
          <w:tcPr>
            <w:tcW w:w="1889" w:type="dxa"/>
          </w:tcPr>
          <w:p w:rsidR="003676A4" w:rsidRPr="003676A4" w:rsidRDefault="003676A4" w:rsidP="003676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:rsidR="003676A4" w:rsidRPr="003676A4" w:rsidRDefault="003676A4" w:rsidP="003676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:rsidR="003676A4" w:rsidRPr="003676A4" w:rsidRDefault="003676A4" w:rsidP="003676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67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25</w:t>
            </w:r>
          </w:p>
          <w:p w:rsidR="003676A4" w:rsidRPr="003676A4" w:rsidRDefault="003676A4" w:rsidP="003676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67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57 (5-6 </w:t>
            </w:r>
            <w:proofErr w:type="spellStart"/>
            <w:r w:rsidRPr="00367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кл</w:t>
            </w:r>
            <w:proofErr w:type="spellEnd"/>
            <w:r w:rsidRPr="00367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.)</w:t>
            </w:r>
          </w:p>
        </w:tc>
      </w:tr>
      <w:tr w:rsidR="003676A4" w:rsidRPr="003676A4" w:rsidTr="00253768">
        <w:trPr>
          <w:trHeight w:val="1349"/>
          <w:jc w:val="center"/>
        </w:trPr>
        <w:tc>
          <w:tcPr>
            <w:tcW w:w="2751" w:type="dxa"/>
          </w:tcPr>
          <w:p w:rsidR="003676A4" w:rsidRPr="003676A4" w:rsidRDefault="003676A4" w:rsidP="003676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67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Количество победителей:</w:t>
            </w:r>
          </w:p>
          <w:p w:rsidR="003676A4" w:rsidRPr="003676A4" w:rsidRDefault="003676A4" w:rsidP="003676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67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4 класс</w:t>
            </w:r>
          </w:p>
          <w:p w:rsidR="003676A4" w:rsidRPr="003676A4" w:rsidRDefault="003676A4" w:rsidP="003676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67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5-7 класс</w:t>
            </w:r>
          </w:p>
        </w:tc>
        <w:tc>
          <w:tcPr>
            <w:tcW w:w="1989" w:type="dxa"/>
          </w:tcPr>
          <w:p w:rsidR="003676A4" w:rsidRPr="003676A4" w:rsidRDefault="003676A4" w:rsidP="003676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67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:rsidR="003676A4" w:rsidRPr="003676A4" w:rsidRDefault="003676A4" w:rsidP="003676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:rsidR="003676A4" w:rsidRPr="003676A4" w:rsidRDefault="003676A4" w:rsidP="003676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67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4</w:t>
            </w:r>
          </w:p>
          <w:p w:rsidR="003676A4" w:rsidRPr="003676A4" w:rsidRDefault="003676A4" w:rsidP="003676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67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989" w:type="dxa"/>
          </w:tcPr>
          <w:p w:rsidR="003676A4" w:rsidRPr="003676A4" w:rsidRDefault="003676A4" w:rsidP="003676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:rsidR="003676A4" w:rsidRPr="003676A4" w:rsidRDefault="003676A4" w:rsidP="003676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:rsidR="003676A4" w:rsidRPr="003676A4" w:rsidRDefault="003676A4" w:rsidP="003676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67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3</w:t>
            </w:r>
          </w:p>
          <w:p w:rsidR="003676A4" w:rsidRPr="003676A4" w:rsidRDefault="003676A4" w:rsidP="003676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67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956" w:type="dxa"/>
          </w:tcPr>
          <w:p w:rsidR="003676A4" w:rsidRPr="003676A4" w:rsidRDefault="003676A4" w:rsidP="003676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67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:rsidR="003676A4" w:rsidRPr="003676A4" w:rsidRDefault="003676A4" w:rsidP="003676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:rsidR="003676A4" w:rsidRPr="003676A4" w:rsidRDefault="003676A4" w:rsidP="003676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67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</w:t>
            </w:r>
          </w:p>
          <w:p w:rsidR="003676A4" w:rsidRPr="003676A4" w:rsidRDefault="003676A4" w:rsidP="003676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67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889" w:type="dxa"/>
          </w:tcPr>
          <w:p w:rsidR="003676A4" w:rsidRPr="003676A4" w:rsidRDefault="003676A4" w:rsidP="003676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:rsidR="003676A4" w:rsidRPr="003676A4" w:rsidRDefault="003676A4" w:rsidP="003676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:rsidR="003676A4" w:rsidRPr="003676A4" w:rsidRDefault="003676A4" w:rsidP="003676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67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3</w:t>
            </w:r>
          </w:p>
          <w:p w:rsidR="003676A4" w:rsidRPr="003676A4" w:rsidRDefault="003676A4" w:rsidP="003676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67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12</w:t>
            </w:r>
          </w:p>
        </w:tc>
      </w:tr>
      <w:tr w:rsidR="003676A4" w:rsidRPr="003676A4" w:rsidTr="00253768">
        <w:trPr>
          <w:trHeight w:val="601"/>
          <w:jc w:val="center"/>
        </w:trPr>
        <w:tc>
          <w:tcPr>
            <w:tcW w:w="2751" w:type="dxa"/>
          </w:tcPr>
          <w:p w:rsidR="003676A4" w:rsidRPr="003676A4" w:rsidRDefault="003676A4" w:rsidP="003676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67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Количество призеров:</w:t>
            </w:r>
          </w:p>
          <w:p w:rsidR="003676A4" w:rsidRPr="003676A4" w:rsidRDefault="003676A4" w:rsidP="003676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67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4 класс</w:t>
            </w:r>
          </w:p>
          <w:p w:rsidR="003676A4" w:rsidRPr="003676A4" w:rsidRDefault="003676A4" w:rsidP="003676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67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5-7 класс</w:t>
            </w:r>
          </w:p>
        </w:tc>
        <w:tc>
          <w:tcPr>
            <w:tcW w:w="1989" w:type="dxa"/>
          </w:tcPr>
          <w:p w:rsidR="003676A4" w:rsidRPr="003676A4" w:rsidRDefault="003676A4" w:rsidP="003676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67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:rsidR="003676A4" w:rsidRPr="003676A4" w:rsidRDefault="003676A4" w:rsidP="003676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67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6</w:t>
            </w:r>
          </w:p>
          <w:p w:rsidR="003676A4" w:rsidRPr="003676A4" w:rsidRDefault="003676A4" w:rsidP="003676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67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1989" w:type="dxa"/>
          </w:tcPr>
          <w:p w:rsidR="003676A4" w:rsidRPr="003676A4" w:rsidRDefault="003676A4" w:rsidP="003676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67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:rsidR="003676A4" w:rsidRPr="003676A4" w:rsidRDefault="003676A4" w:rsidP="003676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67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4</w:t>
            </w:r>
          </w:p>
          <w:p w:rsidR="003676A4" w:rsidRPr="003676A4" w:rsidRDefault="003676A4" w:rsidP="003676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67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1956" w:type="dxa"/>
          </w:tcPr>
          <w:p w:rsidR="003676A4" w:rsidRPr="003676A4" w:rsidRDefault="003676A4" w:rsidP="003676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67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:rsidR="003676A4" w:rsidRPr="003676A4" w:rsidRDefault="003676A4" w:rsidP="003676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67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7</w:t>
            </w:r>
          </w:p>
          <w:p w:rsidR="003676A4" w:rsidRPr="003676A4" w:rsidRDefault="003676A4" w:rsidP="003676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67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889" w:type="dxa"/>
          </w:tcPr>
          <w:p w:rsidR="003676A4" w:rsidRPr="003676A4" w:rsidRDefault="003676A4" w:rsidP="003676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:rsidR="003676A4" w:rsidRPr="003676A4" w:rsidRDefault="003676A4" w:rsidP="003676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67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7</w:t>
            </w:r>
          </w:p>
          <w:p w:rsidR="003676A4" w:rsidRPr="003676A4" w:rsidRDefault="003676A4" w:rsidP="003676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67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10</w:t>
            </w:r>
          </w:p>
        </w:tc>
      </w:tr>
      <w:tr w:rsidR="003676A4" w:rsidRPr="003676A4" w:rsidTr="00253768">
        <w:trPr>
          <w:trHeight w:val="317"/>
          <w:jc w:val="center"/>
        </w:trPr>
        <w:tc>
          <w:tcPr>
            <w:tcW w:w="2751" w:type="dxa"/>
          </w:tcPr>
          <w:p w:rsidR="003676A4" w:rsidRPr="003676A4" w:rsidRDefault="003676A4" w:rsidP="003676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67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Результативность </w:t>
            </w:r>
            <w:proofErr w:type="gramStart"/>
            <w:r w:rsidRPr="00367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</w:t>
            </w:r>
            <w:proofErr w:type="gramEnd"/>
            <w:r w:rsidRPr="00367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%:</w:t>
            </w:r>
          </w:p>
          <w:p w:rsidR="003676A4" w:rsidRPr="003676A4" w:rsidRDefault="003676A4" w:rsidP="003676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67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4 класс</w:t>
            </w:r>
          </w:p>
          <w:p w:rsidR="003676A4" w:rsidRPr="003676A4" w:rsidRDefault="003676A4" w:rsidP="003676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67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5-7 класс</w:t>
            </w:r>
          </w:p>
        </w:tc>
        <w:tc>
          <w:tcPr>
            <w:tcW w:w="1989" w:type="dxa"/>
          </w:tcPr>
          <w:p w:rsidR="003676A4" w:rsidRPr="003676A4" w:rsidRDefault="003676A4" w:rsidP="003676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67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:rsidR="003676A4" w:rsidRPr="003676A4" w:rsidRDefault="003676A4" w:rsidP="003676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67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27 %</w:t>
            </w:r>
          </w:p>
          <w:p w:rsidR="003676A4" w:rsidRPr="003676A4" w:rsidRDefault="003676A4" w:rsidP="003676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67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45,3%</w:t>
            </w:r>
          </w:p>
        </w:tc>
        <w:tc>
          <w:tcPr>
            <w:tcW w:w="1989" w:type="dxa"/>
          </w:tcPr>
          <w:p w:rsidR="003676A4" w:rsidRPr="003676A4" w:rsidRDefault="003676A4" w:rsidP="003676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67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:rsidR="003676A4" w:rsidRPr="003676A4" w:rsidRDefault="003676A4" w:rsidP="003676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67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25%</w:t>
            </w:r>
          </w:p>
          <w:p w:rsidR="003676A4" w:rsidRPr="003676A4" w:rsidRDefault="003676A4" w:rsidP="003676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67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43,3 %</w:t>
            </w:r>
          </w:p>
        </w:tc>
        <w:tc>
          <w:tcPr>
            <w:tcW w:w="1956" w:type="dxa"/>
          </w:tcPr>
          <w:p w:rsidR="003676A4" w:rsidRPr="003676A4" w:rsidRDefault="003676A4" w:rsidP="003676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67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:rsidR="003676A4" w:rsidRPr="003676A4" w:rsidRDefault="003676A4" w:rsidP="003676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67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28,1 %</w:t>
            </w:r>
          </w:p>
          <w:p w:rsidR="003676A4" w:rsidRPr="003676A4" w:rsidRDefault="003676A4" w:rsidP="003676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67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27 %</w:t>
            </w:r>
          </w:p>
        </w:tc>
        <w:tc>
          <w:tcPr>
            <w:tcW w:w="1889" w:type="dxa"/>
          </w:tcPr>
          <w:p w:rsidR="003676A4" w:rsidRPr="003676A4" w:rsidRDefault="003676A4" w:rsidP="003676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:rsidR="003676A4" w:rsidRPr="003676A4" w:rsidRDefault="003676A4" w:rsidP="003676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67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40%</w:t>
            </w:r>
          </w:p>
          <w:p w:rsidR="003676A4" w:rsidRPr="003676A4" w:rsidRDefault="003676A4" w:rsidP="003676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67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38,6 %</w:t>
            </w:r>
          </w:p>
        </w:tc>
      </w:tr>
    </w:tbl>
    <w:p w:rsidR="006C1A63" w:rsidRDefault="006C1A63" w:rsidP="003676A4">
      <w:pPr>
        <w:spacing w:after="0" w:line="360" w:lineRule="auto"/>
        <w:jc w:val="both"/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</w:pPr>
    </w:p>
    <w:p w:rsidR="007A7DE2" w:rsidRDefault="007A7DE2" w:rsidP="007A7DE2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</w:pPr>
      <w:r w:rsidRPr="00DB5031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 xml:space="preserve">Таблица </w:t>
      </w:r>
      <w:r w:rsidR="00DB5031" w:rsidRPr="00DB5031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>3</w:t>
      </w:r>
      <w:r w:rsidR="00A85104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>5</w:t>
      </w:r>
      <w:r w:rsidRPr="00DB5031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>. Результативность участия в районном этапе олимпиад учащихся 5-</w:t>
      </w:r>
      <w:r w:rsidR="003676A4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>6</w:t>
      </w:r>
      <w:r w:rsidRPr="00DB5031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 xml:space="preserve"> классов</w:t>
      </w:r>
    </w:p>
    <w:tbl>
      <w:tblPr>
        <w:tblStyle w:val="16"/>
        <w:tblW w:w="10706" w:type="dxa"/>
        <w:tblLook w:val="04A0" w:firstRow="1" w:lastRow="0" w:firstColumn="1" w:lastColumn="0" w:noHBand="0" w:noVBand="1"/>
      </w:tblPr>
      <w:tblGrid>
        <w:gridCol w:w="2256"/>
        <w:gridCol w:w="1130"/>
        <w:gridCol w:w="1317"/>
        <w:gridCol w:w="1540"/>
        <w:gridCol w:w="1781"/>
        <w:gridCol w:w="1298"/>
        <w:gridCol w:w="1384"/>
      </w:tblGrid>
      <w:tr w:rsidR="003676A4" w:rsidRPr="003676A4" w:rsidTr="00253768">
        <w:trPr>
          <w:trHeight w:val="907"/>
        </w:trPr>
        <w:tc>
          <w:tcPr>
            <w:tcW w:w="2256" w:type="dxa"/>
          </w:tcPr>
          <w:p w:rsidR="003676A4" w:rsidRPr="003676A4" w:rsidRDefault="003676A4" w:rsidP="003676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67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2447" w:type="dxa"/>
            <w:gridSpan w:val="2"/>
          </w:tcPr>
          <w:p w:rsidR="003676A4" w:rsidRPr="003676A4" w:rsidRDefault="003676A4" w:rsidP="003676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67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Количество участников олимпиады</w:t>
            </w:r>
          </w:p>
        </w:tc>
        <w:tc>
          <w:tcPr>
            <w:tcW w:w="3321" w:type="dxa"/>
            <w:gridSpan w:val="2"/>
          </w:tcPr>
          <w:p w:rsidR="003676A4" w:rsidRPr="003676A4" w:rsidRDefault="003676A4" w:rsidP="003676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67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Количество победителей/призеров</w:t>
            </w:r>
          </w:p>
        </w:tc>
        <w:tc>
          <w:tcPr>
            <w:tcW w:w="2682" w:type="dxa"/>
            <w:gridSpan w:val="2"/>
          </w:tcPr>
          <w:p w:rsidR="003676A4" w:rsidRPr="003676A4" w:rsidRDefault="003676A4" w:rsidP="003676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67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Результативность</w:t>
            </w:r>
          </w:p>
        </w:tc>
      </w:tr>
      <w:tr w:rsidR="003676A4" w:rsidRPr="003676A4" w:rsidTr="00253768">
        <w:trPr>
          <w:trHeight w:val="470"/>
        </w:trPr>
        <w:tc>
          <w:tcPr>
            <w:tcW w:w="2256" w:type="dxa"/>
          </w:tcPr>
          <w:p w:rsidR="003676A4" w:rsidRPr="003676A4" w:rsidRDefault="003676A4" w:rsidP="003676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0" w:type="dxa"/>
          </w:tcPr>
          <w:p w:rsidR="003676A4" w:rsidRPr="003676A4" w:rsidRDefault="003676A4" w:rsidP="003676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67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2016</w:t>
            </w:r>
          </w:p>
        </w:tc>
        <w:tc>
          <w:tcPr>
            <w:tcW w:w="1317" w:type="dxa"/>
          </w:tcPr>
          <w:p w:rsidR="003676A4" w:rsidRPr="003676A4" w:rsidRDefault="003676A4" w:rsidP="003676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67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2017</w:t>
            </w:r>
          </w:p>
        </w:tc>
        <w:tc>
          <w:tcPr>
            <w:tcW w:w="1540" w:type="dxa"/>
          </w:tcPr>
          <w:p w:rsidR="003676A4" w:rsidRPr="003676A4" w:rsidRDefault="003676A4" w:rsidP="003676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67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2016</w:t>
            </w:r>
          </w:p>
        </w:tc>
        <w:tc>
          <w:tcPr>
            <w:tcW w:w="1781" w:type="dxa"/>
          </w:tcPr>
          <w:p w:rsidR="003676A4" w:rsidRPr="003676A4" w:rsidRDefault="003676A4" w:rsidP="003676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67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2017</w:t>
            </w:r>
          </w:p>
        </w:tc>
        <w:tc>
          <w:tcPr>
            <w:tcW w:w="1298" w:type="dxa"/>
          </w:tcPr>
          <w:p w:rsidR="003676A4" w:rsidRPr="003676A4" w:rsidRDefault="003676A4" w:rsidP="003676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67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2016</w:t>
            </w:r>
          </w:p>
        </w:tc>
        <w:tc>
          <w:tcPr>
            <w:tcW w:w="1384" w:type="dxa"/>
          </w:tcPr>
          <w:p w:rsidR="003676A4" w:rsidRPr="003676A4" w:rsidRDefault="003676A4" w:rsidP="003676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67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2017</w:t>
            </w:r>
          </w:p>
        </w:tc>
      </w:tr>
      <w:tr w:rsidR="003676A4" w:rsidRPr="003676A4" w:rsidTr="00253768">
        <w:trPr>
          <w:trHeight w:val="454"/>
        </w:trPr>
        <w:tc>
          <w:tcPr>
            <w:tcW w:w="2256" w:type="dxa"/>
          </w:tcPr>
          <w:p w:rsidR="003676A4" w:rsidRPr="003676A4" w:rsidRDefault="003676A4" w:rsidP="003676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67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5класс</w:t>
            </w:r>
          </w:p>
        </w:tc>
        <w:tc>
          <w:tcPr>
            <w:tcW w:w="1130" w:type="dxa"/>
          </w:tcPr>
          <w:p w:rsidR="003676A4" w:rsidRPr="003676A4" w:rsidRDefault="003676A4" w:rsidP="003676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67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1317" w:type="dxa"/>
          </w:tcPr>
          <w:p w:rsidR="003676A4" w:rsidRPr="003676A4" w:rsidRDefault="003676A4" w:rsidP="003676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67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1540" w:type="dxa"/>
          </w:tcPr>
          <w:p w:rsidR="003676A4" w:rsidRPr="003676A4" w:rsidRDefault="003676A4" w:rsidP="003676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67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6/7</w:t>
            </w:r>
          </w:p>
        </w:tc>
        <w:tc>
          <w:tcPr>
            <w:tcW w:w="1781" w:type="dxa"/>
          </w:tcPr>
          <w:p w:rsidR="003676A4" w:rsidRPr="003676A4" w:rsidRDefault="003676A4" w:rsidP="003676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67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4/5</w:t>
            </w:r>
          </w:p>
        </w:tc>
        <w:tc>
          <w:tcPr>
            <w:tcW w:w="1298" w:type="dxa"/>
          </w:tcPr>
          <w:p w:rsidR="003676A4" w:rsidRPr="003676A4" w:rsidRDefault="003676A4" w:rsidP="003676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67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39,4 %</w:t>
            </w:r>
          </w:p>
        </w:tc>
        <w:tc>
          <w:tcPr>
            <w:tcW w:w="1384" w:type="dxa"/>
          </w:tcPr>
          <w:p w:rsidR="003676A4" w:rsidRPr="003676A4" w:rsidRDefault="003676A4" w:rsidP="003676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67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39,1</w:t>
            </w:r>
          </w:p>
        </w:tc>
      </w:tr>
      <w:tr w:rsidR="003676A4" w:rsidRPr="003676A4" w:rsidTr="00253768">
        <w:trPr>
          <w:trHeight w:val="454"/>
        </w:trPr>
        <w:tc>
          <w:tcPr>
            <w:tcW w:w="2256" w:type="dxa"/>
          </w:tcPr>
          <w:p w:rsidR="003676A4" w:rsidRPr="003676A4" w:rsidRDefault="003676A4" w:rsidP="003676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67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6 класс</w:t>
            </w:r>
          </w:p>
        </w:tc>
        <w:tc>
          <w:tcPr>
            <w:tcW w:w="1130" w:type="dxa"/>
          </w:tcPr>
          <w:p w:rsidR="003676A4" w:rsidRPr="003676A4" w:rsidRDefault="003676A4" w:rsidP="003676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67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1317" w:type="dxa"/>
          </w:tcPr>
          <w:p w:rsidR="003676A4" w:rsidRPr="003676A4" w:rsidRDefault="003676A4" w:rsidP="003676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67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540" w:type="dxa"/>
          </w:tcPr>
          <w:p w:rsidR="003676A4" w:rsidRPr="003676A4" w:rsidRDefault="003676A4" w:rsidP="003676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67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5/7</w:t>
            </w:r>
          </w:p>
        </w:tc>
        <w:tc>
          <w:tcPr>
            <w:tcW w:w="1781" w:type="dxa"/>
          </w:tcPr>
          <w:p w:rsidR="003676A4" w:rsidRPr="003676A4" w:rsidRDefault="003676A4" w:rsidP="003676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67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8/5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3676A4" w:rsidRPr="003676A4" w:rsidRDefault="003676A4" w:rsidP="003676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67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21,8 %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3676A4" w:rsidRPr="003676A4" w:rsidRDefault="003676A4" w:rsidP="003676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67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38,2</w:t>
            </w:r>
          </w:p>
        </w:tc>
      </w:tr>
    </w:tbl>
    <w:p w:rsidR="00F501B9" w:rsidRDefault="00F501B9" w:rsidP="00A85104">
      <w:pPr>
        <w:spacing w:after="0" w:line="360" w:lineRule="auto"/>
        <w:jc w:val="both"/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</w:pPr>
    </w:p>
    <w:p w:rsidR="00F501B9" w:rsidRDefault="00F501B9" w:rsidP="00A85104">
      <w:pPr>
        <w:spacing w:after="0" w:line="360" w:lineRule="auto"/>
        <w:jc w:val="both"/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</w:pPr>
    </w:p>
    <w:p w:rsidR="00F501B9" w:rsidRDefault="00F501B9" w:rsidP="00A85104">
      <w:pPr>
        <w:spacing w:after="0" w:line="360" w:lineRule="auto"/>
        <w:jc w:val="both"/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</w:pPr>
    </w:p>
    <w:p w:rsidR="00F501B9" w:rsidRDefault="00F501B9" w:rsidP="00A85104">
      <w:pPr>
        <w:spacing w:after="0" w:line="360" w:lineRule="auto"/>
        <w:jc w:val="both"/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</w:pPr>
    </w:p>
    <w:p w:rsidR="00D83688" w:rsidRDefault="00D83688" w:rsidP="00A85104">
      <w:pPr>
        <w:spacing w:after="0" w:line="360" w:lineRule="auto"/>
        <w:jc w:val="both"/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</w:pPr>
    </w:p>
    <w:p w:rsidR="00D83688" w:rsidRDefault="00D83688" w:rsidP="00A85104">
      <w:pPr>
        <w:spacing w:after="0" w:line="360" w:lineRule="auto"/>
        <w:jc w:val="both"/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</w:pPr>
    </w:p>
    <w:p w:rsidR="00DB5031" w:rsidRDefault="00DB5031" w:rsidP="00A85104">
      <w:pPr>
        <w:spacing w:after="0" w:line="360" w:lineRule="auto"/>
        <w:jc w:val="both"/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</w:pPr>
      <w:r w:rsidRPr="00DB5031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lastRenderedPageBreak/>
        <w:t>Диаграмма 1</w:t>
      </w:r>
      <w:r w:rsidR="00F501B9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>5</w:t>
      </w:r>
      <w:r w:rsidRPr="00DB5031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 xml:space="preserve">. Результативность участия в районном этапе олимпиады учащихся </w:t>
      </w:r>
      <w:r w:rsidR="001300C4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 xml:space="preserve">        </w:t>
      </w:r>
      <w:r w:rsidRPr="00DB5031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>5-</w:t>
      </w:r>
      <w:r w:rsidR="003676A4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>6</w:t>
      </w:r>
      <w:r w:rsidR="001300C4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 xml:space="preserve"> </w:t>
      </w:r>
      <w:r w:rsidRPr="00DB5031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>классов по предметам.</w:t>
      </w:r>
    </w:p>
    <w:p w:rsidR="003676A4" w:rsidRDefault="003676A4" w:rsidP="00A85104">
      <w:pPr>
        <w:spacing w:after="0" w:line="360" w:lineRule="auto"/>
        <w:jc w:val="both"/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</w:pPr>
    </w:p>
    <w:p w:rsidR="003676A4" w:rsidRDefault="003676A4" w:rsidP="007A7DE2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</w:pPr>
      <w:r>
        <w:rPr>
          <w:bCs/>
          <w:noProof/>
          <w:sz w:val="26"/>
          <w:szCs w:val="26"/>
          <w:lang w:eastAsia="ru-RU"/>
        </w:rPr>
        <w:drawing>
          <wp:inline distT="0" distB="0" distL="0" distR="0" wp14:anchorId="3215C131" wp14:editId="07A15071">
            <wp:extent cx="5992837" cy="2215662"/>
            <wp:effectExtent l="0" t="0" r="27305" b="13335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3676A4" w:rsidRDefault="003676A4" w:rsidP="007A7DE2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</w:pPr>
    </w:p>
    <w:p w:rsidR="003676A4" w:rsidRPr="003676A4" w:rsidRDefault="003676A4" w:rsidP="003676A4">
      <w:pPr>
        <w:spacing w:after="0" w:line="360" w:lineRule="auto"/>
        <w:ind w:firstLine="851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3676A4">
        <w:rPr>
          <w:rFonts w:ascii="Times New Roman" w:eastAsia="Times New Roman" w:hAnsi="Times New Roman"/>
          <w:bCs/>
          <w:sz w:val="26"/>
          <w:szCs w:val="26"/>
          <w:lang w:eastAsia="ru-RU"/>
        </w:rPr>
        <w:t>Как видно из диаграммы, наилучшие результаты учащиеся показали в олимпиаде по   английскому язык (80 %). Самые низкие результаты по математике (10 %) и биологии (0).</w:t>
      </w:r>
    </w:p>
    <w:p w:rsidR="003676A4" w:rsidRPr="003676A4" w:rsidRDefault="003676A4" w:rsidP="003676A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3676A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Анализ районных олимпиад школьников позволяет сделать вывод:</w:t>
      </w:r>
    </w:p>
    <w:p w:rsidR="003676A4" w:rsidRPr="003676A4" w:rsidRDefault="003676A4" w:rsidP="003676A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3676A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- в 2017 году участников оли</w:t>
      </w:r>
      <w:r w:rsidR="001300C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мпиады меньше, чем в 2016 году, так как учащиеся 7 классов приняли участие во всероссийской олимпиаде школьников;</w:t>
      </w:r>
    </w:p>
    <w:p w:rsidR="003676A4" w:rsidRPr="003676A4" w:rsidRDefault="003676A4" w:rsidP="003676A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3676A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- процент победителей и призеров выше, чем в 2016 году (2016 г . – 27%, 2017 год – 38,6%);</w:t>
      </w:r>
    </w:p>
    <w:p w:rsidR="003676A4" w:rsidRPr="003676A4" w:rsidRDefault="003676A4" w:rsidP="003676A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3676A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- лучший результат показали учащиеся 5 классов, на 1,8% выше, чем у учащихся 6 классов</w:t>
      </w:r>
    </w:p>
    <w:p w:rsidR="003676A4" w:rsidRPr="003676A4" w:rsidRDefault="003676A4" w:rsidP="003676A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3676A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- лучший результат учащиеся 5-6 классов показали по английскому языку (80 %);</w:t>
      </w:r>
    </w:p>
    <w:p w:rsidR="003676A4" w:rsidRPr="003676A4" w:rsidRDefault="003676A4" w:rsidP="003676A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3676A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- низкий результат показали по математике, биологии;</w:t>
      </w:r>
    </w:p>
    <w:p w:rsidR="003676A4" w:rsidRPr="003676A4" w:rsidRDefault="003676A4" w:rsidP="003676A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3676A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- больше всего участников олимпиады представили МБОУ «ПСОШ №1 ПМР» (17 чел.), МБОУ «Сергеевская СОШ ПМР» (13 чел.);</w:t>
      </w:r>
    </w:p>
    <w:p w:rsidR="003676A4" w:rsidRPr="003676A4" w:rsidRDefault="003676A4" w:rsidP="003676A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3676A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- меньше всего участников представили Богуславская СОШ (1 чел.), </w:t>
      </w:r>
      <w:proofErr w:type="spellStart"/>
      <w:r w:rsidRPr="003676A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Нестеровская</w:t>
      </w:r>
      <w:proofErr w:type="spellEnd"/>
      <w:r w:rsidRPr="003676A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СОШ (2 чел.), отд.1 «ПСОШ №1» (3 чел.);</w:t>
      </w:r>
    </w:p>
    <w:p w:rsidR="00B15508" w:rsidRPr="003676A4" w:rsidRDefault="003676A4" w:rsidP="003676A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3676A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- лучший результат в процентном соотношении показали учащиеся Богуславской СОШ (1 участник – 1 призер), учащиеся </w:t>
      </w:r>
      <w:proofErr w:type="spellStart"/>
      <w:r w:rsidRPr="003676A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Жариковской</w:t>
      </w:r>
      <w:proofErr w:type="spellEnd"/>
      <w:r w:rsidRPr="003676A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СОШ (66,7% от общего количества участников), ПСОШ №1 (52,9%). Нет победителей среди учащихся </w:t>
      </w:r>
      <w:proofErr w:type="spellStart"/>
      <w:r w:rsidRPr="003676A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Барано</w:t>
      </w:r>
      <w:proofErr w:type="spellEnd"/>
      <w:r w:rsidRPr="003676A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-Оренбургской СОШ.</w:t>
      </w:r>
    </w:p>
    <w:p w:rsidR="007A7DE2" w:rsidRDefault="007A7DE2" w:rsidP="007A7DE2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B0ECE">
        <w:rPr>
          <w:rFonts w:ascii="Times New Roman" w:hAnsi="Times New Roman"/>
          <w:sz w:val="26"/>
          <w:szCs w:val="26"/>
        </w:rPr>
        <w:t xml:space="preserve">С целью повышения мотивации </w:t>
      </w:r>
      <w:r>
        <w:rPr>
          <w:rFonts w:ascii="Times New Roman" w:hAnsi="Times New Roman"/>
          <w:sz w:val="26"/>
          <w:szCs w:val="26"/>
        </w:rPr>
        <w:t xml:space="preserve">школьников </w:t>
      </w:r>
      <w:r w:rsidRPr="004B0ECE">
        <w:rPr>
          <w:rFonts w:ascii="Times New Roman" w:hAnsi="Times New Roman"/>
          <w:sz w:val="26"/>
          <w:szCs w:val="26"/>
        </w:rPr>
        <w:t xml:space="preserve">к участию в предметных олимпиадах, </w:t>
      </w:r>
      <w:r>
        <w:rPr>
          <w:rFonts w:ascii="Times New Roman" w:hAnsi="Times New Roman"/>
          <w:sz w:val="26"/>
          <w:szCs w:val="26"/>
        </w:rPr>
        <w:t xml:space="preserve"> </w:t>
      </w:r>
      <w:r w:rsidRPr="004B0EC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4B0ECE">
        <w:rPr>
          <w:rFonts w:ascii="Times New Roman" w:hAnsi="Times New Roman"/>
          <w:sz w:val="26"/>
          <w:szCs w:val="26"/>
        </w:rPr>
        <w:t xml:space="preserve"> прошла официальная церемония награждения победителей и призеров олимпиад</w:t>
      </w:r>
      <w:r>
        <w:rPr>
          <w:rFonts w:ascii="Times New Roman" w:hAnsi="Times New Roman"/>
          <w:sz w:val="26"/>
          <w:szCs w:val="26"/>
        </w:rPr>
        <w:t xml:space="preserve">, с </w:t>
      </w:r>
      <w:r>
        <w:rPr>
          <w:rFonts w:ascii="Times New Roman" w:hAnsi="Times New Roman"/>
          <w:sz w:val="26"/>
          <w:szCs w:val="26"/>
        </w:rPr>
        <w:lastRenderedPageBreak/>
        <w:t xml:space="preserve">приветственным словом на которой </w:t>
      </w:r>
      <w:proofErr w:type="gramStart"/>
      <w:r>
        <w:rPr>
          <w:rFonts w:ascii="Times New Roman" w:hAnsi="Times New Roman"/>
          <w:sz w:val="26"/>
          <w:szCs w:val="26"/>
        </w:rPr>
        <w:t>выступил</w:t>
      </w:r>
      <w:proofErr w:type="gramEnd"/>
      <w:r>
        <w:rPr>
          <w:rFonts w:ascii="Times New Roman" w:hAnsi="Times New Roman"/>
          <w:sz w:val="26"/>
          <w:szCs w:val="26"/>
        </w:rPr>
        <w:t xml:space="preserve"> глава Пограничного муниципального района Тодоров Н.А.</w:t>
      </w:r>
      <w:r w:rsidRPr="004B0ECE">
        <w:rPr>
          <w:rFonts w:ascii="Times New Roman" w:hAnsi="Times New Roman"/>
          <w:sz w:val="26"/>
          <w:szCs w:val="26"/>
        </w:rPr>
        <w:t xml:space="preserve"> Все учащиеся, занявшие призовые места были отмечены грамотами отдела народно</w:t>
      </w:r>
      <w:r>
        <w:rPr>
          <w:rFonts w:ascii="Times New Roman" w:hAnsi="Times New Roman"/>
          <w:sz w:val="26"/>
          <w:szCs w:val="26"/>
        </w:rPr>
        <w:t>го образования.</w:t>
      </w:r>
      <w:r w:rsidRPr="004B0EC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3676A4" w:rsidRPr="003676A4" w:rsidRDefault="003676A4" w:rsidP="003676A4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676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региональном этапе Оли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мпиады </w:t>
      </w:r>
      <w:r w:rsidR="005116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принимали </w:t>
      </w:r>
      <w:r w:rsidRPr="003676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участие 10  победителей муниципального этапа, учащиеся 9-11 классов:</w:t>
      </w:r>
    </w:p>
    <w:p w:rsidR="003676A4" w:rsidRPr="003676A4" w:rsidRDefault="003676A4" w:rsidP="003676A4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3676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Буравкова</w:t>
      </w:r>
      <w:proofErr w:type="spellEnd"/>
      <w:r w:rsidRPr="003676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Елизавета, </w:t>
      </w:r>
      <w:proofErr w:type="spellStart"/>
      <w:r w:rsidRPr="003676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уч-ца</w:t>
      </w:r>
      <w:proofErr w:type="spellEnd"/>
      <w:r w:rsidRPr="003676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9 класса МБОУ «ПСОШ №1 ПМР», литература</w:t>
      </w:r>
    </w:p>
    <w:p w:rsidR="003676A4" w:rsidRPr="003676A4" w:rsidRDefault="003676A4" w:rsidP="003676A4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3676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Бояринцева</w:t>
      </w:r>
      <w:proofErr w:type="spellEnd"/>
      <w:r w:rsidRPr="003676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Елизавета, </w:t>
      </w:r>
      <w:proofErr w:type="spellStart"/>
      <w:r w:rsidRPr="003676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уч-ца</w:t>
      </w:r>
      <w:proofErr w:type="spellEnd"/>
      <w:r w:rsidRPr="003676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10 класса МБОУ «ПСОШ №1 ПМР», литература</w:t>
      </w:r>
    </w:p>
    <w:p w:rsidR="003676A4" w:rsidRPr="003676A4" w:rsidRDefault="003676A4" w:rsidP="003676A4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3676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Шумляев</w:t>
      </w:r>
      <w:proofErr w:type="spellEnd"/>
      <w:r w:rsidRPr="003676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Дмитрий, ученик 9 класса МБОУ «ПСОШ №1 ПМР»,  обществознание</w:t>
      </w:r>
    </w:p>
    <w:p w:rsidR="003676A4" w:rsidRPr="003676A4" w:rsidRDefault="003676A4" w:rsidP="003676A4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3676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Катерноза</w:t>
      </w:r>
      <w:proofErr w:type="spellEnd"/>
      <w:r w:rsidRPr="003676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Олеся, ученица 11 класса МБОУ «ПСОШ №1 ПМР»,  история</w:t>
      </w:r>
    </w:p>
    <w:p w:rsidR="003676A4" w:rsidRPr="003676A4" w:rsidRDefault="003676A4" w:rsidP="003676A4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3676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Билле</w:t>
      </w:r>
      <w:proofErr w:type="gramEnd"/>
      <w:r w:rsidRPr="003676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Алина, ученица 10 класса МБОУ «ПСОШ №1 ПМР»,  право</w:t>
      </w:r>
    </w:p>
    <w:p w:rsidR="003676A4" w:rsidRPr="003676A4" w:rsidRDefault="003676A4" w:rsidP="003676A4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676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Самусь Юлия, ученица 9 класса МБОУ «ПСОШ №2 ПМР имени Байко ВФ», биология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заняла призовое место.</w:t>
      </w:r>
    </w:p>
    <w:p w:rsidR="003676A4" w:rsidRPr="003676A4" w:rsidRDefault="003676A4" w:rsidP="003676A4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3676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Калачикова</w:t>
      </w:r>
      <w:proofErr w:type="spellEnd"/>
      <w:r w:rsidRPr="003676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Христина, ученица 9 класса МБОУ «ПСОШ №1 ПМР»,  искусство</w:t>
      </w:r>
    </w:p>
    <w:p w:rsidR="003676A4" w:rsidRPr="003676A4" w:rsidRDefault="003676A4" w:rsidP="003676A4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3676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Бояринцева</w:t>
      </w:r>
      <w:proofErr w:type="spellEnd"/>
      <w:r w:rsidRPr="003676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Елизавета, </w:t>
      </w:r>
      <w:proofErr w:type="spellStart"/>
      <w:r w:rsidRPr="003676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уч-ца</w:t>
      </w:r>
      <w:proofErr w:type="spellEnd"/>
      <w:r w:rsidRPr="003676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10 класса МБОУ «ПСОШ №1 ПМР», искусство</w:t>
      </w:r>
    </w:p>
    <w:p w:rsidR="003676A4" w:rsidRDefault="003676A4" w:rsidP="003676A4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3676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Момот</w:t>
      </w:r>
      <w:proofErr w:type="spellEnd"/>
      <w:r w:rsidRPr="003676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76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Даниэла</w:t>
      </w:r>
      <w:proofErr w:type="spellEnd"/>
      <w:r w:rsidRPr="003676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ученица 9 класса Богуславской школы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заняла призовое место.</w:t>
      </w:r>
    </w:p>
    <w:p w:rsidR="003676A4" w:rsidRPr="003676A4" w:rsidRDefault="003676A4" w:rsidP="003676A4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676A4" w:rsidRPr="00F9791B" w:rsidRDefault="003676A4" w:rsidP="003676A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676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9791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Анализ итогов олимпиад позволяет сделать вывод, что</w:t>
      </w:r>
      <w:r w:rsidRPr="00F979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 школах по-прежнему отсутствует целенаправленная работа со стороны учителей по подготовке детей к участию в этапах всероссийской олимпиады школьников, ведется недостаточная индивидуальная работа с одаренными детьми, отсутствуют дополнительные часы для углубленного изучения предмета. </w:t>
      </w:r>
    </w:p>
    <w:p w:rsidR="003676A4" w:rsidRPr="00F9791B" w:rsidRDefault="003676A4" w:rsidP="003676A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9791B">
        <w:rPr>
          <w:rFonts w:ascii="Times New Roman" w:eastAsia="Times New Roman" w:hAnsi="Times New Roman"/>
          <w:sz w:val="26"/>
          <w:szCs w:val="26"/>
          <w:lang w:eastAsia="ru-RU"/>
        </w:rPr>
        <w:t xml:space="preserve">Большинство участников олимпиад испытывают затруднения в выполнении заданий   практической направленности, имеют низкий уровень сформированности  умений выполнять и теоретически обосновывать задания нестандартного творческого характера; следовательно, педагоги уделяют недостаточно внимания этим видам работ. </w:t>
      </w:r>
    </w:p>
    <w:p w:rsidR="003676A4" w:rsidRPr="00F9791B" w:rsidRDefault="003676A4" w:rsidP="003676A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979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Учителями не в полной мере изучаются методические рекомендации по разработке заданий и требований к проведению муниципального этапа </w:t>
      </w:r>
      <w:proofErr w:type="spellStart"/>
      <w:r w:rsidRPr="00F979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ВсОШ</w:t>
      </w:r>
      <w:proofErr w:type="spellEnd"/>
      <w:r w:rsidRPr="00F979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не используются в подготовке к олимпиаде примерные задания, приведенные в данных рекомендациях.</w:t>
      </w:r>
    </w:p>
    <w:p w:rsidR="003676A4" w:rsidRPr="00F9791B" w:rsidRDefault="003676A4" w:rsidP="003676A4">
      <w:pPr>
        <w:spacing w:after="0" w:line="360" w:lineRule="auto"/>
        <w:jc w:val="both"/>
        <w:rPr>
          <w:rFonts w:ascii="Times New Roman" w:eastAsia="Times New Roman" w:hAnsi="Times New Roman"/>
          <w:b/>
          <w:i/>
          <w:color w:val="000000"/>
          <w:sz w:val="26"/>
          <w:szCs w:val="26"/>
          <w:lang w:eastAsia="ru-RU"/>
        </w:rPr>
      </w:pPr>
    </w:p>
    <w:p w:rsidR="003676A4" w:rsidRPr="00F9791B" w:rsidRDefault="003676A4" w:rsidP="003676A4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F9791B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На основании </w:t>
      </w:r>
      <w:proofErr w:type="gramStart"/>
      <w:r w:rsidRPr="00F9791B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вышеизложенного</w:t>
      </w:r>
      <w:proofErr w:type="gramEnd"/>
      <w:r w:rsidRPr="00F9791B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, рекомендуется:</w:t>
      </w:r>
    </w:p>
    <w:p w:rsidR="003676A4" w:rsidRPr="00F9791B" w:rsidRDefault="003676A4" w:rsidP="003676A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9791B">
        <w:rPr>
          <w:rFonts w:ascii="Times New Roman" w:eastAsia="Times New Roman" w:hAnsi="Times New Roman"/>
          <w:sz w:val="26"/>
          <w:szCs w:val="26"/>
          <w:lang w:eastAsia="ru-RU"/>
        </w:rPr>
        <w:t>1. Учителям – предметникам:</w:t>
      </w:r>
    </w:p>
    <w:p w:rsidR="003676A4" w:rsidRPr="00F9791B" w:rsidRDefault="003676A4" w:rsidP="003676A4">
      <w:pPr>
        <w:numPr>
          <w:ilvl w:val="0"/>
          <w:numId w:val="44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9791B">
        <w:rPr>
          <w:rFonts w:ascii="Times New Roman" w:eastAsia="Times New Roman" w:hAnsi="Times New Roman"/>
          <w:sz w:val="26"/>
          <w:szCs w:val="26"/>
          <w:lang w:eastAsia="ru-RU"/>
        </w:rPr>
        <w:t>использовать дифференцированный подход в работе с мотивированными детьми, начать работу по подготовке учащихся к олимпиаде в 2018-2019 учебном году;</w:t>
      </w:r>
    </w:p>
    <w:p w:rsidR="003676A4" w:rsidRPr="00F9791B" w:rsidRDefault="003676A4" w:rsidP="003676A4">
      <w:pPr>
        <w:numPr>
          <w:ilvl w:val="0"/>
          <w:numId w:val="44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9791B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в образовательном процессе активнее использовать логические, экспериментальные задания, развивающие творческое мышление учащихся, их способности и умения применять теоретические знания к решению задач различного типа, умения анализировать и строить умозаключения;</w:t>
      </w:r>
    </w:p>
    <w:p w:rsidR="003676A4" w:rsidRPr="00F9791B" w:rsidRDefault="003676A4" w:rsidP="003676A4">
      <w:pPr>
        <w:numPr>
          <w:ilvl w:val="0"/>
          <w:numId w:val="44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9791B">
        <w:rPr>
          <w:rFonts w:ascii="Times New Roman" w:eastAsia="Times New Roman" w:hAnsi="Times New Roman"/>
          <w:sz w:val="26"/>
          <w:szCs w:val="26"/>
          <w:lang w:eastAsia="ru-RU"/>
        </w:rPr>
        <w:t>при подготовке учащихся к олимпиаде учитывать:</w:t>
      </w:r>
    </w:p>
    <w:p w:rsidR="003676A4" w:rsidRPr="00F9791B" w:rsidRDefault="003676A4" w:rsidP="003676A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9791B">
        <w:rPr>
          <w:rFonts w:ascii="Times New Roman" w:eastAsia="Times New Roman" w:hAnsi="Times New Roman"/>
          <w:sz w:val="26"/>
          <w:szCs w:val="26"/>
          <w:lang w:eastAsia="ru-RU"/>
        </w:rPr>
        <w:t>– результаты, типичные ошибки при выполнении заданий олимпиады 2017-2018 учебного года;</w:t>
      </w:r>
    </w:p>
    <w:p w:rsidR="003676A4" w:rsidRPr="00F9791B" w:rsidRDefault="003676A4" w:rsidP="003676A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9791B">
        <w:rPr>
          <w:rFonts w:ascii="Times New Roman" w:eastAsia="Times New Roman" w:hAnsi="Times New Roman"/>
          <w:sz w:val="26"/>
          <w:szCs w:val="26"/>
          <w:lang w:eastAsia="ru-RU"/>
        </w:rPr>
        <w:t xml:space="preserve">– методические рекомендации центральных предметных комиссий и задания школьного и муниципального этапа  </w:t>
      </w:r>
      <w:proofErr w:type="spellStart"/>
      <w:r w:rsidRPr="00F9791B">
        <w:rPr>
          <w:rFonts w:ascii="Times New Roman" w:eastAsia="Times New Roman" w:hAnsi="Times New Roman"/>
          <w:sz w:val="26"/>
          <w:szCs w:val="26"/>
          <w:lang w:eastAsia="ru-RU"/>
        </w:rPr>
        <w:t>ВсОШ</w:t>
      </w:r>
      <w:proofErr w:type="spellEnd"/>
      <w:r w:rsidRPr="00F9791B">
        <w:rPr>
          <w:rFonts w:ascii="Times New Roman" w:eastAsia="Times New Roman" w:hAnsi="Times New Roman"/>
          <w:sz w:val="26"/>
          <w:szCs w:val="26"/>
          <w:lang w:eastAsia="ru-RU"/>
        </w:rPr>
        <w:t xml:space="preserve"> 2017-2018 учебного года;</w:t>
      </w:r>
    </w:p>
    <w:p w:rsidR="003676A4" w:rsidRPr="00F9791B" w:rsidRDefault="003676A4" w:rsidP="003676A4">
      <w:pPr>
        <w:numPr>
          <w:ilvl w:val="0"/>
          <w:numId w:val="44"/>
        </w:numPr>
        <w:spacing w:after="0" w:line="360" w:lineRule="auto"/>
        <w:ind w:left="709" w:firstLine="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9791B">
        <w:rPr>
          <w:rFonts w:ascii="Times New Roman" w:eastAsia="Times New Roman" w:hAnsi="Times New Roman"/>
          <w:sz w:val="26"/>
          <w:szCs w:val="26"/>
          <w:lang w:eastAsia="ru-RU"/>
        </w:rPr>
        <w:t>использовать типовые олимпиадные задания в учебном процессе.</w:t>
      </w:r>
    </w:p>
    <w:p w:rsidR="003676A4" w:rsidRPr="00F9791B" w:rsidRDefault="003676A4" w:rsidP="003676A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9791B">
        <w:rPr>
          <w:rFonts w:ascii="Times New Roman" w:eastAsia="Times New Roman" w:hAnsi="Times New Roman"/>
          <w:sz w:val="26"/>
          <w:szCs w:val="26"/>
          <w:lang w:eastAsia="ru-RU"/>
        </w:rPr>
        <w:t>2. Руководителям школьных и районных методических объединений:</w:t>
      </w:r>
    </w:p>
    <w:p w:rsidR="003676A4" w:rsidRPr="00F9791B" w:rsidRDefault="003676A4" w:rsidP="003676A4">
      <w:pPr>
        <w:numPr>
          <w:ilvl w:val="0"/>
          <w:numId w:val="45"/>
        </w:numPr>
        <w:spacing w:after="0" w:line="360" w:lineRule="auto"/>
        <w:ind w:hanging="72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9791B">
        <w:rPr>
          <w:rFonts w:ascii="Times New Roman" w:eastAsia="Times New Roman" w:hAnsi="Times New Roman"/>
          <w:sz w:val="26"/>
          <w:szCs w:val="26"/>
          <w:lang w:eastAsia="ru-RU"/>
        </w:rPr>
        <w:t>провести качественный содержательный и статистический анализ результатов</w:t>
      </w:r>
    </w:p>
    <w:p w:rsidR="003676A4" w:rsidRPr="00F9791B" w:rsidRDefault="003676A4" w:rsidP="003676A4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9791B">
        <w:rPr>
          <w:rFonts w:ascii="Times New Roman" w:eastAsia="Times New Roman" w:hAnsi="Times New Roman"/>
          <w:sz w:val="26"/>
          <w:szCs w:val="26"/>
          <w:lang w:eastAsia="ru-RU"/>
        </w:rPr>
        <w:t>школьного и муниципального этапа всероссийской олимпиады школьников и обсудить на заседаниях МО;</w:t>
      </w:r>
    </w:p>
    <w:p w:rsidR="003676A4" w:rsidRPr="00A85104" w:rsidRDefault="003676A4" w:rsidP="00A85104">
      <w:pPr>
        <w:numPr>
          <w:ilvl w:val="0"/>
          <w:numId w:val="45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9791B">
        <w:rPr>
          <w:rFonts w:ascii="Times New Roman" w:eastAsia="Times New Roman" w:hAnsi="Times New Roman"/>
          <w:sz w:val="26"/>
          <w:szCs w:val="26"/>
          <w:lang w:eastAsia="ru-RU"/>
        </w:rPr>
        <w:t>своевременно изучить на заседании РМО методические рекомендации центральных предметных комиссий по подготовке к олимпиаде в 2018-2019 учебном году.</w:t>
      </w:r>
    </w:p>
    <w:p w:rsidR="003676A4" w:rsidRPr="00F9791B" w:rsidRDefault="003676A4" w:rsidP="003676A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9791B">
        <w:rPr>
          <w:rFonts w:ascii="Times New Roman" w:eastAsia="Times New Roman" w:hAnsi="Times New Roman"/>
          <w:sz w:val="26"/>
          <w:szCs w:val="26"/>
          <w:lang w:eastAsia="ru-RU"/>
        </w:rPr>
        <w:t>3. Администрации школ:</w:t>
      </w:r>
    </w:p>
    <w:p w:rsidR="003676A4" w:rsidRPr="00F9791B" w:rsidRDefault="003676A4" w:rsidP="003676A4">
      <w:pPr>
        <w:numPr>
          <w:ilvl w:val="0"/>
          <w:numId w:val="45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9791B">
        <w:rPr>
          <w:rFonts w:ascii="Times New Roman" w:eastAsia="Times New Roman" w:hAnsi="Times New Roman"/>
          <w:sz w:val="26"/>
          <w:szCs w:val="26"/>
          <w:lang w:eastAsia="ru-RU"/>
        </w:rPr>
        <w:t xml:space="preserve">организовать повышение квалификации педагогов для работы по программам подготовки к работе с содержанием олимпиадного уровня; </w:t>
      </w:r>
    </w:p>
    <w:p w:rsidR="003676A4" w:rsidRPr="00F9791B" w:rsidRDefault="003676A4" w:rsidP="003676A4">
      <w:pPr>
        <w:numPr>
          <w:ilvl w:val="0"/>
          <w:numId w:val="45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9791B">
        <w:rPr>
          <w:rFonts w:ascii="Times New Roman" w:eastAsia="Times New Roman" w:hAnsi="Times New Roman"/>
          <w:sz w:val="26"/>
          <w:szCs w:val="26"/>
          <w:lang w:eastAsia="ru-RU"/>
        </w:rPr>
        <w:t>взять на постоянный контроль состояние работы с одарёнными детьми;</w:t>
      </w:r>
    </w:p>
    <w:p w:rsidR="003676A4" w:rsidRPr="00F9791B" w:rsidRDefault="003676A4" w:rsidP="003676A4">
      <w:pPr>
        <w:numPr>
          <w:ilvl w:val="0"/>
          <w:numId w:val="45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9791B">
        <w:rPr>
          <w:rFonts w:ascii="Times New Roman" w:eastAsia="Times New Roman" w:hAnsi="Times New Roman"/>
          <w:sz w:val="26"/>
          <w:szCs w:val="26"/>
          <w:lang w:eastAsia="ru-RU"/>
        </w:rPr>
        <w:t xml:space="preserve"> определить </w:t>
      </w:r>
      <w:proofErr w:type="gramStart"/>
      <w:r w:rsidRPr="00F9791B">
        <w:rPr>
          <w:rFonts w:ascii="Times New Roman" w:eastAsia="Times New Roman" w:hAnsi="Times New Roman"/>
          <w:sz w:val="26"/>
          <w:szCs w:val="26"/>
          <w:lang w:eastAsia="ru-RU"/>
        </w:rPr>
        <w:t>ответственных</w:t>
      </w:r>
      <w:proofErr w:type="gramEnd"/>
      <w:r w:rsidRPr="00F9791B">
        <w:rPr>
          <w:rFonts w:ascii="Times New Roman" w:eastAsia="Times New Roman" w:hAnsi="Times New Roman"/>
          <w:sz w:val="26"/>
          <w:szCs w:val="26"/>
          <w:lang w:eastAsia="ru-RU"/>
        </w:rPr>
        <w:t xml:space="preserve"> за работу с учащимися, проявляющими интерес к олимпиадному движению;</w:t>
      </w:r>
    </w:p>
    <w:p w:rsidR="00D83688" w:rsidRDefault="003676A4" w:rsidP="000E1730">
      <w:pPr>
        <w:numPr>
          <w:ilvl w:val="0"/>
          <w:numId w:val="45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9791B">
        <w:rPr>
          <w:rFonts w:ascii="Times New Roman" w:eastAsia="Times New Roman" w:hAnsi="Times New Roman"/>
          <w:sz w:val="26"/>
          <w:szCs w:val="26"/>
          <w:lang w:eastAsia="ru-RU"/>
        </w:rPr>
        <w:t xml:space="preserve"> обеспечить участие </w:t>
      </w:r>
      <w:proofErr w:type="gramStart"/>
      <w:r w:rsidRPr="00F9791B">
        <w:rPr>
          <w:rFonts w:ascii="Times New Roman" w:eastAsia="Times New Roman" w:hAnsi="Times New Roman"/>
          <w:sz w:val="26"/>
          <w:szCs w:val="26"/>
          <w:lang w:eastAsia="ru-RU"/>
        </w:rPr>
        <w:t>обучающихся</w:t>
      </w:r>
      <w:proofErr w:type="gramEnd"/>
      <w:r w:rsidRPr="00F9791B">
        <w:rPr>
          <w:rFonts w:ascii="Times New Roman" w:eastAsia="Times New Roman" w:hAnsi="Times New Roman"/>
          <w:sz w:val="26"/>
          <w:szCs w:val="26"/>
          <w:lang w:eastAsia="ru-RU"/>
        </w:rPr>
        <w:t xml:space="preserve"> в школьном этапе Олимпиады по всем предметам, согласно перечню.</w:t>
      </w:r>
    </w:p>
    <w:p w:rsidR="002E71E5" w:rsidRPr="00D83688" w:rsidRDefault="00A94181" w:rsidP="00D83688">
      <w:pPr>
        <w:spacing w:after="0" w:line="360" w:lineRule="auto"/>
        <w:ind w:left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B62397" w:rsidRDefault="00B62397" w:rsidP="00A8510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2397">
        <w:rPr>
          <w:rFonts w:ascii="Times New Roman" w:hAnsi="Times New Roman"/>
          <w:sz w:val="26"/>
          <w:szCs w:val="26"/>
        </w:rPr>
        <w:t>В районе сложилась определенная система проведения традиционных мероприятий с учащимися. В течение года проведено около 20 наиболее крупных районных мероприятий.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4743F9" w:rsidRDefault="00633216" w:rsidP="00A85104">
      <w:pPr>
        <w:pStyle w:val="af2"/>
        <w:tabs>
          <w:tab w:val="left" w:pos="283"/>
        </w:tabs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52F09">
        <w:rPr>
          <w:rFonts w:ascii="Times New Roman" w:hAnsi="Times New Roman"/>
          <w:sz w:val="26"/>
          <w:szCs w:val="26"/>
        </w:rPr>
        <w:t xml:space="preserve">Самыми значимыми из них являются конкурсы «Ученик года». </w:t>
      </w:r>
      <w:r w:rsidR="00A85104">
        <w:rPr>
          <w:rFonts w:ascii="Times New Roman" w:hAnsi="Times New Roman"/>
          <w:sz w:val="26"/>
          <w:szCs w:val="26"/>
        </w:rPr>
        <w:t xml:space="preserve"> </w:t>
      </w:r>
      <w:r w:rsidR="00B52F09" w:rsidRPr="00B52F09">
        <w:rPr>
          <w:rFonts w:ascii="Times New Roman" w:hAnsi="Times New Roman"/>
          <w:sz w:val="26"/>
          <w:szCs w:val="26"/>
        </w:rPr>
        <w:t xml:space="preserve"> </w:t>
      </w:r>
      <w:r w:rsidR="004743F9">
        <w:rPr>
          <w:rFonts w:ascii="Times New Roman" w:hAnsi="Times New Roman"/>
          <w:sz w:val="26"/>
          <w:szCs w:val="26"/>
        </w:rPr>
        <w:t>В рамках конкурсов были проведены:</w:t>
      </w:r>
    </w:p>
    <w:p w:rsidR="00A85104" w:rsidRDefault="004743F9" w:rsidP="00A85104">
      <w:pPr>
        <w:pStyle w:val="af2"/>
        <w:tabs>
          <w:tab w:val="left" w:pos="283"/>
        </w:tabs>
        <w:spacing w:after="0" w:line="36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173D78">
        <w:rPr>
          <w:rFonts w:ascii="Times New Roman" w:hAnsi="Times New Roman"/>
          <w:sz w:val="26"/>
          <w:szCs w:val="26"/>
        </w:rPr>
        <w:t xml:space="preserve">конкурс </w:t>
      </w:r>
      <w:r>
        <w:rPr>
          <w:rFonts w:ascii="Times New Roman" w:hAnsi="Times New Roman"/>
          <w:sz w:val="26"/>
          <w:szCs w:val="26"/>
        </w:rPr>
        <w:t xml:space="preserve">«Я – лидер», посвященный решению </w:t>
      </w:r>
      <w:r w:rsidR="00A85104">
        <w:rPr>
          <w:rFonts w:ascii="Times New Roman" w:hAnsi="Times New Roman"/>
          <w:sz w:val="26"/>
          <w:szCs w:val="26"/>
        </w:rPr>
        <w:t xml:space="preserve"> современных</w:t>
      </w:r>
      <w:r>
        <w:rPr>
          <w:rFonts w:ascii="Times New Roman" w:hAnsi="Times New Roman"/>
          <w:sz w:val="26"/>
          <w:szCs w:val="26"/>
        </w:rPr>
        <w:t xml:space="preserve"> проблем</w:t>
      </w:r>
      <w:r w:rsidR="00A85104">
        <w:rPr>
          <w:rFonts w:ascii="Times New Roman" w:hAnsi="Times New Roman"/>
          <w:sz w:val="26"/>
          <w:szCs w:val="26"/>
        </w:rPr>
        <w:t xml:space="preserve"> молодежи;</w:t>
      </w:r>
    </w:p>
    <w:p w:rsidR="004743F9" w:rsidRDefault="004743F9" w:rsidP="00A85104">
      <w:pPr>
        <w:pStyle w:val="af2"/>
        <w:tabs>
          <w:tab w:val="left" w:pos="283"/>
        </w:tabs>
        <w:spacing w:after="0" w:line="360" w:lineRule="auto"/>
        <w:ind w:firstLine="709"/>
        <w:rPr>
          <w:rFonts w:ascii="Times New Roman" w:hAnsi="Times New Roman"/>
          <w:sz w:val="26"/>
          <w:szCs w:val="26"/>
        </w:rPr>
      </w:pPr>
      <w:r w:rsidRPr="00A85104">
        <w:rPr>
          <w:rFonts w:ascii="Times New Roman" w:hAnsi="Times New Roman"/>
          <w:sz w:val="26"/>
          <w:szCs w:val="26"/>
        </w:rPr>
        <w:t xml:space="preserve">- открытая дискуссия по теме </w:t>
      </w:r>
      <w:r w:rsidR="00A85104" w:rsidRPr="00A85104">
        <w:rPr>
          <w:rFonts w:ascii="Times New Roman" w:hAnsi="Times New Roman"/>
          <w:sz w:val="26"/>
          <w:szCs w:val="26"/>
        </w:rPr>
        <w:t>«Детские общественные организации – лучший путь воспитать личность»</w:t>
      </w:r>
      <w:r w:rsidR="00A85104">
        <w:rPr>
          <w:rFonts w:ascii="Times New Roman" w:hAnsi="Times New Roman"/>
          <w:sz w:val="26"/>
          <w:szCs w:val="26"/>
        </w:rPr>
        <w:t xml:space="preserve"> (9-11 </w:t>
      </w:r>
      <w:proofErr w:type="spellStart"/>
      <w:r w:rsidR="00A85104">
        <w:rPr>
          <w:rFonts w:ascii="Times New Roman" w:hAnsi="Times New Roman"/>
          <w:sz w:val="26"/>
          <w:szCs w:val="26"/>
        </w:rPr>
        <w:t>кл</w:t>
      </w:r>
      <w:proofErr w:type="spellEnd"/>
      <w:r w:rsidR="00A85104">
        <w:rPr>
          <w:rFonts w:ascii="Times New Roman" w:hAnsi="Times New Roman"/>
          <w:sz w:val="26"/>
          <w:szCs w:val="26"/>
        </w:rPr>
        <w:t>.);</w:t>
      </w:r>
    </w:p>
    <w:p w:rsidR="00A85104" w:rsidRDefault="00A85104" w:rsidP="00A85104">
      <w:pPr>
        <w:pStyle w:val="af2"/>
        <w:tabs>
          <w:tab w:val="left" w:pos="283"/>
        </w:tabs>
        <w:spacing w:after="0" w:line="36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мастер-класс «Умные технологии»;</w:t>
      </w:r>
    </w:p>
    <w:p w:rsidR="00A85104" w:rsidRDefault="00A85104" w:rsidP="00A85104">
      <w:pPr>
        <w:pStyle w:val="af2"/>
        <w:tabs>
          <w:tab w:val="left" w:pos="283"/>
        </w:tabs>
        <w:spacing w:after="0" w:line="36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- конкурс, посвященный 80-летию Приморского края (9-11 </w:t>
      </w:r>
      <w:proofErr w:type="spellStart"/>
      <w:r>
        <w:rPr>
          <w:rFonts w:ascii="Times New Roman" w:hAnsi="Times New Roman"/>
          <w:sz w:val="26"/>
          <w:szCs w:val="26"/>
        </w:rPr>
        <w:t>кл</w:t>
      </w:r>
      <w:proofErr w:type="spellEnd"/>
      <w:r>
        <w:rPr>
          <w:rFonts w:ascii="Times New Roman" w:hAnsi="Times New Roman"/>
          <w:sz w:val="26"/>
          <w:szCs w:val="26"/>
        </w:rPr>
        <w:t>.);</w:t>
      </w:r>
    </w:p>
    <w:p w:rsidR="00633216" w:rsidRDefault="004743F9" w:rsidP="00511621">
      <w:pPr>
        <w:pStyle w:val="af2"/>
        <w:tabs>
          <w:tab w:val="left" w:pos="283"/>
        </w:tabs>
        <w:spacing w:after="0" w:line="36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домашнее задание «</w:t>
      </w:r>
      <w:r w:rsidR="00A85104">
        <w:rPr>
          <w:rFonts w:ascii="Times New Roman" w:hAnsi="Times New Roman"/>
          <w:sz w:val="26"/>
          <w:szCs w:val="26"/>
        </w:rPr>
        <w:t>Я – гражданин</w:t>
      </w:r>
      <w:r>
        <w:rPr>
          <w:rFonts w:ascii="Times New Roman" w:hAnsi="Times New Roman"/>
          <w:sz w:val="26"/>
          <w:szCs w:val="26"/>
        </w:rPr>
        <w:t>»</w:t>
      </w:r>
      <w:r w:rsidR="00511621">
        <w:rPr>
          <w:rFonts w:ascii="Times New Roman" w:hAnsi="Times New Roman"/>
          <w:sz w:val="26"/>
          <w:szCs w:val="26"/>
        </w:rPr>
        <w:t>.</w:t>
      </w:r>
    </w:p>
    <w:p w:rsidR="004743F9" w:rsidRDefault="009A0554" w:rsidP="00A85104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C058EB">
        <w:rPr>
          <w:rFonts w:ascii="Times New Roman" w:hAnsi="Times New Roman"/>
          <w:sz w:val="26"/>
          <w:szCs w:val="26"/>
        </w:rPr>
        <w:t xml:space="preserve"> Все мероприятия прошли на высоком организационном уровне.</w:t>
      </w:r>
    </w:p>
    <w:p w:rsidR="00B62397" w:rsidRPr="00CC283D" w:rsidRDefault="007D025E" w:rsidP="00CC283D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Таблица 36. </w:t>
      </w:r>
      <w:r w:rsidR="00B62397" w:rsidRPr="00CC283D">
        <w:rPr>
          <w:rFonts w:ascii="Times New Roman" w:hAnsi="Times New Roman"/>
          <w:b/>
          <w:i/>
          <w:sz w:val="26"/>
          <w:szCs w:val="26"/>
        </w:rPr>
        <w:t xml:space="preserve">Результаты </w:t>
      </w:r>
      <w:r w:rsidR="00CC283D" w:rsidRPr="00CC283D">
        <w:rPr>
          <w:rFonts w:ascii="Times New Roman" w:hAnsi="Times New Roman"/>
          <w:b/>
          <w:i/>
          <w:sz w:val="26"/>
          <w:szCs w:val="26"/>
        </w:rPr>
        <w:t>р</w:t>
      </w:r>
      <w:r w:rsidR="00C058EB">
        <w:rPr>
          <w:rFonts w:ascii="Times New Roman" w:hAnsi="Times New Roman"/>
          <w:b/>
          <w:i/>
          <w:sz w:val="26"/>
          <w:szCs w:val="26"/>
        </w:rPr>
        <w:t>айонного</w:t>
      </w:r>
      <w:r w:rsidR="00CC283D" w:rsidRPr="00CC283D">
        <w:rPr>
          <w:rFonts w:ascii="Times New Roman" w:hAnsi="Times New Roman"/>
          <w:b/>
          <w:i/>
          <w:sz w:val="26"/>
          <w:szCs w:val="26"/>
        </w:rPr>
        <w:t xml:space="preserve"> интеллектуального</w:t>
      </w:r>
      <w:r w:rsidR="00B62397" w:rsidRPr="00CC283D">
        <w:rPr>
          <w:rFonts w:ascii="Times New Roman" w:hAnsi="Times New Roman"/>
          <w:b/>
          <w:i/>
          <w:sz w:val="26"/>
          <w:szCs w:val="26"/>
        </w:rPr>
        <w:t xml:space="preserve"> конкурс</w:t>
      </w:r>
      <w:r w:rsidR="00CC283D" w:rsidRPr="00CC283D">
        <w:rPr>
          <w:rFonts w:ascii="Times New Roman" w:hAnsi="Times New Roman"/>
          <w:b/>
          <w:i/>
          <w:sz w:val="26"/>
          <w:szCs w:val="26"/>
        </w:rPr>
        <w:t>а</w:t>
      </w:r>
      <w:r w:rsidR="00B62397" w:rsidRPr="00CC283D">
        <w:rPr>
          <w:rFonts w:ascii="Times New Roman" w:hAnsi="Times New Roman"/>
          <w:b/>
          <w:i/>
          <w:sz w:val="26"/>
          <w:szCs w:val="26"/>
        </w:rPr>
        <w:t xml:space="preserve"> «Ученик года»</w:t>
      </w:r>
      <w:r w:rsidR="003676A4">
        <w:rPr>
          <w:rFonts w:ascii="Times New Roman" w:hAnsi="Times New Roman"/>
          <w:b/>
          <w:i/>
          <w:sz w:val="26"/>
          <w:szCs w:val="26"/>
        </w:rPr>
        <w:t>, 2018</w:t>
      </w:r>
      <w:r>
        <w:rPr>
          <w:rFonts w:ascii="Times New Roman" w:hAnsi="Times New Roman"/>
          <w:b/>
          <w:i/>
          <w:sz w:val="26"/>
          <w:szCs w:val="26"/>
        </w:rPr>
        <w:t xml:space="preserve"> г.</w:t>
      </w:r>
    </w:p>
    <w:tbl>
      <w:tblPr>
        <w:tblStyle w:val="ad"/>
        <w:tblW w:w="10598" w:type="dxa"/>
        <w:tblLook w:val="04A0" w:firstRow="1" w:lastRow="0" w:firstColumn="1" w:lastColumn="0" w:noHBand="0" w:noVBand="1"/>
      </w:tblPr>
      <w:tblGrid>
        <w:gridCol w:w="1759"/>
        <w:gridCol w:w="4269"/>
        <w:gridCol w:w="2498"/>
        <w:gridCol w:w="2072"/>
      </w:tblGrid>
      <w:tr w:rsidR="00191ECF" w:rsidTr="007D025E">
        <w:trPr>
          <w:trHeight w:val="577"/>
        </w:trPr>
        <w:tc>
          <w:tcPr>
            <w:tcW w:w="1760" w:type="dxa"/>
          </w:tcPr>
          <w:p w:rsidR="00191ECF" w:rsidRPr="00191ECF" w:rsidRDefault="00191ECF" w:rsidP="00191ECF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191ECF">
              <w:rPr>
                <w:sz w:val="22"/>
                <w:szCs w:val="22"/>
              </w:rPr>
              <w:t>Название мероприятия</w:t>
            </w:r>
          </w:p>
        </w:tc>
        <w:tc>
          <w:tcPr>
            <w:tcW w:w="4278" w:type="dxa"/>
          </w:tcPr>
          <w:p w:rsidR="00191ECF" w:rsidRPr="00191ECF" w:rsidRDefault="00191ECF" w:rsidP="00191ECF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191ECF">
              <w:rPr>
                <w:sz w:val="22"/>
                <w:szCs w:val="22"/>
              </w:rPr>
              <w:t>Участники</w:t>
            </w:r>
          </w:p>
        </w:tc>
        <w:tc>
          <w:tcPr>
            <w:tcW w:w="2486" w:type="dxa"/>
          </w:tcPr>
          <w:p w:rsidR="00191ECF" w:rsidRPr="00191ECF" w:rsidRDefault="00191ECF" w:rsidP="00191ECF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191ECF">
              <w:rPr>
                <w:sz w:val="22"/>
                <w:szCs w:val="22"/>
              </w:rPr>
              <w:t>Победители</w:t>
            </w:r>
          </w:p>
        </w:tc>
        <w:tc>
          <w:tcPr>
            <w:tcW w:w="2074" w:type="dxa"/>
          </w:tcPr>
          <w:p w:rsidR="00191ECF" w:rsidRPr="00191ECF" w:rsidRDefault="00191ECF" w:rsidP="00191ECF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191ECF">
              <w:rPr>
                <w:sz w:val="22"/>
                <w:szCs w:val="22"/>
              </w:rPr>
              <w:t xml:space="preserve">ОО, не </w:t>
            </w:r>
            <w:proofErr w:type="gramStart"/>
            <w:r w:rsidRPr="00191ECF">
              <w:rPr>
                <w:sz w:val="22"/>
                <w:szCs w:val="22"/>
              </w:rPr>
              <w:t>принявшие</w:t>
            </w:r>
            <w:proofErr w:type="gramEnd"/>
            <w:r w:rsidRPr="00191ECF">
              <w:rPr>
                <w:sz w:val="22"/>
                <w:szCs w:val="22"/>
              </w:rPr>
              <w:t xml:space="preserve"> участие в конкурсе</w:t>
            </w:r>
          </w:p>
        </w:tc>
      </w:tr>
      <w:tr w:rsidR="00191ECF" w:rsidTr="00815C2B">
        <w:trPr>
          <w:trHeight w:val="58"/>
        </w:trPr>
        <w:tc>
          <w:tcPr>
            <w:tcW w:w="1760" w:type="dxa"/>
          </w:tcPr>
          <w:p w:rsidR="00815C2B" w:rsidRDefault="00815C2B" w:rsidP="00191ECF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:rsidR="00191ECF" w:rsidRPr="00191ECF" w:rsidRDefault="00191ECF" w:rsidP="00191ECF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191ECF">
              <w:rPr>
                <w:sz w:val="22"/>
                <w:szCs w:val="22"/>
              </w:rPr>
              <w:t>«Ученик года» среди учащихся начальных классов</w:t>
            </w:r>
          </w:p>
        </w:tc>
        <w:tc>
          <w:tcPr>
            <w:tcW w:w="4278" w:type="dxa"/>
          </w:tcPr>
          <w:p w:rsidR="00815C2B" w:rsidRDefault="00815C2B" w:rsidP="00191ECF">
            <w:pPr>
              <w:spacing w:after="0" w:line="240" w:lineRule="auto"/>
              <w:jc w:val="both"/>
              <w:rPr>
                <w:b/>
                <w:sz w:val="22"/>
                <w:szCs w:val="22"/>
              </w:rPr>
            </w:pPr>
          </w:p>
          <w:p w:rsidR="00191ECF" w:rsidRDefault="00A85104" w:rsidP="00191ECF">
            <w:pPr>
              <w:spacing w:after="0" w:line="24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CC283D" w:rsidRPr="00CC283D">
              <w:rPr>
                <w:b/>
                <w:sz w:val="22"/>
                <w:szCs w:val="22"/>
              </w:rPr>
              <w:t xml:space="preserve"> чел.:</w:t>
            </w:r>
          </w:p>
          <w:p w:rsidR="005601BE" w:rsidRPr="005601BE" w:rsidRDefault="005601BE" w:rsidP="005601BE">
            <w:pPr>
              <w:numPr>
                <w:ilvl w:val="0"/>
                <w:numId w:val="17"/>
              </w:numPr>
              <w:spacing w:after="0" w:line="240" w:lineRule="auto"/>
              <w:ind w:left="226" w:hanging="226"/>
              <w:jc w:val="both"/>
              <w:rPr>
                <w:sz w:val="22"/>
                <w:szCs w:val="22"/>
              </w:rPr>
            </w:pPr>
            <w:r w:rsidRPr="005601BE">
              <w:rPr>
                <w:sz w:val="22"/>
                <w:szCs w:val="22"/>
              </w:rPr>
              <w:t xml:space="preserve">Карпенко Александр, ученик 4 класса отделения 1  Пограничной средней школы №1, </w:t>
            </w:r>
          </w:p>
          <w:p w:rsidR="005601BE" w:rsidRPr="005601BE" w:rsidRDefault="005601BE" w:rsidP="005601BE">
            <w:pPr>
              <w:numPr>
                <w:ilvl w:val="0"/>
                <w:numId w:val="17"/>
              </w:numPr>
              <w:spacing w:after="0" w:line="240" w:lineRule="auto"/>
              <w:ind w:left="226" w:hanging="226"/>
              <w:jc w:val="both"/>
              <w:rPr>
                <w:sz w:val="22"/>
                <w:szCs w:val="22"/>
              </w:rPr>
            </w:pPr>
            <w:r w:rsidRPr="005601BE">
              <w:rPr>
                <w:sz w:val="22"/>
                <w:szCs w:val="22"/>
              </w:rPr>
              <w:t>Моисеенко Милена, ученица 4 класса   Пограничной средней школы №2;</w:t>
            </w:r>
          </w:p>
          <w:p w:rsidR="005601BE" w:rsidRPr="005601BE" w:rsidRDefault="005601BE" w:rsidP="005601BE">
            <w:pPr>
              <w:numPr>
                <w:ilvl w:val="0"/>
                <w:numId w:val="17"/>
              </w:numPr>
              <w:spacing w:after="0" w:line="240" w:lineRule="auto"/>
              <w:ind w:left="226" w:hanging="226"/>
              <w:jc w:val="both"/>
              <w:rPr>
                <w:sz w:val="22"/>
                <w:szCs w:val="22"/>
              </w:rPr>
            </w:pPr>
            <w:r w:rsidRPr="005601BE">
              <w:rPr>
                <w:sz w:val="22"/>
                <w:szCs w:val="22"/>
              </w:rPr>
              <w:t>Пятница Валерия, ученица 4 класса Богуславской средней школы;</w:t>
            </w:r>
          </w:p>
          <w:p w:rsidR="005601BE" w:rsidRPr="005601BE" w:rsidRDefault="005601BE" w:rsidP="005601BE">
            <w:pPr>
              <w:numPr>
                <w:ilvl w:val="0"/>
                <w:numId w:val="17"/>
              </w:numPr>
              <w:spacing w:after="0" w:line="240" w:lineRule="auto"/>
              <w:ind w:left="226" w:hanging="226"/>
              <w:jc w:val="both"/>
              <w:rPr>
                <w:sz w:val="22"/>
                <w:szCs w:val="22"/>
              </w:rPr>
            </w:pPr>
            <w:proofErr w:type="spellStart"/>
            <w:r w:rsidRPr="005601BE">
              <w:rPr>
                <w:sz w:val="22"/>
                <w:szCs w:val="22"/>
              </w:rPr>
              <w:t>Атаманчук</w:t>
            </w:r>
            <w:proofErr w:type="spellEnd"/>
            <w:r w:rsidRPr="005601BE">
              <w:rPr>
                <w:sz w:val="22"/>
                <w:szCs w:val="22"/>
              </w:rPr>
              <w:t xml:space="preserve"> Алексей, ученик 4 класса   Пограничной средней школы №1;</w:t>
            </w:r>
          </w:p>
          <w:p w:rsidR="005601BE" w:rsidRPr="005601BE" w:rsidRDefault="005601BE" w:rsidP="005601BE">
            <w:pPr>
              <w:numPr>
                <w:ilvl w:val="0"/>
                <w:numId w:val="17"/>
              </w:numPr>
              <w:spacing w:after="0" w:line="240" w:lineRule="auto"/>
              <w:ind w:left="226" w:hanging="226"/>
              <w:jc w:val="both"/>
              <w:rPr>
                <w:sz w:val="22"/>
                <w:szCs w:val="22"/>
              </w:rPr>
            </w:pPr>
            <w:r w:rsidRPr="005601BE">
              <w:rPr>
                <w:sz w:val="22"/>
                <w:szCs w:val="22"/>
              </w:rPr>
              <w:t>Маслова Диана, ученица 4 класса Пограничной средней школы №1;</w:t>
            </w:r>
          </w:p>
          <w:p w:rsidR="005601BE" w:rsidRPr="005601BE" w:rsidRDefault="005601BE" w:rsidP="005601BE">
            <w:pPr>
              <w:numPr>
                <w:ilvl w:val="0"/>
                <w:numId w:val="17"/>
              </w:numPr>
              <w:spacing w:after="0" w:line="240" w:lineRule="auto"/>
              <w:ind w:left="226" w:hanging="226"/>
              <w:jc w:val="both"/>
              <w:rPr>
                <w:sz w:val="22"/>
                <w:szCs w:val="22"/>
              </w:rPr>
            </w:pPr>
            <w:proofErr w:type="spellStart"/>
            <w:r w:rsidRPr="005601BE">
              <w:rPr>
                <w:sz w:val="22"/>
                <w:szCs w:val="22"/>
              </w:rPr>
              <w:t>Ляшук</w:t>
            </w:r>
            <w:proofErr w:type="spellEnd"/>
            <w:r w:rsidRPr="005601BE">
              <w:rPr>
                <w:sz w:val="22"/>
                <w:szCs w:val="22"/>
              </w:rPr>
              <w:t xml:space="preserve"> Эвелина, ученица 4 класса отделения 1 Пограничной средней школы №1;</w:t>
            </w:r>
          </w:p>
          <w:p w:rsidR="005601BE" w:rsidRPr="005601BE" w:rsidRDefault="005601BE" w:rsidP="005601BE">
            <w:pPr>
              <w:numPr>
                <w:ilvl w:val="0"/>
                <w:numId w:val="17"/>
              </w:numPr>
              <w:spacing w:after="0" w:line="240" w:lineRule="auto"/>
              <w:ind w:left="226" w:hanging="226"/>
              <w:jc w:val="both"/>
              <w:rPr>
                <w:sz w:val="22"/>
                <w:szCs w:val="22"/>
              </w:rPr>
            </w:pPr>
            <w:proofErr w:type="spellStart"/>
            <w:r w:rsidRPr="005601BE">
              <w:rPr>
                <w:sz w:val="22"/>
                <w:szCs w:val="22"/>
              </w:rPr>
              <w:t>Кайсарова</w:t>
            </w:r>
            <w:proofErr w:type="spellEnd"/>
            <w:r w:rsidRPr="005601BE">
              <w:rPr>
                <w:sz w:val="22"/>
                <w:szCs w:val="22"/>
              </w:rPr>
              <w:t xml:space="preserve"> Ольга, ученица 4 класса </w:t>
            </w:r>
            <w:proofErr w:type="spellStart"/>
            <w:r w:rsidRPr="005601BE">
              <w:rPr>
                <w:sz w:val="22"/>
                <w:szCs w:val="22"/>
              </w:rPr>
              <w:t>Сергеевской</w:t>
            </w:r>
            <w:proofErr w:type="spellEnd"/>
            <w:r w:rsidRPr="005601BE">
              <w:rPr>
                <w:sz w:val="22"/>
                <w:szCs w:val="22"/>
              </w:rPr>
              <w:t xml:space="preserve"> средней школы;</w:t>
            </w:r>
          </w:p>
          <w:p w:rsidR="005601BE" w:rsidRPr="005601BE" w:rsidRDefault="005601BE" w:rsidP="005601BE">
            <w:pPr>
              <w:numPr>
                <w:ilvl w:val="0"/>
                <w:numId w:val="17"/>
              </w:numPr>
              <w:spacing w:after="0" w:line="240" w:lineRule="auto"/>
              <w:ind w:left="226" w:hanging="226"/>
              <w:jc w:val="both"/>
              <w:rPr>
                <w:sz w:val="22"/>
                <w:szCs w:val="22"/>
              </w:rPr>
            </w:pPr>
            <w:proofErr w:type="spellStart"/>
            <w:r w:rsidRPr="005601BE">
              <w:rPr>
                <w:sz w:val="22"/>
                <w:szCs w:val="22"/>
              </w:rPr>
              <w:t>Гонжара</w:t>
            </w:r>
            <w:proofErr w:type="spellEnd"/>
            <w:r w:rsidRPr="005601BE">
              <w:rPr>
                <w:sz w:val="22"/>
                <w:szCs w:val="22"/>
              </w:rPr>
              <w:t xml:space="preserve"> Снежана, ученица 4 класса </w:t>
            </w:r>
            <w:proofErr w:type="spellStart"/>
            <w:r w:rsidRPr="005601BE">
              <w:rPr>
                <w:sz w:val="22"/>
                <w:szCs w:val="22"/>
              </w:rPr>
              <w:t>Барано</w:t>
            </w:r>
            <w:proofErr w:type="spellEnd"/>
            <w:r w:rsidRPr="005601BE">
              <w:rPr>
                <w:sz w:val="22"/>
                <w:szCs w:val="22"/>
              </w:rPr>
              <w:t>-Оренбургской средней школы.</w:t>
            </w:r>
          </w:p>
          <w:p w:rsidR="00CC283D" w:rsidRPr="00EC2175" w:rsidRDefault="00CC283D" w:rsidP="005601BE">
            <w:pPr>
              <w:spacing w:after="0" w:line="240" w:lineRule="auto"/>
              <w:ind w:left="227"/>
              <w:jc w:val="both"/>
              <w:rPr>
                <w:sz w:val="22"/>
                <w:szCs w:val="22"/>
              </w:rPr>
            </w:pPr>
          </w:p>
        </w:tc>
        <w:tc>
          <w:tcPr>
            <w:tcW w:w="2486" w:type="dxa"/>
          </w:tcPr>
          <w:p w:rsidR="00815C2B" w:rsidRDefault="00815C2B" w:rsidP="00815C2B">
            <w:pPr>
              <w:spacing w:after="0" w:line="240" w:lineRule="auto"/>
              <w:ind w:left="36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CC283D" w:rsidRPr="00CC283D" w:rsidRDefault="00CC283D" w:rsidP="00853C0F">
            <w:pPr>
              <w:numPr>
                <w:ilvl w:val="0"/>
                <w:numId w:val="17"/>
              </w:numPr>
              <w:spacing w:after="0" w:line="240" w:lineRule="auto"/>
              <w:ind w:hanging="662"/>
              <w:jc w:val="both"/>
              <w:rPr>
                <w:b/>
                <w:sz w:val="22"/>
                <w:szCs w:val="22"/>
              </w:rPr>
            </w:pPr>
            <w:r w:rsidRPr="00CC283D">
              <w:rPr>
                <w:b/>
                <w:sz w:val="22"/>
                <w:szCs w:val="22"/>
              </w:rPr>
              <w:t>победитель-</w:t>
            </w:r>
          </w:p>
          <w:p w:rsidR="005A58B4" w:rsidRPr="005A58B4" w:rsidRDefault="005601BE" w:rsidP="005601BE">
            <w:pPr>
              <w:spacing w:after="0" w:line="240" w:lineRule="auto"/>
              <w:ind w:left="2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Маслова Диана,</w:t>
            </w:r>
            <w:r w:rsidR="005A58B4">
              <w:rPr>
                <w:sz w:val="22"/>
                <w:szCs w:val="22"/>
              </w:rPr>
              <w:t xml:space="preserve"> 4  </w:t>
            </w:r>
            <w:proofErr w:type="spellStart"/>
            <w:r w:rsidR="005A58B4">
              <w:rPr>
                <w:sz w:val="22"/>
                <w:szCs w:val="22"/>
              </w:rPr>
              <w:t>кл</w:t>
            </w:r>
            <w:proofErr w:type="spellEnd"/>
            <w:r w:rsidR="005A58B4">
              <w:rPr>
                <w:sz w:val="22"/>
                <w:szCs w:val="22"/>
              </w:rPr>
              <w:t xml:space="preserve">., </w:t>
            </w:r>
            <w:r w:rsidR="005A58B4" w:rsidRPr="00191ECF">
              <w:rPr>
                <w:sz w:val="22"/>
                <w:szCs w:val="22"/>
              </w:rPr>
              <w:t>МБОУ «ПСОШ № 1 ПМР»</w:t>
            </w:r>
          </w:p>
          <w:p w:rsidR="005A58B4" w:rsidRDefault="005A58B4" w:rsidP="005601BE">
            <w:pPr>
              <w:spacing w:after="0" w:line="240" w:lineRule="auto"/>
              <w:ind w:left="223"/>
              <w:jc w:val="both"/>
              <w:rPr>
                <w:sz w:val="22"/>
                <w:szCs w:val="22"/>
              </w:rPr>
            </w:pPr>
          </w:p>
          <w:p w:rsidR="00166A6D" w:rsidRPr="00191ECF" w:rsidRDefault="00166A6D" w:rsidP="005A58B4">
            <w:pPr>
              <w:spacing w:after="0" w:line="240" w:lineRule="auto"/>
              <w:ind w:left="223"/>
              <w:jc w:val="both"/>
              <w:rPr>
                <w:sz w:val="22"/>
                <w:szCs w:val="22"/>
              </w:rPr>
            </w:pPr>
          </w:p>
          <w:p w:rsidR="00191ECF" w:rsidRPr="00191ECF" w:rsidRDefault="00191ECF" w:rsidP="00191ECF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074" w:type="dxa"/>
          </w:tcPr>
          <w:p w:rsidR="00364664" w:rsidRPr="00CC283D" w:rsidRDefault="00364664" w:rsidP="00364664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:rsidR="00191ECF" w:rsidRDefault="00364664" w:rsidP="00364664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CC283D">
              <w:rPr>
                <w:sz w:val="22"/>
                <w:szCs w:val="22"/>
              </w:rPr>
              <w:t xml:space="preserve">филиал МБОУ «Жариковская СОШ ПМР» </w:t>
            </w:r>
            <w:proofErr w:type="gramStart"/>
            <w:r w:rsidRPr="00CC283D">
              <w:rPr>
                <w:sz w:val="22"/>
                <w:szCs w:val="22"/>
              </w:rPr>
              <w:t>в</w:t>
            </w:r>
            <w:proofErr w:type="gramEnd"/>
            <w:r w:rsidRPr="00CC283D">
              <w:rPr>
                <w:sz w:val="22"/>
                <w:szCs w:val="22"/>
              </w:rPr>
              <w:t xml:space="preserve"> с. Барабаш-Левада</w:t>
            </w:r>
            <w:r>
              <w:rPr>
                <w:sz w:val="22"/>
                <w:szCs w:val="22"/>
              </w:rPr>
              <w:t>,</w:t>
            </w:r>
          </w:p>
          <w:p w:rsidR="00166A6D" w:rsidRDefault="00166A6D" w:rsidP="00364664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:rsidR="00364664" w:rsidRDefault="00364664" w:rsidP="00364664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191ECF">
              <w:rPr>
                <w:sz w:val="22"/>
                <w:szCs w:val="22"/>
              </w:rPr>
              <w:t>МБОУ «Жариковская СОШ ПМР»;</w:t>
            </w:r>
          </w:p>
          <w:p w:rsidR="00166A6D" w:rsidRDefault="00166A6D" w:rsidP="00364664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:rsidR="00364664" w:rsidRPr="00191ECF" w:rsidRDefault="00166A6D" w:rsidP="00364664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CC283D">
              <w:rPr>
                <w:sz w:val="22"/>
                <w:szCs w:val="22"/>
              </w:rPr>
              <w:t xml:space="preserve">филиал МБОУ «Жариковская СОШ ПМР» в </w:t>
            </w:r>
            <w:proofErr w:type="spellStart"/>
            <w:r w:rsidRPr="00CC283D">
              <w:rPr>
                <w:sz w:val="22"/>
                <w:szCs w:val="22"/>
              </w:rPr>
              <w:t>с</w:t>
            </w:r>
            <w:proofErr w:type="gramStart"/>
            <w:r w:rsidRPr="00CC283D">
              <w:rPr>
                <w:sz w:val="22"/>
                <w:szCs w:val="22"/>
              </w:rPr>
              <w:t>.</w:t>
            </w:r>
            <w:r w:rsidR="007D025E">
              <w:rPr>
                <w:sz w:val="22"/>
                <w:szCs w:val="22"/>
              </w:rPr>
              <w:t>Н</w:t>
            </w:r>
            <w:proofErr w:type="gramEnd"/>
            <w:r w:rsidR="007D025E">
              <w:rPr>
                <w:sz w:val="22"/>
                <w:szCs w:val="22"/>
              </w:rPr>
              <w:t>естеровка</w:t>
            </w:r>
            <w:proofErr w:type="spellEnd"/>
          </w:p>
        </w:tc>
      </w:tr>
      <w:tr w:rsidR="00191ECF" w:rsidTr="007D025E">
        <w:trPr>
          <w:trHeight w:val="3832"/>
        </w:trPr>
        <w:tc>
          <w:tcPr>
            <w:tcW w:w="1760" w:type="dxa"/>
          </w:tcPr>
          <w:p w:rsidR="00191ECF" w:rsidRPr="00191ECF" w:rsidRDefault="00191ECF" w:rsidP="00A85104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191ECF">
              <w:rPr>
                <w:sz w:val="22"/>
                <w:szCs w:val="22"/>
              </w:rPr>
              <w:t xml:space="preserve">«Ученик года среди уч-ся </w:t>
            </w:r>
            <w:r w:rsidR="00A85104">
              <w:rPr>
                <w:sz w:val="22"/>
                <w:szCs w:val="22"/>
              </w:rPr>
              <w:t>6</w:t>
            </w:r>
            <w:r w:rsidRPr="00191ECF">
              <w:rPr>
                <w:sz w:val="22"/>
                <w:szCs w:val="22"/>
              </w:rPr>
              <w:t>-</w:t>
            </w:r>
            <w:r w:rsidR="00A85104">
              <w:rPr>
                <w:sz w:val="22"/>
                <w:szCs w:val="22"/>
              </w:rPr>
              <w:t>8</w:t>
            </w:r>
            <w:r w:rsidRPr="00191ECF">
              <w:rPr>
                <w:sz w:val="22"/>
                <w:szCs w:val="22"/>
              </w:rPr>
              <w:t xml:space="preserve"> классов»</w:t>
            </w:r>
          </w:p>
        </w:tc>
        <w:tc>
          <w:tcPr>
            <w:tcW w:w="4278" w:type="dxa"/>
          </w:tcPr>
          <w:p w:rsidR="00191ECF" w:rsidRPr="00191ECF" w:rsidRDefault="00191ECF" w:rsidP="00191ECF">
            <w:pPr>
              <w:spacing w:after="0" w:line="240" w:lineRule="auto"/>
              <w:jc w:val="both"/>
              <w:rPr>
                <w:b/>
                <w:sz w:val="22"/>
                <w:szCs w:val="22"/>
              </w:rPr>
            </w:pPr>
            <w:r w:rsidRPr="00191ECF">
              <w:rPr>
                <w:sz w:val="22"/>
                <w:szCs w:val="22"/>
              </w:rPr>
              <w:t xml:space="preserve"> </w:t>
            </w:r>
            <w:r w:rsidR="00A85104">
              <w:rPr>
                <w:b/>
                <w:sz w:val="22"/>
                <w:szCs w:val="22"/>
              </w:rPr>
              <w:t>5</w:t>
            </w:r>
            <w:r w:rsidRPr="00191ECF">
              <w:rPr>
                <w:b/>
                <w:sz w:val="22"/>
                <w:szCs w:val="22"/>
              </w:rPr>
              <w:t xml:space="preserve"> чел.:</w:t>
            </w:r>
          </w:p>
          <w:p w:rsidR="005601BE" w:rsidRPr="005601BE" w:rsidRDefault="005601BE" w:rsidP="005601BE">
            <w:pPr>
              <w:numPr>
                <w:ilvl w:val="0"/>
                <w:numId w:val="17"/>
              </w:numPr>
              <w:spacing w:after="0" w:line="240" w:lineRule="auto"/>
              <w:ind w:left="226" w:hanging="226"/>
              <w:jc w:val="both"/>
              <w:rPr>
                <w:sz w:val="22"/>
                <w:szCs w:val="22"/>
              </w:rPr>
            </w:pPr>
            <w:proofErr w:type="spellStart"/>
            <w:r w:rsidRPr="005601BE">
              <w:rPr>
                <w:sz w:val="22"/>
                <w:szCs w:val="22"/>
              </w:rPr>
              <w:t>Писная</w:t>
            </w:r>
            <w:proofErr w:type="spellEnd"/>
            <w:r w:rsidRPr="005601BE">
              <w:rPr>
                <w:sz w:val="22"/>
                <w:szCs w:val="22"/>
              </w:rPr>
              <w:t xml:space="preserve"> Анастасия, ученица 8 класса  </w:t>
            </w:r>
            <w:proofErr w:type="spellStart"/>
            <w:r w:rsidRPr="005601BE">
              <w:rPr>
                <w:sz w:val="22"/>
                <w:szCs w:val="22"/>
              </w:rPr>
              <w:t>Барано</w:t>
            </w:r>
            <w:proofErr w:type="spellEnd"/>
            <w:r w:rsidRPr="005601BE">
              <w:rPr>
                <w:sz w:val="22"/>
                <w:szCs w:val="22"/>
              </w:rPr>
              <w:t>-Оренбургской средней школы;</w:t>
            </w:r>
          </w:p>
          <w:p w:rsidR="005601BE" w:rsidRPr="005601BE" w:rsidRDefault="005601BE" w:rsidP="005601BE">
            <w:pPr>
              <w:numPr>
                <w:ilvl w:val="0"/>
                <w:numId w:val="17"/>
              </w:numPr>
              <w:spacing w:after="0" w:line="240" w:lineRule="auto"/>
              <w:ind w:left="226" w:hanging="226"/>
              <w:jc w:val="both"/>
              <w:rPr>
                <w:sz w:val="22"/>
                <w:szCs w:val="22"/>
              </w:rPr>
            </w:pPr>
            <w:r w:rsidRPr="005601BE">
              <w:rPr>
                <w:sz w:val="22"/>
                <w:szCs w:val="22"/>
              </w:rPr>
              <w:t>Арефьев Егор, ученик 8 класса   Пограничной средней школы №1;</w:t>
            </w:r>
          </w:p>
          <w:p w:rsidR="005601BE" w:rsidRPr="005601BE" w:rsidRDefault="005601BE" w:rsidP="005601BE">
            <w:pPr>
              <w:numPr>
                <w:ilvl w:val="0"/>
                <w:numId w:val="17"/>
              </w:numPr>
              <w:spacing w:after="0" w:line="240" w:lineRule="auto"/>
              <w:ind w:left="226" w:hanging="226"/>
              <w:jc w:val="both"/>
              <w:rPr>
                <w:sz w:val="22"/>
                <w:szCs w:val="22"/>
              </w:rPr>
            </w:pPr>
            <w:r w:rsidRPr="005601BE">
              <w:rPr>
                <w:sz w:val="22"/>
                <w:szCs w:val="22"/>
              </w:rPr>
              <w:t xml:space="preserve">Гурман Полина, ученица 8 класса </w:t>
            </w:r>
            <w:proofErr w:type="spellStart"/>
            <w:r w:rsidRPr="005601BE">
              <w:rPr>
                <w:sz w:val="22"/>
                <w:szCs w:val="22"/>
              </w:rPr>
              <w:t>Сергеевской</w:t>
            </w:r>
            <w:proofErr w:type="spellEnd"/>
            <w:r w:rsidRPr="005601BE">
              <w:rPr>
                <w:sz w:val="22"/>
                <w:szCs w:val="22"/>
              </w:rPr>
              <w:t xml:space="preserve"> средней школы;</w:t>
            </w:r>
          </w:p>
          <w:p w:rsidR="005601BE" w:rsidRPr="005601BE" w:rsidRDefault="005601BE" w:rsidP="005601BE">
            <w:pPr>
              <w:numPr>
                <w:ilvl w:val="0"/>
                <w:numId w:val="17"/>
              </w:numPr>
              <w:spacing w:after="0" w:line="240" w:lineRule="auto"/>
              <w:ind w:left="226" w:hanging="226"/>
              <w:jc w:val="both"/>
              <w:rPr>
                <w:sz w:val="22"/>
                <w:szCs w:val="22"/>
              </w:rPr>
            </w:pPr>
            <w:r w:rsidRPr="005601BE">
              <w:rPr>
                <w:sz w:val="22"/>
                <w:szCs w:val="22"/>
              </w:rPr>
              <w:t>Артамонов Иван, ученик 8 класса отделения 1 Пограничной средней школы №1;</w:t>
            </w:r>
          </w:p>
          <w:p w:rsidR="00191ECF" w:rsidRPr="00166A6D" w:rsidRDefault="005601BE" w:rsidP="005601BE">
            <w:pPr>
              <w:numPr>
                <w:ilvl w:val="0"/>
                <w:numId w:val="17"/>
              </w:numPr>
              <w:spacing w:after="0" w:line="240" w:lineRule="auto"/>
              <w:ind w:left="226" w:hanging="226"/>
              <w:jc w:val="both"/>
              <w:rPr>
                <w:sz w:val="22"/>
                <w:szCs w:val="22"/>
              </w:rPr>
            </w:pPr>
            <w:r w:rsidRPr="005601BE">
              <w:rPr>
                <w:sz w:val="22"/>
                <w:szCs w:val="22"/>
              </w:rPr>
              <w:t>Редько Нина, ученица 7 класса Богуславской средней школы</w:t>
            </w:r>
          </w:p>
        </w:tc>
        <w:tc>
          <w:tcPr>
            <w:tcW w:w="2486" w:type="dxa"/>
          </w:tcPr>
          <w:p w:rsidR="00CC283D" w:rsidRDefault="00CC283D" w:rsidP="00191ECF">
            <w:pPr>
              <w:spacing w:after="0" w:line="240" w:lineRule="auto"/>
              <w:ind w:left="227"/>
              <w:jc w:val="both"/>
              <w:rPr>
                <w:sz w:val="22"/>
                <w:szCs w:val="22"/>
              </w:rPr>
            </w:pPr>
          </w:p>
          <w:p w:rsidR="00CC283D" w:rsidRPr="00CC283D" w:rsidRDefault="00CC283D" w:rsidP="00853C0F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b/>
                <w:sz w:val="22"/>
                <w:szCs w:val="22"/>
              </w:rPr>
            </w:pPr>
            <w:r w:rsidRPr="00CC283D">
              <w:rPr>
                <w:b/>
                <w:sz w:val="22"/>
                <w:szCs w:val="22"/>
              </w:rPr>
              <w:t>победитель-</w:t>
            </w:r>
          </w:p>
          <w:p w:rsidR="00A85104" w:rsidRDefault="00A85104" w:rsidP="00853C0F">
            <w:pPr>
              <w:numPr>
                <w:ilvl w:val="0"/>
                <w:numId w:val="17"/>
              </w:numPr>
              <w:spacing w:after="0" w:line="240" w:lineRule="auto"/>
              <w:ind w:left="227" w:hanging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Артамонов Иван,</w:t>
            </w:r>
          </w:p>
          <w:p w:rsidR="005A58B4" w:rsidRPr="00166A6D" w:rsidRDefault="001E3BC0" w:rsidP="001E3BC0">
            <w:pPr>
              <w:spacing w:after="0" w:line="240" w:lineRule="auto"/>
              <w:ind w:left="-5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, МБОУ «ПСОШ № 1 ПМР», </w:t>
            </w:r>
            <w:r w:rsidR="005A58B4" w:rsidRPr="00191ECF">
              <w:rPr>
                <w:sz w:val="22"/>
                <w:szCs w:val="22"/>
              </w:rPr>
              <w:t>отделение 1;</w:t>
            </w:r>
          </w:p>
          <w:p w:rsidR="00191ECF" w:rsidRPr="00166A6D" w:rsidRDefault="00191ECF" w:rsidP="004743F9">
            <w:pPr>
              <w:spacing w:after="0" w:line="240" w:lineRule="auto"/>
              <w:ind w:left="227"/>
              <w:jc w:val="both"/>
              <w:rPr>
                <w:sz w:val="22"/>
                <w:szCs w:val="22"/>
              </w:rPr>
            </w:pPr>
          </w:p>
        </w:tc>
        <w:tc>
          <w:tcPr>
            <w:tcW w:w="2074" w:type="dxa"/>
          </w:tcPr>
          <w:p w:rsidR="00191ECF" w:rsidRPr="00CC283D" w:rsidRDefault="00166A6D" w:rsidP="00191ECF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166A6D" w:rsidRDefault="00166A6D" w:rsidP="00166A6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191ECF">
              <w:rPr>
                <w:sz w:val="22"/>
                <w:szCs w:val="22"/>
              </w:rPr>
              <w:t>МБОУ «Жариковская СОШ ПМР»;</w:t>
            </w:r>
          </w:p>
          <w:p w:rsidR="00166A6D" w:rsidRDefault="00166A6D" w:rsidP="00191ECF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:rsidR="00CC283D" w:rsidRDefault="00CC283D" w:rsidP="00191ECF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CC283D">
              <w:rPr>
                <w:sz w:val="22"/>
                <w:szCs w:val="22"/>
              </w:rPr>
              <w:t xml:space="preserve">филиал МБОУ «Жариковская СОШ ПМР» </w:t>
            </w:r>
            <w:proofErr w:type="gramStart"/>
            <w:r w:rsidRPr="00CC283D">
              <w:rPr>
                <w:sz w:val="22"/>
                <w:szCs w:val="22"/>
              </w:rPr>
              <w:t>в</w:t>
            </w:r>
            <w:proofErr w:type="gramEnd"/>
            <w:r w:rsidRPr="00CC283D">
              <w:rPr>
                <w:sz w:val="22"/>
                <w:szCs w:val="22"/>
              </w:rPr>
              <w:t xml:space="preserve"> с. Барабаш-Левада</w:t>
            </w:r>
          </w:p>
          <w:p w:rsidR="00166A6D" w:rsidRDefault="00166A6D" w:rsidP="00166A6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:rsidR="00166A6D" w:rsidRDefault="005601BE" w:rsidP="00191ECF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МБОУ «ПСОШ №2»</w:t>
            </w:r>
          </w:p>
          <w:p w:rsidR="005601BE" w:rsidRDefault="005601BE" w:rsidP="00191ECF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:rsidR="005601BE" w:rsidRPr="00191ECF" w:rsidRDefault="005601BE" w:rsidP="00191ECF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5601BE">
              <w:rPr>
                <w:sz w:val="22"/>
                <w:szCs w:val="22"/>
              </w:rPr>
              <w:t xml:space="preserve">филиал МБОУ «Жариковская СОШ ПМР» в </w:t>
            </w:r>
            <w:proofErr w:type="spellStart"/>
            <w:r w:rsidRPr="005601BE">
              <w:rPr>
                <w:sz w:val="22"/>
                <w:szCs w:val="22"/>
              </w:rPr>
              <w:t>с</w:t>
            </w:r>
            <w:proofErr w:type="gramStart"/>
            <w:r w:rsidRPr="005601BE">
              <w:rPr>
                <w:sz w:val="22"/>
                <w:szCs w:val="22"/>
              </w:rPr>
              <w:t>.Н</w:t>
            </w:r>
            <w:proofErr w:type="gramEnd"/>
            <w:r w:rsidRPr="005601BE">
              <w:rPr>
                <w:sz w:val="22"/>
                <w:szCs w:val="22"/>
              </w:rPr>
              <w:t>естеровка</w:t>
            </w:r>
            <w:proofErr w:type="spellEnd"/>
          </w:p>
        </w:tc>
      </w:tr>
      <w:tr w:rsidR="00191ECF" w:rsidTr="00815C2B">
        <w:trPr>
          <w:trHeight w:val="1809"/>
        </w:trPr>
        <w:tc>
          <w:tcPr>
            <w:tcW w:w="1760" w:type="dxa"/>
          </w:tcPr>
          <w:p w:rsidR="00191ECF" w:rsidRPr="00191ECF" w:rsidRDefault="00191ECF" w:rsidP="00A85104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191ECF">
              <w:rPr>
                <w:sz w:val="22"/>
                <w:szCs w:val="22"/>
              </w:rPr>
              <w:t xml:space="preserve">«Ученик года» среди учащихся </w:t>
            </w:r>
            <w:r w:rsidR="00A85104">
              <w:rPr>
                <w:sz w:val="22"/>
                <w:szCs w:val="22"/>
              </w:rPr>
              <w:t>9</w:t>
            </w:r>
            <w:r w:rsidRPr="00191ECF">
              <w:rPr>
                <w:sz w:val="22"/>
                <w:szCs w:val="22"/>
              </w:rPr>
              <w:t>-11 классов</w:t>
            </w:r>
          </w:p>
        </w:tc>
        <w:tc>
          <w:tcPr>
            <w:tcW w:w="4278" w:type="dxa"/>
          </w:tcPr>
          <w:p w:rsidR="00191ECF" w:rsidRPr="00364664" w:rsidRDefault="00A85104" w:rsidP="00191ECF">
            <w:pPr>
              <w:spacing w:after="0" w:line="24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364664" w:rsidRPr="00364664">
              <w:rPr>
                <w:b/>
                <w:sz w:val="22"/>
                <w:szCs w:val="22"/>
              </w:rPr>
              <w:t xml:space="preserve"> чел.:</w:t>
            </w:r>
          </w:p>
          <w:p w:rsidR="00364664" w:rsidRPr="005601BE" w:rsidRDefault="005601BE" w:rsidP="00853C0F">
            <w:pPr>
              <w:numPr>
                <w:ilvl w:val="0"/>
                <w:numId w:val="19"/>
              </w:numPr>
              <w:spacing w:after="0" w:line="240" w:lineRule="auto"/>
              <w:ind w:left="227" w:hanging="283"/>
              <w:jc w:val="both"/>
              <w:rPr>
                <w:sz w:val="22"/>
                <w:szCs w:val="22"/>
              </w:rPr>
            </w:pPr>
            <w:r w:rsidRPr="005601BE">
              <w:rPr>
                <w:sz w:val="22"/>
                <w:szCs w:val="22"/>
              </w:rPr>
              <w:t>Кривых Ю.</w:t>
            </w:r>
            <w:r w:rsidR="00166A6D" w:rsidRPr="005601BE">
              <w:rPr>
                <w:sz w:val="22"/>
                <w:szCs w:val="22"/>
              </w:rPr>
              <w:t xml:space="preserve"> </w:t>
            </w:r>
            <w:r w:rsidRPr="005601BE">
              <w:rPr>
                <w:sz w:val="22"/>
                <w:szCs w:val="22"/>
              </w:rPr>
              <w:t>9</w:t>
            </w:r>
            <w:r w:rsidR="00166A6D" w:rsidRPr="005601BE">
              <w:rPr>
                <w:sz w:val="22"/>
                <w:szCs w:val="22"/>
              </w:rPr>
              <w:t xml:space="preserve"> </w:t>
            </w:r>
            <w:r w:rsidR="00364664" w:rsidRPr="005601BE">
              <w:rPr>
                <w:sz w:val="22"/>
                <w:szCs w:val="22"/>
              </w:rPr>
              <w:t xml:space="preserve"> </w:t>
            </w:r>
            <w:proofErr w:type="spellStart"/>
            <w:r w:rsidR="00364664" w:rsidRPr="005601BE">
              <w:rPr>
                <w:sz w:val="22"/>
                <w:szCs w:val="22"/>
              </w:rPr>
              <w:t>кл</w:t>
            </w:r>
            <w:proofErr w:type="spellEnd"/>
            <w:r w:rsidR="00364664" w:rsidRPr="005601BE">
              <w:rPr>
                <w:sz w:val="22"/>
                <w:szCs w:val="22"/>
              </w:rPr>
              <w:t>., МБОУ «Сергеевская СОШ ПМР»;</w:t>
            </w:r>
          </w:p>
          <w:p w:rsidR="00364664" w:rsidRPr="005601BE" w:rsidRDefault="004743F9" w:rsidP="00853C0F">
            <w:pPr>
              <w:numPr>
                <w:ilvl w:val="0"/>
                <w:numId w:val="19"/>
              </w:numPr>
              <w:spacing w:after="0" w:line="240" w:lineRule="auto"/>
              <w:ind w:left="227" w:hanging="283"/>
              <w:jc w:val="both"/>
              <w:rPr>
                <w:sz w:val="22"/>
                <w:szCs w:val="22"/>
              </w:rPr>
            </w:pPr>
            <w:r w:rsidRPr="005601BE">
              <w:rPr>
                <w:sz w:val="22"/>
                <w:szCs w:val="22"/>
              </w:rPr>
              <w:t xml:space="preserve"> </w:t>
            </w:r>
            <w:r w:rsidR="005601BE" w:rsidRPr="005601BE">
              <w:rPr>
                <w:sz w:val="22"/>
                <w:szCs w:val="22"/>
              </w:rPr>
              <w:t>Смирнова А</w:t>
            </w:r>
            <w:r w:rsidRPr="005601BE">
              <w:rPr>
                <w:sz w:val="22"/>
                <w:szCs w:val="22"/>
              </w:rPr>
              <w:t>.,</w:t>
            </w:r>
            <w:r w:rsidR="00364664" w:rsidRPr="005601BE">
              <w:rPr>
                <w:sz w:val="22"/>
                <w:szCs w:val="22"/>
              </w:rPr>
              <w:t xml:space="preserve"> 11 </w:t>
            </w:r>
            <w:proofErr w:type="spellStart"/>
            <w:r w:rsidR="00364664" w:rsidRPr="005601BE">
              <w:rPr>
                <w:sz w:val="22"/>
                <w:szCs w:val="22"/>
              </w:rPr>
              <w:t>кл</w:t>
            </w:r>
            <w:proofErr w:type="spellEnd"/>
            <w:r w:rsidR="00364664" w:rsidRPr="005601BE">
              <w:rPr>
                <w:sz w:val="22"/>
                <w:szCs w:val="22"/>
              </w:rPr>
              <w:t>., МБОУ «ПСОШ № 1 ПМР»</w:t>
            </w:r>
          </w:p>
          <w:p w:rsidR="00364664" w:rsidRPr="005601BE" w:rsidRDefault="005601BE" w:rsidP="00853C0F">
            <w:pPr>
              <w:numPr>
                <w:ilvl w:val="0"/>
                <w:numId w:val="19"/>
              </w:numPr>
              <w:spacing w:after="0" w:line="240" w:lineRule="auto"/>
              <w:ind w:left="227" w:hanging="283"/>
              <w:jc w:val="both"/>
              <w:rPr>
                <w:sz w:val="22"/>
                <w:szCs w:val="22"/>
              </w:rPr>
            </w:pPr>
            <w:r w:rsidRPr="005601BE">
              <w:rPr>
                <w:sz w:val="22"/>
                <w:szCs w:val="22"/>
              </w:rPr>
              <w:t>Нечаева</w:t>
            </w:r>
            <w:r w:rsidR="004743F9" w:rsidRPr="005601BE">
              <w:rPr>
                <w:sz w:val="22"/>
                <w:szCs w:val="22"/>
              </w:rPr>
              <w:t xml:space="preserve"> А</w:t>
            </w:r>
            <w:r w:rsidR="00364664" w:rsidRPr="005601BE">
              <w:rPr>
                <w:sz w:val="22"/>
                <w:szCs w:val="22"/>
              </w:rPr>
              <w:t xml:space="preserve">., </w:t>
            </w:r>
            <w:r w:rsidRPr="005601BE">
              <w:rPr>
                <w:sz w:val="22"/>
                <w:szCs w:val="22"/>
              </w:rPr>
              <w:t xml:space="preserve">11 </w:t>
            </w:r>
            <w:proofErr w:type="spellStart"/>
            <w:r w:rsidRPr="005601BE">
              <w:rPr>
                <w:sz w:val="22"/>
                <w:szCs w:val="22"/>
              </w:rPr>
              <w:t>кл</w:t>
            </w:r>
            <w:proofErr w:type="spellEnd"/>
            <w:r w:rsidRPr="005601BE">
              <w:rPr>
                <w:sz w:val="22"/>
                <w:szCs w:val="22"/>
              </w:rPr>
              <w:t xml:space="preserve">., </w:t>
            </w:r>
            <w:r w:rsidR="00364664" w:rsidRPr="005601BE">
              <w:rPr>
                <w:sz w:val="22"/>
                <w:szCs w:val="22"/>
              </w:rPr>
              <w:t>МБОУ «Барано-Оренбургская СОШ ПМР»</w:t>
            </w:r>
          </w:p>
          <w:p w:rsidR="00364664" w:rsidRPr="005601BE" w:rsidRDefault="005601BE" w:rsidP="005601BE">
            <w:pPr>
              <w:numPr>
                <w:ilvl w:val="0"/>
                <w:numId w:val="20"/>
              </w:numPr>
              <w:spacing w:after="0" w:line="240" w:lineRule="auto"/>
              <w:ind w:left="225" w:hanging="284"/>
              <w:jc w:val="both"/>
              <w:rPr>
                <w:sz w:val="22"/>
                <w:szCs w:val="22"/>
              </w:rPr>
            </w:pPr>
            <w:r w:rsidRPr="005601BE">
              <w:rPr>
                <w:sz w:val="22"/>
                <w:szCs w:val="22"/>
              </w:rPr>
              <w:t>Горный А.,</w:t>
            </w:r>
            <w:r w:rsidR="004743F9" w:rsidRPr="005601BE">
              <w:rPr>
                <w:sz w:val="22"/>
                <w:szCs w:val="22"/>
              </w:rPr>
              <w:t xml:space="preserve"> </w:t>
            </w:r>
            <w:r w:rsidRPr="005601BE">
              <w:rPr>
                <w:sz w:val="22"/>
                <w:szCs w:val="22"/>
              </w:rPr>
              <w:t>9</w:t>
            </w:r>
            <w:r w:rsidR="00364664" w:rsidRPr="005601BE">
              <w:rPr>
                <w:sz w:val="22"/>
                <w:szCs w:val="22"/>
              </w:rPr>
              <w:t xml:space="preserve"> </w:t>
            </w:r>
            <w:proofErr w:type="spellStart"/>
            <w:r w:rsidR="00364664" w:rsidRPr="005601BE">
              <w:rPr>
                <w:sz w:val="22"/>
                <w:szCs w:val="22"/>
              </w:rPr>
              <w:t>кл</w:t>
            </w:r>
            <w:proofErr w:type="spellEnd"/>
            <w:r w:rsidR="00364664" w:rsidRPr="005601BE">
              <w:rPr>
                <w:sz w:val="22"/>
                <w:szCs w:val="22"/>
              </w:rPr>
              <w:t>. МБОУ «ПСОШ № 2 ПМР имени Байко В.Ф.»</w:t>
            </w:r>
          </w:p>
          <w:p w:rsidR="005601BE" w:rsidRPr="00364664" w:rsidRDefault="005601BE" w:rsidP="005601BE">
            <w:pPr>
              <w:numPr>
                <w:ilvl w:val="0"/>
                <w:numId w:val="20"/>
              </w:numPr>
              <w:spacing w:after="0" w:line="240" w:lineRule="auto"/>
              <w:ind w:left="225" w:hanging="284"/>
              <w:jc w:val="both"/>
              <w:rPr>
                <w:sz w:val="22"/>
                <w:szCs w:val="22"/>
              </w:rPr>
            </w:pPr>
            <w:proofErr w:type="spellStart"/>
            <w:r w:rsidRPr="005601BE">
              <w:rPr>
                <w:sz w:val="22"/>
                <w:szCs w:val="22"/>
              </w:rPr>
              <w:lastRenderedPageBreak/>
              <w:t>Нагибко</w:t>
            </w:r>
            <w:proofErr w:type="spellEnd"/>
            <w:r w:rsidRPr="005601BE">
              <w:rPr>
                <w:sz w:val="22"/>
                <w:szCs w:val="22"/>
              </w:rPr>
              <w:t xml:space="preserve"> А., 9кл. отд.1 МБОУ «ПСОШ №1»</w:t>
            </w:r>
          </w:p>
        </w:tc>
        <w:tc>
          <w:tcPr>
            <w:tcW w:w="2486" w:type="dxa"/>
          </w:tcPr>
          <w:p w:rsidR="00364664" w:rsidRDefault="00364664" w:rsidP="00853C0F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b/>
                <w:sz w:val="22"/>
                <w:szCs w:val="22"/>
              </w:rPr>
            </w:pPr>
            <w:r w:rsidRPr="00CC283D">
              <w:rPr>
                <w:b/>
                <w:sz w:val="22"/>
                <w:szCs w:val="22"/>
              </w:rPr>
              <w:lastRenderedPageBreak/>
              <w:t>победитель-</w:t>
            </w:r>
          </w:p>
          <w:p w:rsidR="00A85104" w:rsidRPr="00A85104" w:rsidRDefault="00A85104" w:rsidP="00853C0F">
            <w:pPr>
              <w:numPr>
                <w:ilvl w:val="0"/>
                <w:numId w:val="19"/>
              </w:numPr>
              <w:spacing w:after="0" w:line="240" w:lineRule="auto"/>
              <w:ind w:left="227" w:hanging="283"/>
              <w:jc w:val="both"/>
            </w:pPr>
            <w:r>
              <w:rPr>
                <w:sz w:val="22"/>
                <w:szCs w:val="22"/>
              </w:rPr>
              <w:t>Смирнова Алина,</w:t>
            </w:r>
          </w:p>
          <w:p w:rsidR="004743F9" w:rsidRDefault="00166A6D" w:rsidP="005601BE">
            <w:pPr>
              <w:spacing w:after="0" w:line="240" w:lineRule="auto"/>
              <w:ind w:left="227"/>
              <w:jc w:val="both"/>
            </w:pPr>
            <w:r>
              <w:rPr>
                <w:sz w:val="22"/>
                <w:szCs w:val="22"/>
              </w:rPr>
              <w:t xml:space="preserve">11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., </w:t>
            </w:r>
            <w:r>
              <w:t>МБОУ «</w:t>
            </w:r>
            <w:r w:rsidR="004743F9">
              <w:t>«</w:t>
            </w:r>
            <w:r w:rsidR="00A85104">
              <w:t>ПСОШ №1 ПМР</w:t>
            </w:r>
            <w:r w:rsidR="004743F9">
              <w:t>»</w:t>
            </w:r>
          </w:p>
          <w:p w:rsidR="00166A6D" w:rsidRDefault="004743F9" w:rsidP="00166A6D">
            <w:pPr>
              <w:spacing w:after="0" w:line="240" w:lineRule="auto"/>
              <w:ind w:left="227"/>
              <w:jc w:val="both"/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364664" w:rsidRDefault="00364664" w:rsidP="00364664">
            <w:pPr>
              <w:spacing w:after="0" w:line="240" w:lineRule="auto"/>
              <w:ind w:left="720"/>
              <w:jc w:val="both"/>
              <w:rPr>
                <w:b/>
                <w:sz w:val="22"/>
                <w:szCs w:val="22"/>
              </w:rPr>
            </w:pPr>
          </w:p>
          <w:p w:rsidR="00364664" w:rsidRPr="00364664" w:rsidRDefault="00364664" w:rsidP="00364664">
            <w:pPr>
              <w:spacing w:after="0" w:line="240" w:lineRule="auto"/>
              <w:ind w:left="7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74" w:type="dxa"/>
          </w:tcPr>
          <w:p w:rsidR="004743F9" w:rsidRDefault="004743F9" w:rsidP="00C058EB">
            <w:pPr>
              <w:spacing w:after="0" w:line="240" w:lineRule="auto"/>
              <w:jc w:val="both"/>
            </w:pPr>
          </w:p>
          <w:p w:rsidR="004743F9" w:rsidRPr="004743F9" w:rsidRDefault="004743F9" w:rsidP="00C058EB">
            <w:pPr>
              <w:spacing w:after="0" w:line="240" w:lineRule="auto"/>
              <w:jc w:val="both"/>
            </w:pPr>
            <w:r w:rsidRPr="004743F9">
              <w:t>МБОУ «Жариковская СОШ ПМР»</w:t>
            </w:r>
          </w:p>
          <w:p w:rsidR="004743F9" w:rsidRPr="004743F9" w:rsidRDefault="004743F9" w:rsidP="00C058EB">
            <w:pPr>
              <w:spacing w:after="0" w:line="240" w:lineRule="auto"/>
              <w:jc w:val="both"/>
            </w:pPr>
          </w:p>
          <w:p w:rsidR="00364664" w:rsidRPr="004743F9" w:rsidRDefault="00CD758B" w:rsidP="00C058EB">
            <w:pPr>
              <w:spacing w:after="0" w:line="240" w:lineRule="auto"/>
              <w:jc w:val="both"/>
            </w:pPr>
            <w:r w:rsidRPr="004743F9">
              <w:t xml:space="preserve">филиал </w:t>
            </w:r>
            <w:r w:rsidR="00364664" w:rsidRPr="004743F9">
              <w:t>МБОУ «Жариковская СОШ ПМР»</w:t>
            </w:r>
            <w:r w:rsidRPr="004743F9">
              <w:t xml:space="preserve"> в с.Богу</w:t>
            </w:r>
            <w:r w:rsidR="00871D1C">
              <w:t>с</w:t>
            </w:r>
            <w:r w:rsidRPr="004743F9">
              <w:t>лавка</w:t>
            </w:r>
            <w:r w:rsidR="00364664" w:rsidRPr="004743F9">
              <w:t>;</w:t>
            </w:r>
          </w:p>
          <w:p w:rsidR="00C058EB" w:rsidRPr="004743F9" w:rsidRDefault="00C058EB" w:rsidP="00C058EB">
            <w:pPr>
              <w:spacing w:after="0" w:line="240" w:lineRule="auto"/>
              <w:jc w:val="both"/>
            </w:pPr>
          </w:p>
          <w:p w:rsidR="00C058EB" w:rsidRPr="004743F9" w:rsidRDefault="00C058EB" w:rsidP="00C058EB">
            <w:pPr>
              <w:spacing w:after="0" w:line="240" w:lineRule="auto"/>
              <w:jc w:val="both"/>
            </w:pPr>
            <w:r w:rsidRPr="004743F9">
              <w:lastRenderedPageBreak/>
              <w:t xml:space="preserve">филиал МБОУ «Жариковская СОШ ПМР» </w:t>
            </w:r>
            <w:proofErr w:type="gramStart"/>
            <w:r w:rsidRPr="004743F9">
              <w:t>в</w:t>
            </w:r>
            <w:proofErr w:type="gramEnd"/>
            <w:r w:rsidRPr="004743F9">
              <w:t xml:space="preserve"> с. </w:t>
            </w:r>
            <w:proofErr w:type="spellStart"/>
            <w:r w:rsidR="00CD758B" w:rsidRPr="004743F9">
              <w:t>Нестеровка</w:t>
            </w:r>
            <w:proofErr w:type="spellEnd"/>
            <w:r w:rsidRPr="004743F9">
              <w:t>,</w:t>
            </w:r>
          </w:p>
          <w:p w:rsidR="00C058EB" w:rsidRPr="00191ECF" w:rsidRDefault="00C058EB" w:rsidP="00C058EB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</w:tbl>
    <w:p w:rsidR="00B62397" w:rsidRDefault="00B62397" w:rsidP="00B85F3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76AA4" w:rsidRDefault="00C058EB" w:rsidP="00B85F3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Можно отметить хорошую</w:t>
      </w:r>
      <w:r w:rsidR="00876AA4">
        <w:rPr>
          <w:rFonts w:ascii="Times New Roman" w:hAnsi="Times New Roman"/>
          <w:sz w:val="26"/>
          <w:szCs w:val="26"/>
        </w:rPr>
        <w:t xml:space="preserve"> подготовку участников конкурса всех образовательных организаций.</w:t>
      </w:r>
      <w:r>
        <w:rPr>
          <w:rFonts w:ascii="Times New Roman" w:hAnsi="Times New Roman"/>
          <w:sz w:val="26"/>
          <w:szCs w:val="26"/>
        </w:rPr>
        <w:t xml:space="preserve"> </w:t>
      </w:r>
      <w:r w:rsidR="00876AA4">
        <w:rPr>
          <w:rFonts w:ascii="Times New Roman" w:hAnsi="Times New Roman"/>
          <w:sz w:val="26"/>
          <w:szCs w:val="26"/>
        </w:rPr>
        <w:t>Но необходимо обратить внимание на следующие моменты:</w:t>
      </w:r>
    </w:p>
    <w:p w:rsidR="00876AA4" w:rsidRDefault="00876AA4" w:rsidP="00853C0F">
      <w:pPr>
        <w:numPr>
          <w:ilvl w:val="0"/>
          <w:numId w:val="26"/>
        </w:numPr>
        <w:spacing w:after="0" w:line="360" w:lineRule="auto"/>
        <w:ind w:left="0" w:firstLine="106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педагоги, которые занимаются подготовкой учащихся к конкурсам, невнимательно изучают положения о проведении конкурсов, в результате из-за несоблюдения условий конкурса учащиеся получают меньшее количество баллов;</w:t>
      </w:r>
    </w:p>
    <w:p w:rsidR="004D4D79" w:rsidRDefault="004D4D79" w:rsidP="00853C0F">
      <w:pPr>
        <w:numPr>
          <w:ilvl w:val="0"/>
          <w:numId w:val="26"/>
        </w:numPr>
        <w:spacing w:after="0" w:line="360" w:lineRule="auto"/>
        <w:ind w:left="0" w:firstLine="106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начинать подготовку к конкурсу необходимо с начала учебного года, а то и раньше, чтобы можно было накопить результаты деятельности для конкурса портфолио;</w:t>
      </w:r>
    </w:p>
    <w:p w:rsidR="004D4D79" w:rsidRDefault="004D4D79" w:rsidP="00853C0F">
      <w:pPr>
        <w:numPr>
          <w:ilvl w:val="0"/>
          <w:numId w:val="26"/>
        </w:numPr>
        <w:spacing w:after="0" w:line="360" w:lineRule="auto"/>
        <w:ind w:left="0" w:firstLine="106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необходимо проводить рефлексию деятельности участника после каждого этапа конкурса; не искать </w:t>
      </w:r>
      <w:proofErr w:type="gramStart"/>
      <w:r>
        <w:rPr>
          <w:rFonts w:ascii="Times New Roman" w:hAnsi="Times New Roman"/>
          <w:sz w:val="26"/>
          <w:szCs w:val="26"/>
        </w:rPr>
        <w:t>виноватых</w:t>
      </w:r>
      <w:proofErr w:type="gramEnd"/>
      <w:r>
        <w:rPr>
          <w:rFonts w:ascii="Times New Roman" w:hAnsi="Times New Roman"/>
          <w:sz w:val="26"/>
          <w:szCs w:val="26"/>
        </w:rPr>
        <w:t>, а анализировать свою работу;</w:t>
      </w:r>
    </w:p>
    <w:p w:rsidR="008410B3" w:rsidRPr="00173D78" w:rsidRDefault="004D4D79" w:rsidP="00853C0F">
      <w:pPr>
        <w:numPr>
          <w:ilvl w:val="0"/>
          <w:numId w:val="26"/>
        </w:numPr>
        <w:spacing w:after="0" w:line="360" w:lineRule="auto"/>
        <w:ind w:left="0" w:firstLine="106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учить детей и учиться самим адекватно относится к результатам конкурса.</w:t>
      </w:r>
    </w:p>
    <w:p w:rsidR="002768AE" w:rsidRDefault="008410B3" w:rsidP="000F0989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A2F82">
        <w:rPr>
          <w:rFonts w:ascii="Times New Roman" w:hAnsi="Times New Roman"/>
          <w:sz w:val="26"/>
          <w:szCs w:val="26"/>
        </w:rPr>
        <w:t>Приобщение талантливых и способных ребят к научно-исследовательской деятельности, разработке проектов, выполнению твор</w:t>
      </w:r>
      <w:r w:rsidR="0032103C">
        <w:rPr>
          <w:rFonts w:ascii="Times New Roman" w:hAnsi="Times New Roman"/>
          <w:sz w:val="26"/>
          <w:szCs w:val="26"/>
        </w:rPr>
        <w:t xml:space="preserve">ческих работ позволяет </w:t>
      </w:r>
      <w:r w:rsidR="004D4D79">
        <w:rPr>
          <w:rFonts w:ascii="Times New Roman" w:hAnsi="Times New Roman"/>
          <w:sz w:val="26"/>
          <w:szCs w:val="26"/>
        </w:rPr>
        <w:t xml:space="preserve">создавать </w:t>
      </w:r>
      <w:r w:rsidRPr="009A2F82">
        <w:rPr>
          <w:rFonts w:ascii="Times New Roman" w:hAnsi="Times New Roman"/>
          <w:sz w:val="26"/>
          <w:szCs w:val="26"/>
        </w:rPr>
        <w:t xml:space="preserve">благоприятные условия для их самообразования и профессиональной ориентации. </w:t>
      </w:r>
    </w:p>
    <w:p w:rsidR="005601BE" w:rsidRDefault="005A58B4" w:rsidP="005A58B4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В 201</w:t>
      </w:r>
      <w:r w:rsidR="003676A4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 xml:space="preserve"> году было </w:t>
      </w:r>
      <w:r w:rsidR="005601BE">
        <w:rPr>
          <w:rFonts w:ascii="Times New Roman" w:hAnsi="Times New Roman"/>
          <w:sz w:val="26"/>
          <w:szCs w:val="26"/>
        </w:rPr>
        <w:t>организовано</w:t>
      </w:r>
      <w:r>
        <w:rPr>
          <w:rFonts w:ascii="Times New Roman" w:hAnsi="Times New Roman"/>
          <w:sz w:val="26"/>
          <w:szCs w:val="26"/>
        </w:rPr>
        <w:t xml:space="preserve"> </w:t>
      </w:r>
      <w:r w:rsidR="005601BE">
        <w:rPr>
          <w:rFonts w:ascii="Times New Roman" w:hAnsi="Times New Roman"/>
          <w:sz w:val="26"/>
          <w:szCs w:val="26"/>
        </w:rPr>
        <w:t>два конкурса исследовательских работ:</w:t>
      </w:r>
    </w:p>
    <w:p w:rsidR="002E5E91" w:rsidRDefault="005601BE" w:rsidP="002E5E91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для учащихся начальных классов и воспитанников дошкольных образовательных организаций (</w:t>
      </w:r>
      <w:r w:rsidR="00860E1B">
        <w:rPr>
          <w:rFonts w:ascii="Times New Roman" w:hAnsi="Times New Roman"/>
          <w:sz w:val="26"/>
          <w:szCs w:val="26"/>
        </w:rPr>
        <w:t xml:space="preserve">конкурс исследовательских работ </w:t>
      </w:r>
      <w:r>
        <w:rPr>
          <w:rFonts w:ascii="Times New Roman" w:hAnsi="Times New Roman"/>
          <w:sz w:val="26"/>
          <w:szCs w:val="26"/>
        </w:rPr>
        <w:t>«Юный исследователь»</w:t>
      </w:r>
      <w:r w:rsidR="002E5E91">
        <w:rPr>
          <w:rFonts w:ascii="Times New Roman" w:hAnsi="Times New Roman"/>
          <w:sz w:val="26"/>
          <w:szCs w:val="26"/>
        </w:rPr>
        <w:t>).</w:t>
      </w:r>
    </w:p>
    <w:p w:rsidR="002E5E91" w:rsidRDefault="002E5E91" w:rsidP="002E5E91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6D14BA">
        <w:rPr>
          <w:rFonts w:ascii="Times New Roman" w:hAnsi="Times New Roman"/>
          <w:sz w:val="26"/>
          <w:szCs w:val="26"/>
        </w:rPr>
        <w:t xml:space="preserve">редставлено 15 работ, из </w:t>
      </w:r>
      <w:r w:rsidR="00860E1B">
        <w:rPr>
          <w:rFonts w:ascii="Times New Roman" w:hAnsi="Times New Roman"/>
          <w:sz w:val="26"/>
          <w:szCs w:val="26"/>
        </w:rPr>
        <w:t xml:space="preserve">них </w:t>
      </w:r>
      <w:r w:rsidR="006D14BA">
        <w:rPr>
          <w:rFonts w:ascii="Times New Roman" w:hAnsi="Times New Roman"/>
          <w:sz w:val="26"/>
          <w:szCs w:val="26"/>
        </w:rPr>
        <w:t>2 раб</w:t>
      </w:r>
      <w:r w:rsidR="00176D16">
        <w:rPr>
          <w:rFonts w:ascii="Times New Roman" w:hAnsi="Times New Roman"/>
          <w:sz w:val="26"/>
          <w:szCs w:val="26"/>
        </w:rPr>
        <w:t>оты воспитанников детских садов.</w:t>
      </w:r>
      <w:r w:rsidR="006D14BA">
        <w:rPr>
          <w:rFonts w:ascii="Times New Roman" w:hAnsi="Times New Roman"/>
          <w:sz w:val="26"/>
          <w:szCs w:val="26"/>
        </w:rPr>
        <w:t xml:space="preserve"> </w:t>
      </w:r>
      <w:r w:rsidR="00176D16">
        <w:rPr>
          <w:rFonts w:ascii="Times New Roman" w:hAnsi="Times New Roman"/>
          <w:sz w:val="26"/>
          <w:szCs w:val="26"/>
        </w:rPr>
        <w:t>Отмечены лучшие работы</w:t>
      </w:r>
      <w:r>
        <w:rPr>
          <w:rFonts w:ascii="Times New Roman" w:hAnsi="Times New Roman"/>
          <w:sz w:val="26"/>
          <w:szCs w:val="26"/>
        </w:rPr>
        <w:t>:</w:t>
      </w:r>
    </w:p>
    <w:p w:rsidR="002E5E91" w:rsidRPr="002E5E91" w:rsidRDefault="002E5E91" w:rsidP="002E5E91">
      <w:pPr>
        <w:rPr>
          <w:rFonts w:ascii="Times New Roman" w:hAnsi="Times New Roman"/>
          <w:b/>
          <w:sz w:val="28"/>
          <w:szCs w:val="28"/>
        </w:rPr>
      </w:pPr>
      <w:r w:rsidRPr="002E5E91">
        <w:rPr>
          <w:rFonts w:ascii="Times New Roman" w:hAnsi="Times New Roman"/>
          <w:b/>
          <w:sz w:val="28"/>
          <w:szCs w:val="28"/>
        </w:rPr>
        <w:t>1 группа</w:t>
      </w:r>
    </w:p>
    <w:tbl>
      <w:tblPr>
        <w:tblStyle w:val="17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2835"/>
        <w:gridCol w:w="4678"/>
      </w:tblGrid>
      <w:tr w:rsidR="002E5E91" w:rsidRPr="002E5E91" w:rsidTr="002E5E91">
        <w:trPr>
          <w:trHeight w:val="334"/>
        </w:trPr>
        <w:tc>
          <w:tcPr>
            <w:tcW w:w="817" w:type="dxa"/>
          </w:tcPr>
          <w:p w:rsidR="002E5E91" w:rsidRPr="002E5E91" w:rsidRDefault="002E5E91" w:rsidP="002E5E91">
            <w:pPr>
              <w:numPr>
                <w:ilvl w:val="0"/>
                <w:numId w:val="48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E5E91" w:rsidRPr="002E5E91" w:rsidRDefault="002E5E91" w:rsidP="0032045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E5E91">
              <w:rPr>
                <w:rFonts w:ascii="Times New Roman" w:hAnsi="Times New Roman"/>
                <w:sz w:val="26"/>
                <w:szCs w:val="26"/>
              </w:rPr>
              <w:t>Конорюкова</w:t>
            </w:r>
            <w:proofErr w:type="spellEnd"/>
            <w:r w:rsidRPr="002E5E9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5E91">
              <w:rPr>
                <w:rFonts w:ascii="Times New Roman" w:hAnsi="Times New Roman"/>
                <w:sz w:val="26"/>
                <w:szCs w:val="26"/>
              </w:rPr>
              <w:t>Аделина</w:t>
            </w:r>
            <w:proofErr w:type="spellEnd"/>
          </w:p>
        </w:tc>
        <w:tc>
          <w:tcPr>
            <w:tcW w:w="2835" w:type="dxa"/>
          </w:tcPr>
          <w:p w:rsidR="002E5E91" w:rsidRPr="002E5E91" w:rsidRDefault="002E5E91" w:rsidP="0032045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E5E91">
              <w:rPr>
                <w:rFonts w:ascii="Times New Roman" w:hAnsi="Times New Roman"/>
                <w:sz w:val="26"/>
                <w:szCs w:val="26"/>
              </w:rPr>
              <w:t xml:space="preserve">МБОУ «ПСОШ №1», отд.1, 3 </w:t>
            </w:r>
            <w:proofErr w:type="spellStart"/>
            <w:r w:rsidRPr="002E5E91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 w:rsidRPr="002E5E9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678" w:type="dxa"/>
          </w:tcPr>
          <w:p w:rsidR="002E5E91" w:rsidRPr="002E5E91" w:rsidRDefault="002E5E91" w:rsidP="0032045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E5E91">
              <w:rPr>
                <w:rFonts w:ascii="Times New Roman" w:hAnsi="Times New Roman"/>
                <w:sz w:val="26"/>
                <w:szCs w:val="26"/>
              </w:rPr>
              <w:t>«Влияние комнатных растений на здоровье школьников»</w:t>
            </w:r>
          </w:p>
        </w:tc>
      </w:tr>
      <w:tr w:rsidR="002E5E91" w:rsidRPr="002E5E91" w:rsidTr="002E5E91">
        <w:trPr>
          <w:trHeight w:val="334"/>
        </w:trPr>
        <w:tc>
          <w:tcPr>
            <w:tcW w:w="817" w:type="dxa"/>
          </w:tcPr>
          <w:p w:rsidR="002E5E91" w:rsidRPr="002E5E91" w:rsidRDefault="002E5E91" w:rsidP="002E5E91">
            <w:pPr>
              <w:numPr>
                <w:ilvl w:val="0"/>
                <w:numId w:val="48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E5E91" w:rsidRPr="002E5E91" w:rsidRDefault="002E5E91" w:rsidP="002E5E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E5E91">
              <w:rPr>
                <w:rFonts w:ascii="Times New Roman" w:hAnsi="Times New Roman"/>
                <w:sz w:val="26"/>
                <w:szCs w:val="26"/>
              </w:rPr>
              <w:t>Старовой</w:t>
            </w:r>
            <w:proofErr w:type="spellEnd"/>
            <w:r w:rsidRPr="002E5E91">
              <w:rPr>
                <w:rFonts w:ascii="Times New Roman" w:hAnsi="Times New Roman"/>
                <w:sz w:val="26"/>
                <w:szCs w:val="26"/>
              </w:rPr>
              <w:t xml:space="preserve"> Александр</w:t>
            </w:r>
          </w:p>
        </w:tc>
        <w:tc>
          <w:tcPr>
            <w:tcW w:w="2835" w:type="dxa"/>
          </w:tcPr>
          <w:p w:rsidR="002E5E91" w:rsidRPr="002E5E91" w:rsidRDefault="002E5E91" w:rsidP="002E5E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E5E91">
              <w:rPr>
                <w:rFonts w:ascii="Times New Roman" w:hAnsi="Times New Roman"/>
                <w:sz w:val="26"/>
                <w:szCs w:val="26"/>
              </w:rPr>
              <w:t xml:space="preserve">МБОУ «ПСОШ №1», отд.1, 3 </w:t>
            </w:r>
            <w:proofErr w:type="spellStart"/>
            <w:r w:rsidRPr="002E5E91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 w:rsidRPr="002E5E9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678" w:type="dxa"/>
          </w:tcPr>
          <w:p w:rsidR="002E5E91" w:rsidRPr="002E5E91" w:rsidRDefault="002E5E91" w:rsidP="002E5E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E5E91">
              <w:rPr>
                <w:rFonts w:ascii="Times New Roman" w:hAnsi="Times New Roman"/>
                <w:sz w:val="26"/>
                <w:szCs w:val="26"/>
              </w:rPr>
              <w:t>«Чудо действие лимона»</w:t>
            </w:r>
          </w:p>
        </w:tc>
      </w:tr>
      <w:tr w:rsidR="002E5E91" w:rsidRPr="002E5E91" w:rsidTr="002E5E91">
        <w:trPr>
          <w:trHeight w:val="334"/>
        </w:trPr>
        <w:tc>
          <w:tcPr>
            <w:tcW w:w="817" w:type="dxa"/>
          </w:tcPr>
          <w:p w:rsidR="002E5E91" w:rsidRPr="002E5E91" w:rsidRDefault="002E5E91" w:rsidP="002E5E91">
            <w:pPr>
              <w:numPr>
                <w:ilvl w:val="0"/>
                <w:numId w:val="48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E5E91" w:rsidRPr="002E5E91" w:rsidRDefault="002E5E91" w:rsidP="0032045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E5E91">
              <w:rPr>
                <w:rFonts w:ascii="Times New Roman" w:hAnsi="Times New Roman"/>
                <w:sz w:val="26"/>
                <w:szCs w:val="26"/>
              </w:rPr>
              <w:t>Комаров Степан</w:t>
            </w:r>
          </w:p>
        </w:tc>
        <w:tc>
          <w:tcPr>
            <w:tcW w:w="2835" w:type="dxa"/>
          </w:tcPr>
          <w:p w:rsidR="002E5E91" w:rsidRPr="002E5E91" w:rsidRDefault="002E5E91" w:rsidP="0032045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E5E91">
              <w:rPr>
                <w:rFonts w:ascii="Times New Roman" w:hAnsi="Times New Roman"/>
                <w:sz w:val="26"/>
                <w:szCs w:val="26"/>
              </w:rPr>
              <w:t xml:space="preserve">МБОУ «ПСОШ №1», </w:t>
            </w:r>
          </w:p>
          <w:p w:rsidR="002E5E91" w:rsidRPr="002E5E91" w:rsidRDefault="002E5E91" w:rsidP="0032045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E5E91">
              <w:rPr>
                <w:rFonts w:ascii="Times New Roman" w:hAnsi="Times New Roman"/>
                <w:sz w:val="26"/>
                <w:szCs w:val="26"/>
              </w:rPr>
              <w:t xml:space="preserve">4 </w:t>
            </w:r>
            <w:proofErr w:type="spellStart"/>
            <w:r w:rsidRPr="002E5E91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 w:rsidRPr="002E5E9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678" w:type="dxa"/>
          </w:tcPr>
          <w:p w:rsidR="002E5E91" w:rsidRPr="002E5E91" w:rsidRDefault="002E5E91" w:rsidP="0032045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E5E91">
              <w:rPr>
                <w:rFonts w:ascii="Times New Roman" w:hAnsi="Times New Roman"/>
                <w:sz w:val="26"/>
                <w:szCs w:val="26"/>
              </w:rPr>
              <w:t>«Немецкая овчарка: и в службу, и в дружбу»</w:t>
            </w:r>
          </w:p>
        </w:tc>
      </w:tr>
    </w:tbl>
    <w:p w:rsidR="002E5E91" w:rsidRPr="002E5E91" w:rsidRDefault="002E5E91" w:rsidP="002E5E91">
      <w:pPr>
        <w:rPr>
          <w:rFonts w:ascii="Times New Roman" w:hAnsi="Times New Roman"/>
          <w:b/>
          <w:sz w:val="28"/>
          <w:szCs w:val="28"/>
        </w:rPr>
      </w:pPr>
      <w:r w:rsidRPr="002E5E91">
        <w:rPr>
          <w:rFonts w:ascii="Times New Roman" w:hAnsi="Times New Roman"/>
          <w:b/>
          <w:sz w:val="28"/>
          <w:szCs w:val="28"/>
        </w:rPr>
        <w:t>2 группа</w:t>
      </w:r>
    </w:p>
    <w:tbl>
      <w:tblPr>
        <w:tblStyle w:val="17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2977"/>
        <w:gridCol w:w="4678"/>
      </w:tblGrid>
      <w:tr w:rsidR="002E5E91" w:rsidRPr="002E5E91" w:rsidTr="002E5E91">
        <w:trPr>
          <w:trHeight w:val="626"/>
        </w:trPr>
        <w:tc>
          <w:tcPr>
            <w:tcW w:w="817" w:type="dxa"/>
          </w:tcPr>
          <w:p w:rsidR="002E5E91" w:rsidRPr="002E5E91" w:rsidRDefault="002E5E91" w:rsidP="002E5E91">
            <w:pPr>
              <w:numPr>
                <w:ilvl w:val="0"/>
                <w:numId w:val="49"/>
              </w:num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E5E91" w:rsidRPr="002E5E91" w:rsidRDefault="002E5E91" w:rsidP="002E5E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E5E91">
              <w:rPr>
                <w:rFonts w:ascii="Times New Roman" w:hAnsi="Times New Roman"/>
                <w:sz w:val="26"/>
                <w:szCs w:val="26"/>
              </w:rPr>
              <w:t>Анчикова</w:t>
            </w:r>
            <w:proofErr w:type="spellEnd"/>
            <w:r w:rsidRPr="002E5E91">
              <w:rPr>
                <w:rFonts w:ascii="Times New Roman" w:hAnsi="Times New Roman"/>
                <w:sz w:val="26"/>
                <w:szCs w:val="26"/>
              </w:rPr>
              <w:t xml:space="preserve"> Ева</w:t>
            </w:r>
          </w:p>
        </w:tc>
        <w:tc>
          <w:tcPr>
            <w:tcW w:w="2977" w:type="dxa"/>
          </w:tcPr>
          <w:p w:rsidR="002E5E91" w:rsidRPr="002E5E91" w:rsidRDefault="002E5E91" w:rsidP="002E5E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E5E91">
              <w:rPr>
                <w:rFonts w:ascii="Times New Roman" w:hAnsi="Times New Roman"/>
                <w:sz w:val="26"/>
                <w:szCs w:val="26"/>
              </w:rPr>
              <w:t xml:space="preserve">МБОУ «ПСОШ №1», </w:t>
            </w:r>
          </w:p>
          <w:p w:rsidR="002E5E91" w:rsidRPr="002E5E91" w:rsidRDefault="002E5E91" w:rsidP="002E5E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E5E91"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proofErr w:type="spellStart"/>
            <w:r w:rsidRPr="002E5E91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 w:rsidRPr="002E5E9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678" w:type="dxa"/>
          </w:tcPr>
          <w:p w:rsidR="002E5E91" w:rsidRPr="002E5E91" w:rsidRDefault="002E5E91" w:rsidP="002E5E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E5E91">
              <w:rPr>
                <w:rFonts w:ascii="Times New Roman" w:hAnsi="Times New Roman"/>
                <w:sz w:val="26"/>
                <w:szCs w:val="26"/>
              </w:rPr>
              <w:t>«Почему у кошки ночью светятся глаза?»</w:t>
            </w:r>
          </w:p>
        </w:tc>
      </w:tr>
      <w:tr w:rsidR="002E5E91" w:rsidRPr="002E5E91" w:rsidTr="002E5E91">
        <w:trPr>
          <w:trHeight w:val="334"/>
        </w:trPr>
        <w:tc>
          <w:tcPr>
            <w:tcW w:w="817" w:type="dxa"/>
          </w:tcPr>
          <w:p w:rsidR="002E5E91" w:rsidRPr="002E5E91" w:rsidRDefault="002E5E91" w:rsidP="002E5E91">
            <w:pPr>
              <w:numPr>
                <w:ilvl w:val="0"/>
                <w:numId w:val="49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E5E91" w:rsidRPr="002E5E91" w:rsidRDefault="002E5E91" w:rsidP="002E5E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E5E91">
              <w:rPr>
                <w:rFonts w:ascii="Times New Roman" w:hAnsi="Times New Roman"/>
                <w:sz w:val="26"/>
                <w:szCs w:val="26"/>
              </w:rPr>
              <w:t>Зубарева Вера</w:t>
            </w:r>
          </w:p>
        </w:tc>
        <w:tc>
          <w:tcPr>
            <w:tcW w:w="2977" w:type="dxa"/>
          </w:tcPr>
          <w:p w:rsidR="002E5E91" w:rsidRPr="002E5E91" w:rsidRDefault="002E5E91" w:rsidP="002E5E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E5E91">
              <w:rPr>
                <w:rFonts w:ascii="Times New Roman" w:hAnsi="Times New Roman"/>
                <w:sz w:val="26"/>
                <w:szCs w:val="26"/>
              </w:rPr>
              <w:t xml:space="preserve">МБОУ «ПСОШ №1», </w:t>
            </w:r>
          </w:p>
          <w:p w:rsidR="002E5E91" w:rsidRPr="002E5E91" w:rsidRDefault="002E5E91" w:rsidP="002E5E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E5E91"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proofErr w:type="spellStart"/>
            <w:r w:rsidRPr="002E5E91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 w:rsidRPr="002E5E9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678" w:type="dxa"/>
          </w:tcPr>
          <w:p w:rsidR="002E5E91" w:rsidRPr="002E5E91" w:rsidRDefault="002E5E91" w:rsidP="002E5E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E5E91">
              <w:rPr>
                <w:rFonts w:ascii="Times New Roman" w:hAnsi="Times New Roman"/>
                <w:sz w:val="26"/>
                <w:szCs w:val="26"/>
              </w:rPr>
              <w:t>«Почему мы плачем? Откуда берутся слезы»</w:t>
            </w:r>
          </w:p>
        </w:tc>
      </w:tr>
      <w:tr w:rsidR="002E5E91" w:rsidRPr="002E5E91" w:rsidTr="002E5E91">
        <w:trPr>
          <w:trHeight w:val="334"/>
        </w:trPr>
        <w:tc>
          <w:tcPr>
            <w:tcW w:w="817" w:type="dxa"/>
          </w:tcPr>
          <w:p w:rsidR="002E5E91" w:rsidRPr="002E5E91" w:rsidRDefault="002E5E91" w:rsidP="002E5E91">
            <w:pPr>
              <w:numPr>
                <w:ilvl w:val="0"/>
                <w:numId w:val="49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E5E91" w:rsidRPr="002E5E91" w:rsidRDefault="002E5E91" w:rsidP="002E5E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E5E91">
              <w:rPr>
                <w:rFonts w:ascii="Times New Roman" w:hAnsi="Times New Roman"/>
                <w:sz w:val="26"/>
                <w:szCs w:val="26"/>
              </w:rPr>
              <w:t>Шумилова Марина</w:t>
            </w:r>
          </w:p>
        </w:tc>
        <w:tc>
          <w:tcPr>
            <w:tcW w:w="2977" w:type="dxa"/>
          </w:tcPr>
          <w:p w:rsidR="002E5E91" w:rsidRPr="002E5E91" w:rsidRDefault="002E5E91" w:rsidP="002E5E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E5E91">
              <w:rPr>
                <w:rFonts w:ascii="Times New Roman" w:hAnsi="Times New Roman"/>
                <w:sz w:val="26"/>
                <w:szCs w:val="26"/>
              </w:rPr>
              <w:t xml:space="preserve">МБОУ «ПСОШ №1», </w:t>
            </w:r>
          </w:p>
          <w:p w:rsidR="002E5E91" w:rsidRPr="002E5E91" w:rsidRDefault="002E5E91" w:rsidP="002E5E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E5E91">
              <w:rPr>
                <w:rFonts w:ascii="Times New Roman" w:hAnsi="Times New Roman"/>
                <w:sz w:val="26"/>
                <w:szCs w:val="26"/>
              </w:rPr>
              <w:t xml:space="preserve">4 </w:t>
            </w:r>
            <w:proofErr w:type="spellStart"/>
            <w:r w:rsidRPr="002E5E91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 w:rsidRPr="002E5E9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678" w:type="dxa"/>
          </w:tcPr>
          <w:p w:rsidR="002E5E91" w:rsidRPr="002E5E91" w:rsidRDefault="002E5E91" w:rsidP="002E5E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E5E91">
              <w:rPr>
                <w:rFonts w:ascii="Times New Roman" w:hAnsi="Times New Roman"/>
                <w:sz w:val="26"/>
                <w:szCs w:val="26"/>
              </w:rPr>
              <w:t>«Жевательная резинка: польза или вред?»</w:t>
            </w:r>
          </w:p>
        </w:tc>
      </w:tr>
    </w:tbl>
    <w:p w:rsidR="005601BE" w:rsidRDefault="005601BE" w:rsidP="002E5E91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A564CC" w:rsidRDefault="005601BE" w:rsidP="006D14BA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для учащихся 7-11 </w:t>
      </w:r>
      <w:proofErr w:type="spellStart"/>
      <w:r>
        <w:rPr>
          <w:rFonts w:ascii="Times New Roman" w:hAnsi="Times New Roman"/>
          <w:sz w:val="26"/>
          <w:szCs w:val="26"/>
        </w:rPr>
        <w:t>кл</w:t>
      </w:r>
      <w:proofErr w:type="spellEnd"/>
      <w:r>
        <w:rPr>
          <w:rFonts w:ascii="Times New Roman" w:hAnsi="Times New Roman"/>
          <w:sz w:val="26"/>
          <w:szCs w:val="26"/>
        </w:rPr>
        <w:t xml:space="preserve">., </w:t>
      </w:r>
      <w:r w:rsidR="002E5E91">
        <w:rPr>
          <w:rFonts w:ascii="Times New Roman" w:hAnsi="Times New Roman"/>
          <w:sz w:val="26"/>
          <w:szCs w:val="26"/>
        </w:rPr>
        <w:t xml:space="preserve">конкурс краеведческих исследовательских работ, </w:t>
      </w:r>
      <w:r>
        <w:rPr>
          <w:rFonts w:ascii="Times New Roman" w:hAnsi="Times New Roman"/>
          <w:sz w:val="26"/>
          <w:szCs w:val="26"/>
        </w:rPr>
        <w:t>посвящ</w:t>
      </w:r>
      <w:r w:rsidR="006D14BA">
        <w:rPr>
          <w:rFonts w:ascii="Times New Roman" w:hAnsi="Times New Roman"/>
          <w:sz w:val="26"/>
          <w:szCs w:val="26"/>
        </w:rPr>
        <w:t xml:space="preserve">енный </w:t>
      </w:r>
      <w:r w:rsidR="00A564CC">
        <w:rPr>
          <w:rFonts w:ascii="Times New Roman" w:hAnsi="Times New Roman"/>
          <w:sz w:val="26"/>
          <w:szCs w:val="26"/>
        </w:rPr>
        <w:t>80-лети</w:t>
      </w:r>
      <w:r w:rsidR="001300C4">
        <w:rPr>
          <w:rFonts w:ascii="Times New Roman" w:hAnsi="Times New Roman"/>
          <w:sz w:val="26"/>
          <w:szCs w:val="26"/>
        </w:rPr>
        <w:t>ю Приморского края.  На конкурс</w:t>
      </w:r>
      <w:r w:rsidR="00A564CC">
        <w:rPr>
          <w:rFonts w:ascii="Times New Roman" w:hAnsi="Times New Roman"/>
          <w:sz w:val="26"/>
          <w:szCs w:val="26"/>
        </w:rPr>
        <w:t xml:space="preserve"> было представлено </w:t>
      </w:r>
      <w:r w:rsidR="006D14BA">
        <w:rPr>
          <w:rFonts w:ascii="Times New Roman" w:hAnsi="Times New Roman"/>
          <w:sz w:val="26"/>
          <w:szCs w:val="26"/>
        </w:rPr>
        <w:t xml:space="preserve"> 8 </w:t>
      </w:r>
      <w:r w:rsidR="00A564CC">
        <w:rPr>
          <w:rFonts w:ascii="Times New Roman" w:hAnsi="Times New Roman"/>
          <w:sz w:val="26"/>
          <w:szCs w:val="26"/>
        </w:rPr>
        <w:t xml:space="preserve">исследовательских </w:t>
      </w:r>
      <w:r w:rsidR="006D14BA">
        <w:rPr>
          <w:rFonts w:ascii="Times New Roman" w:hAnsi="Times New Roman"/>
          <w:sz w:val="26"/>
          <w:szCs w:val="26"/>
        </w:rPr>
        <w:t xml:space="preserve">работ. </w:t>
      </w:r>
    </w:p>
    <w:p w:rsidR="00A37723" w:rsidRDefault="006D14BA" w:rsidP="006D14BA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Победитель – группа учащихся </w:t>
      </w:r>
      <w:proofErr w:type="spellStart"/>
      <w:r>
        <w:rPr>
          <w:rFonts w:ascii="Times New Roman" w:hAnsi="Times New Roman"/>
          <w:sz w:val="26"/>
          <w:szCs w:val="26"/>
        </w:rPr>
        <w:t>Сергеевской</w:t>
      </w:r>
      <w:proofErr w:type="spellEnd"/>
      <w:r>
        <w:rPr>
          <w:rFonts w:ascii="Times New Roman" w:hAnsi="Times New Roman"/>
          <w:sz w:val="26"/>
          <w:szCs w:val="26"/>
        </w:rPr>
        <w:t xml:space="preserve"> СОШ (руководитель – Захарова Н.Ю.), тема «</w:t>
      </w:r>
      <w:r w:rsidRPr="006D14BA">
        <w:rPr>
          <w:rFonts w:ascii="Times New Roman" w:hAnsi="Times New Roman"/>
          <w:sz w:val="26"/>
          <w:szCs w:val="26"/>
        </w:rPr>
        <w:t>Влияние суспензии хлореллы на прорастание семян приморских сортов сои, пшеницы и ячменя</w:t>
      </w:r>
      <w:r>
        <w:rPr>
          <w:rFonts w:ascii="Times New Roman" w:hAnsi="Times New Roman"/>
          <w:sz w:val="26"/>
          <w:szCs w:val="26"/>
        </w:rPr>
        <w:t xml:space="preserve">», также была отмечена работа Уржумцевой Т., ученицы 10 </w:t>
      </w:r>
      <w:proofErr w:type="spellStart"/>
      <w:r>
        <w:rPr>
          <w:rFonts w:ascii="Times New Roman" w:hAnsi="Times New Roman"/>
          <w:sz w:val="26"/>
          <w:szCs w:val="26"/>
        </w:rPr>
        <w:t>кл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sz w:val="26"/>
          <w:szCs w:val="26"/>
        </w:rPr>
        <w:t>Сергеевской</w:t>
      </w:r>
      <w:proofErr w:type="spellEnd"/>
      <w:r>
        <w:rPr>
          <w:rFonts w:ascii="Times New Roman" w:hAnsi="Times New Roman"/>
          <w:sz w:val="26"/>
          <w:szCs w:val="26"/>
        </w:rPr>
        <w:t xml:space="preserve"> СОШ, тема </w:t>
      </w:r>
      <w:r w:rsidRPr="006D14BA">
        <w:rPr>
          <w:rFonts w:ascii="Times New Roman" w:hAnsi="Times New Roman"/>
          <w:sz w:val="26"/>
          <w:szCs w:val="26"/>
        </w:rPr>
        <w:t>«О чем рассказала старая фотография»</w:t>
      </w:r>
      <w:r>
        <w:rPr>
          <w:rFonts w:ascii="Times New Roman" w:hAnsi="Times New Roman"/>
          <w:sz w:val="26"/>
          <w:szCs w:val="26"/>
        </w:rPr>
        <w:t>, работа Артамонова И., ученика 8 класса отд.1 МБОУ «ПСОШ №1».</w:t>
      </w:r>
    </w:p>
    <w:p w:rsidR="008410B3" w:rsidRDefault="00A37723" w:rsidP="00A37723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Ежегодно учебно-методическим отделом совместно с районным методическим объединением учителей английского языка проводится районный этап краевого смотра-конкурса на английском языке </w:t>
      </w:r>
      <w:r w:rsidR="008410B3" w:rsidRPr="0051546E">
        <w:rPr>
          <w:rFonts w:ascii="Times New Roman" w:hAnsi="Times New Roman"/>
          <w:b/>
          <w:i/>
          <w:sz w:val="26"/>
          <w:szCs w:val="26"/>
        </w:rPr>
        <w:t>«</w:t>
      </w:r>
      <w:proofErr w:type="spellStart"/>
      <w:r w:rsidR="008410B3" w:rsidRPr="0051546E">
        <w:rPr>
          <w:rFonts w:ascii="Times New Roman" w:hAnsi="Times New Roman"/>
          <w:b/>
          <w:i/>
          <w:sz w:val="26"/>
          <w:szCs w:val="26"/>
        </w:rPr>
        <w:t>Talent</w:t>
      </w:r>
      <w:proofErr w:type="spellEnd"/>
      <w:r w:rsidR="00A33A28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="008410B3" w:rsidRPr="0051546E">
        <w:rPr>
          <w:rFonts w:ascii="Times New Roman" w:hAnsi="Times New Roman"/>
          <w:b/>
          <w:i/>
          <w:sz w:val="26"/>
          <w:szCs w:val="26"/>
        </w:rPr>
        <w:t>show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>».</w:t>
      </w:r>
    </w:p>
    <w:p w:rsidR="00A33A28" w:rsidRPr="005C238C" w:rsidRDefault="00A37723" w:rsidP="005C238C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37723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 xml:space="preserve">этом году </w:t>
      </w:r>
      <w:r w:rsidR="005C238C">
        <w:rPr>
          <w:rFonts w:ascii="Times New Roman" w:hAnsi="Times New Roman"/>
          <w:sz w:val="26"/>
          <w:szCs w:val="26"/>
        </w:rPr>
        <w:t>на участие в конкурсе было заявлено 1</w:t>
      </w:r>
      <w:r w:rsidR="00A564CC">
        <w:rPr>
          <w:rFonts w:ascii="Times New Roman" w:hAnsi="Times New Roman"/>
          <w:sz w:val="26"/>
          <w:szCs w:val="26"/>
        </w:rPr>
        <w:t xml:space="preserve">5 </w:t>
      </w:r>
      <w:r w:rsidR="005C238C">
        <w:rPr>
          <w:rFonts w:ascii="Times New Roman" w:hAnsi="Times New Roman"/>
          <w:sz w:val="26"/>
          <w:szCs w:val="26"/>
        </w:rPr>
        <w:t xml:space="preserve"> номеров:</w:t>
      </w:r>
    </w:p>
    <w:p w:rsidR="005C238C" w:rsidRPr="00A564CC" w:rsidRDefault="00A564CC" w:rsidP="00A564CC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5C238C" w:rsidRPr="00A564CC">
        <w:rPr>
          <w:rFonts w:ascii="Times New Roman" w:hAnsi="Times New Roman"/>
          <w:sz w:val="26"/>
          <w:szCs w:val="26"/>
        </w:rPr>
        <w:t>н</w:t>
      </w:r>
      <w:r w:rsidR="008410B3" w:rsidRPr="00A564CC">
        <w:rPr>
          <w:rFonts w:ascii="Times New Roman" w:hAnsi="Times New Roman"/>
          <w:sz w:val="26"/>
          <w:szCs w:val="26"/>
        </w:rPr>
        <w:t>оминация «Пение –</w:t>
      </w:r>
      <w:r w:rsidR="00D90CE0" w:rsidRPr="00A564CC">
        <w:rPr>
          <w:rFonts w:ascii="Times New Roman" w:hAnsi="Times New Roman"/>
          <w:sz w:val="26"/>
          <w:szCs w:val="26"/>
        </w:rPr>
        <w:t xml:space="preserve"> </w:t>
      </w:r>
      <w:r w:rsidR="008410B3" w:rsidRPr="00A564CC">
        <w:rPr>
          <w:rFonts w:ascii="Times New Roman" w:hAnsi="Times New Roman"/>
          <w:sz w:val="26"/>
          <w:szCs w:val="26"/>
        </w:rPr>
        <w:t xml:space="preserve">соло» - </w:t>
      </w:r>
      <w:r>
        <w:rPr>
          <w:rFonts w:ascii="Times New Roman" w:hAnsi="Times New Roman"/>
          <w:sz w:val="26"/>
          <w:szCs w:val="26"/>
        </w:rPr>
        <w:t>6 номеров, победители</w:t>
      </w:r>
      <w:r w:rsidR="008410B3" w:rsidRPr="00A564CC">
        <w:rPr>
          <w:rFonts w:ascii="Times New Roman" w:hAnsi="Times New Roman"/>
          <w:sz w:val="26"/>
          <w:szCs w:val="26"/>
        </w:rPr>
        <w:t xml:space="preserve"> – </w:t>
      </w:r>
      <w:proofErr w:type="spellStart"/>
      <w:r>
        <w:rPr>
          <w:rFonts w:ascii="Times New Roman" w:hAnsi="Times New Roman"/>
          <w:sz w:val="26"/>
          <w:szCs w:val="26"/>
        </w:rPr>
        <w:t>Баюн</w:t>
      </w:r>
      <w:proofErr w:type="spellEnd"/>
      <w:r>
        <w:rPr>
          <w:rFonts w:ascii="Times New Roman" w:hAnsi="Times New Roman"/>
          <w:sz w:val="26"/>
          <w:szCs w:val="26"/>
        </w:rPr>
        <w:t xml:space="preserve"> Марина</w:t>
      </w:r>
      <w:r w:rsidR="008410B3" w:rsidRPr="00A564CC">
        <w:rPr>
          <w:rFonts w:ascii="Times New Roman" w:hAnsi="Times New Roman"/>
          <w:sz w:val="26"/>
          <w:szCs w:val="26"/>
        </w:rPr>
        <w:t xml:space="preserve">, ученица </w:t>
      </w:r>
      <w:r w:rsidR="00173D78" w:rsidRPr="00A564CC">
        <w:rPr>
          <w:rFonts w:ascii="Times New Roman" w:hAnsi="Times New Roman"/>
          <w:sz w:val="26"/>
          <w:szCs w:val="26"/>
        </w:rPr>
        <w:t>9</w:t>
      </w:r>
      <w:r w:rsidR="004D4D79" w:rsidRPr="00A564CC">
        <w:rPr>
          <w:rFonts w:ascii="Times New Roman" w:hAnsi="Times New Roman"/>
          <w:sz w:val="26"/>
          <w:szCs w:val="26"/>
        </w:rPr>
        <w:t xml:space="preserve"> </w:t>
      </w:r>
      <w:r w:rsidR="005C238C" w:rsidRPr="00A564CC">
        <w:rPr>
          <w:rFonts w:ascii="Times New Roman" w:hAnsi="Times New Roman"/>
          <w:sz w:val="26"/>
          <w:szCs w:val="26"/>
        </w:rPr>
        <w:t>класса МБ</w:t>
      </w:r>
      <w:r w:rsidR="00173D78" w:rsidRPr="00A564CC">
        <w:rPr>
          <w:rFonts w:ascii="Times New Roman" w:hAnsi="Times New Roman"/>
          <w:sz w:val="26"/>
          <w:szCs w:val="26"/>
        </w:rPr>
        <w:t>ОУ «</w:t>
      </w:r>
      <w:r>
        <w:rPr>
          <w:rFonts w:ascii="Times New Roman" w:hAnsi="Times New Roman"/>
          <w:sz w:val="26"/>
          <w:szCs w:val="26"/>
        </w:rPr>
        <w:t>Барано-Оренбургская СОШ ПМР</w:t>
      </w:r>
      <w:r w:rsidR="008410B3" w:rsidRPr="00A564CC">
        <w:rPr>
          <w:rFonts w:ascii="Times New Roman" w:hAnsi="Times New Roman"/>
          <w:sz w:val="26"/>
          <w:szCs w:val="26"/>
        </w:rPr>
        <w:t>»</w:t>
      </w:r>
      <w:r w:rsidR="006D44A9" w:rsidRPr="00A564CC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Петросян Анжела, ученица</w:t>
      </w:r>
      <w:r w:rsidR="006D44A9" w:rsidRPr="00A564CC">
        <w:rPr>
          <w:rFonts w:ascii="Times New Roman" w:hAnsi="Times New Roman"/>
          <w:sz w:val="26"/>
          <w:szCs w:val="26"/>
        </w:rPr>
        <w:t xml:space="preserve"> </w:t>
      </w:r>
      <w:r w:rsidR="000F2025">
        <w:rPr>
          <w:rFonts w:ascii="Times New Roman" w:hAnsi="Times New Roman"/>
          <w:sz w:val="26"/>
          <w:szCs w:val="26"/>
        </w:rPr>
        <w:t>10</w:t>
      </w:r>
      <w:r w:rsidR="006D44A9" w:rsidRPr="00A564CC">
        <w:rPr>
          <w:rFonts w:ascii="Times New Roman" w:hAnsi="Times New Roman"/>
          <w:sz w:val="26"/>
          <w:szCs w:val="26"/>
        </w:rPr>
        <w:t xml:space="preserve"> класса МБОУ «ПСОШ №1 ПМР»</w:t>
      </w:r>
      <w:r w:rsidR="005C238C" w:rsidRPr="00A564CC">
        <w:rPr>
          <w:rFonts w:ascii="Times New Roman" w:hAnsi="Times New Roman"/>
          <w:sz w:val="26"/>
          <w:szCs w:val="26"/>
        </w:rPr>
        <w:t>;</w:t>
      </w:r>
    </w:p>
    <w:p w:rsidR="008410B3" w:rsidRDefault="005C238C" w:rsidP="00853C0F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="008410B3" w:rsidRPr="005C238C">
        <w:rPr>
          <w:rFonts w:ascii="Times New Roman" w:hAnsi="Times New Roman"/>
          <w:sz w:val="26"/>
          <w:szCs w:val="26"/>
        </w:rPr>
        <w:t xml:space="preserve">оминация «Декламация» - </w:t>
      </w:r>
      <w:r w:rsidR="000F2025">
        <w:rPr>
          <w:rFonts w:ascii="Times New Roman" w:hAnsi="Times New Roman"/>
          <w:sz w:val="26"/>
          <w:szCs w:val="26"/>
        </w:rPr>
        <w:t>7</w:t>
      </w:r>
      <w:r w:rsidR="008410B3" w:rsidRPr="005C238C">
        <w:rPr>
          <w:rFonts w:ascii="Times New Roman" w:hAnsi="Times New Roman"/>
          <w:sz w:val="26"/>
          <w:szCs w:val="26"/>
        </w:rPr>
        <w:t xml:space="preserve"> участник</w:t>
      </w:r>
      <w:r w:rsidR="00173D78">
        <w:rPr>
          <w:rFonts w:ascii="Times New Roman" w:hAnsi="Times New Roman"/>
          <w:sz w:val="26"/>
          <w:szCs w:val="26"/>
        </w:rPr>
        <w:t>ов</w:t>
      </w:r>
      <w:r w:rsidR="004D4D79">
        <w:rPr>
          <w:rFonts w:ascii="Times New Roman" w:hAnsi="Times New Roman"/>
          <w:sz w:val="26"/>
          <w:szCs w:val="26"/>
        </w:rPr>
        <w:t>, победители</w:t>
      </w:r>
      <w:r w:rsidR="008410B3" w:rsidRPr="005C238C">
        <w:rPr>
          <w:rFonts w:ascii="Times New Roman" w:hAnsi="Times New Roman"/>
          <w:sz w:val="26"/>
          <w:szCs w:val="26"/>
        </w:rPr>
        <w:t xml:space="preserve"> – </w:t>
      </w:r>
      <w:r w:rsidR="000F202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F2025">
        <w:rPr>
          <w:rFonts w:ascii="Times New Roman" w:hAnsi="Times New Roman"/>
          <w:sz w:val="26"/>
          <w:szCs w:val="26"/>
        </w:rPr>
        <w:t>Белоцкая</w:t>
      </w:r>
      <w:proofErr w:type="spellEnd"/>
      <w:r w:rsidR="000F2025">
        <w:rPr>
          <w:rFonts w:ascii="Times New Roman" w:hAnsi="Times New Roman"/>
          <w:sz w:val="26"/>
          <w:szCs w:val="26"/>
        </w:rPr>
        <w:t xml:space="preserve"> Кристина, ученица 10 </w:t>
      </w:r>
      <w:proofErr w:type="spellStart"/>
      <w:r w:rsidR="000F2025">
        <w:rPr>
          <w:rFonts w:ascii="Times New Roman" w:hAnsi="Times New Roman"/>
          <w:sz w:val="26"/>
          <w:szCs w:val="26"/>
        </w:rPr>
        <w:t>кл</w:t>
      </w:r>
      <w:proofErr w:type="spellEnd"/>
      <w:r w:rsidR="000F2025">
        <w:rPr>
          <w:rFonts w:ascii="Times New Roman" w:hAnsi="Times New Roman"/>
          <w:sz w:val="26"/>
          <w:szCs w:val="26"/>
        </w:rPr>
        <w:t xml:space="preserve">. МБОУ «ПСОШ №1 ПМР», Портнягин Александр, ученик 11 </w:t>
      </w:r>
      <w:proofErr w:type="spellStart"/>
      <w:r w:rsidR="000F2025">
        <w:rPr>
          <w:rFonts w:ascii="Times New Roman" w:hAnsi="Times New Roman"/>
          <w:sz w:val="26"/>
          <w:szCs w:val="26"/>
        </w:rPr>
        <w:t>кл</w:t>
      </w:r>
      <w:proofErr w:type="spellEnd"/>
      <w:r w:rsidR="000F2025">
        <w:rPr>
          <w:rFonts w:ascii="Times New Roman" w:hAnsi="Times New Roman"/>
          <w:sz w:val="26"/>
          <w:szCs w:val="26"/>
        </w:rPr>
        <w:t>. МБОУ «ПСОШ №2 ПМР».</w:t>
      </w:r>
    </w:p>
    <w:p w:rsidR="008410B3" w:rsidRPr="00AE26B0" w:rsidRDefault="004D4D79" w:rsidP="00853C0F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номинация «Инсценировка» - </w:t>
      </w:r>
      <w:r w:rsidR="000F2025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</w:t>
      </w:r>
      <w:r w:rsidR="00173D78">
        <w:rPr>
          <w:rFonts w:ascii="Times New Roman" w:hAnsi="Times New Roman"/>
          <w:sz w:val="26"/>
          <w:szCs w:val="26"/>
        </w:rPr>
        <w:t>номер</w:t>
      </w:r>
      <w:r>
        <w:rPr>
          <w:rFonts w:ascii="Times New Roman" w:hAnsi="Times New Roman"/>
          <w:sz w:val="26"/>
          <w:szCs w:val="26"/>
        </w:rPr>
        <w:t xml:space="preserve">, победитель </w:t>
      </w:r>
      <w:r w:rsidR="00AE26B0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</w:t>
      </w:r>
      <w:r w:rsidR="00AE26B0">
        <w:rPr>
          <w:rFonts w:ascii="Times New Roman" w:hAnsi="Times New Roman"/>
          <w:sz w:val="26"/>
          <w:szCs w:val="26"/>
        </w:rPr>
        <w:t>не определен.</w:t>
      </w:r>
    </w:p>
    <w:p w:rsidR="008410B3" w:rsidRDefault="008410B3" w:rsidP="007C0095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Победители районного этапа конкурса приняли учас</w:t>
      </w:r>
      <w:r w:rsidR="005C238C">
        <w:rPr>
          <w:rFonts w:ascii="Times New Roman" w:hAnsi="Times New Roman"/>
          <w:sz w:val="26"/>
          <w:szCs w:val="26"/>
        </w:rPr>
        <w:t xml:space="preserve">тие в краевом этапе. </w:t>
      </w:r>
      <w:r w:rsidR="000F2025">
        <w:rPr>
          <w:rFonts w:ascii="Times New Roman" w:hAnsi="Times New Roman"/>
          <w:sz w:val="26"/>
          <w:szCs w:val="26"/>
        </w:rPr>
        <w:t xml:space="preserve"> </w:t>
      </w:r>
    </w:p>
    <w:p w:rsidR="001506F4" w:rsidRDefault="000F2025" w:rsidP="000F2025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Два года обучающиеся школ района принимают участие в конкурсном отборе на присуждение премии Губернатора Приморского края. </w:t>
      </w:r>
      <w:proofErr w:type="gramStart"/>
      <w:r>
        <w:rPr>
          <w:rFonts w:ascii="Times New Roman" w:hAnsi="Times New Roman"/>
          <w:sz w:val="26"/>
          <w:szCs w:val="26"/>
        </w:rPr>
        <w:t xml:space="preserve">В 2017 году было выставлено четыре кандидатуры, прошли конкурсный отбор – два человека (Дружина Дарья, </w:t>
      </w:r>
      <w:proofErr w:type="spellStart"/>
      <w:r>
        <w:rPr>
          <w:rFonts w:ascii="Times New Roman" w:hAnsi="Times New Roman"/>
          <w:sz w:val="26"/>
          <w:szCs w:val="26"/>
        </w:rPr>
        <w:t>Шумляев</w:t>
      </w:r>
      <w:proofErr w:type="spellEnd"/>
      <w:r>
        <w:rPr>
          <w:rFonts w:ascii="Times New Roman" w:hAnsi="Times New Roman"/>
          <w:sz w:val="26"/>
          <w:szCs w:val="26"/>
        </w:rPr>
        <w:t xml:space="preserve"> Дмитрий, учащиеся МБОУ «ПСОШ №1 ПМР».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 w:rsidR="001506F4">
        <w:rPr>
          <w:rFonts w:ascii="Times New Roman" w:hAnsi="Times New Roman"/>
          <w:sz w:val="26"/>
          <w:szCs w:val="26"/>
        </w:rPr>
        <w:t xml:space="preserve">В декабре </w:t>
      </w:r>
      <w:r>
        <w:rPr>
          <w:rFonts w:ascii="Times New Roman" w:hAnsi="Times New Roman"/>
          <w:sz w:val="26"/>
          <w:szCs w:val="26"/>
        </w:rPr>
        <w:t xml:space="preserve"> </w:t>
      </w:r>
      <w:r w:rsidR="001506F4">
        <w:rPr>
          <w:rFonts w:ascii="Times New Roman" w:hAnsi="Times New Roman"/>
          <w:sz w:val="26"/>
          <w:szCs w:val="26"/>
        </w:rPr>
        <w:t xml:space="preserve">делегация учащихся </w:t>
      </w:r>
      <w:r w:rsidR="006D14BA">
        <w:rPr>
          <w:rFonts w:ascii="Times New Roman" w:hAnsi="Times New Roman"/>
          <w:sz w:val="26"/>
          <w:szCs w:val="26"/>
        </w:rPr>
        <w:t xml:space="preserve"> </w:t>
      </w:r>
      <w:r w:rsidR="001506F4">
        <w:rPr>
          <w:rFonts w:ascii="Times New Roman" w:hAnsi="Times New Roman"/>
          <w:sz w:val="26"/>
          <w:szCs w:val="26"/>
        </w:rPr>
        <w:t>образовательных организаций Пограничного района приняла участие в Слете одаренных детей Приморского края «Вектор успеха», на котором Губернатором Приморского края было в</w:t>
      </w:r>
      <w:r w:rsidR="006D14BA">
        <w:rPr>
          <w:rFonts w:ascii="Times New Roman" w:hAnsi="Times New Roman"/>
          <w:sz w:val="26"/>
          <w:szCs w:val="26"/>
        </w:rPr>
        <w:t>ручено свидетельство стипендиатов</w:t>
      </w:r>
      <w:r w:rsidR="001506F4">
        <w:rPr>
          <w:rFonts w:ascii="Times New Roman" w:hAnsi="Times New Roman"/>
          <w:sz w:val="26"/>
          <w:szCs w:val="26"/>
        </w:rPr>
        <w:t xml:space="preserve">  Губернатора Приморского края</w:t>
      </w:r>
      <w:r>
        <w:rPr>
          <w:rFonts w:ascii="Times New Roman" w:hAnsi="Times New Roman"/>
          <w:sz w:val="26"/>
          <w:szCs w:val="26"/>
        </w:rPr>
        <w:t>.</w:t>
      </w:r>
      <w:r w:rsidR="001506F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0E1730" w:rsidRDefault="00972EDB" w:rsidP="000E1730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Ежегодно </w:t>
      </w:r>
      <w:r w:rsidR="000F2025">
        <w:rPr>
          <w:rFonts w:ascii="Times New Roman" w:hAnsi="Times New Roman"/>
          <w:sz w:val="26"/>
          <w:szCs w:val="26"/>
        </w:rPr>
        <w:t xml:space="preserve">в Пограничном районе </w:t>
      </w:r>
      <w:r>
        <w:rPr>
          <w:rFonts w:ascii="Times New Roman" w:hAnsi="Times New Roman"/>
          <w:sz w:val="26"/>
          <w:szCs w:val="26"/>
        </w:rPr>
        <w:t>проходит отбор кандидатур на конкурс «Юное дарование», в 201</w:t>
      </w:r>
      <w:r w:rsidR="003676A4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 xml:space="preserve"> году звание «Юное дарование» получила </w:t>
      </w:r>
      <w:r w:rsidR="003676A4">
        <w:rPr>
          <w:rFonts w:ascii="Times New Roman" w:hAnsi="Times New Roman"/>
          <w:sz w:val="26"/>
          <w:szCs w:val="26"/>
        </w:rPr>
        <w:t>Баранова София, ученица 9 класса МБОУ «ПСОШ №2 ПМР имени Байко ВФ»</w:t>
      </w:r>
      <w:r>
        <w:rPr>
          <w:rFonts w:ascii="Times New Roman" w:hAnsi="Times New Roman"/>
          <w:sz w:val="26"/>
          <w:szCs w:val="26"/>
        </w:rPr>
        <w:t>.</w:t>
      </w:r>
    </w:p>
    <w:p w:rsidR="00031E01" w:rsidRDefault="000F2025" w:rsidP="000E1730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текущем учебном году </w:t>
      </w:r>
      <w:r w:rsidR="00031E01">
        <w:rPr>
          <w:rFonts w:ascii="Times New Roman" w:eastAsia="Times New Roman" w:hAnsi="Times New Roman"/>
          <w:sz w:val="26"/>
          <w:szCs w:val="26"/>
          <w:lang w:eastAsia="ru-RU"/>
        </w:rPr>
        <w:t>пять учащихся   приняли участие в заочном этапе Приморской региональной премии «Ученик года 2018» в различных номинациях</w:t>
      </w:r>
      <w:r w:rsidR="005966F7">
        <w:rPr>
          <w:rFonts w:ascii="Times New Roman" w:eastAsia="Times New Roman" w:hAnsi="Times New Roman"/>
          <w:sz w:val="26"/>
          <w:szCs w:val="26"/>
          <w:lang w:eastAsia="ru-RU"/>
        </w:rPr>
        <w:t xml:space="preserve"> (конкурс документов)</w:t>
      </w:r>
      <w:r w:rsidR="00031E01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46"/>
        <w:gridCol w:w="1290"/>
        <w:gridCol w:w="4002"/>
        <w:gridCol w:w="2647"/>
      </w:tblGrid>
      <w:tr w:rsidR="00031E01" w:rsidTr="00031E01">
        <w:trPr>
          <w:trHeight w:val="432"/>
        </w:trPr>
        <w:tc>
          <w:tcPr>
            <w:tcW w:w="2646" w:type="dxa"/>
          </w:tcPr>
          <w:p w:rsidR="00031E01" w:rsidRDefault="00031E01" w:rsidP="00031E01">
            <w:pPr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>ФИ</w:t>
            </w:r>
          </w:p>
        </w:tc>
        <w:tc>
          <w:tcPr>
            <w:tcW w:w="1290" w:type="dxa"/>
          </w:tcPr>
          <w:p w:rsidR="00031E01" w:rsidRDefault="00031E01" w:rsidP="00031E01">
            <w:pPr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4002" w:type="dxa"/>
          </w:tcPr>
          <w:p w:rsidR="00031E01" w:rsidRDefault="00031E01" w:rsidP="00031E01">
            <w:pPr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учреждение</w:t>
            </w:r>
          </w:p>
        </w:tc>
        <w:tc>
          <w:tcPr>
            <w:tcW w:w="2647" w:type="dxa"/>
          </w:tcPr>
          <w:p w:rsidR="00031E01" w:rsidRDefault="00031E01" w:rsidP="00031E01">
            <w:pPr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номинация</w:t>
            </w:r>
          </w:p>
        </w:tc>
      </w:tr>
      <w:tr w:rsidR="00031E01" w:rsidTr="00031E01">
        <w:trPr>
          <w:trHeight w:val="432"/>
        </w:trPr>
        <w:tc>
          <w:tcPr>
            <w:tcW w:w="2646" w:type="dxa"/>
          </w:tcPr>
          <w:p w:rsidR="00031E01" w:rsidRDefault="00031E01" w:rsidP="00031E01">
            <w:pPr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Шахудина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Валерия</w:t>
            </w:r>
          </w:p>
        </w:tc>
        <w:tc>
          <w:tcPr>
            <w:tcW w:w="1290" w:type="dxa"/>
          </w:tcPr>
          <w:p w:rsidR="00031E01" w:rsidRDefault="00031E01" w:rsidP="00031E01">
            <w:pPr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10 </w:t>
            </w:r>
            <w:proofErr w:type="spellStart"/>
            <w:r>
              <w:rPr>
                <w:sz w:val="26"/>
                <w:szCs w:val="26"/>
                <w:lang w:eastAsia="ru-RU"/>
              </w:rPr>
              <w:t>кл</w:t>
            </w:r>
            <w:proofErr w:type="spellEnd"/>
            <w:r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002" w:type="dxa"/>
          </w:tcPr>
          <w:p w:rsidR="00031E01" w:rsidRDefault="00031E01" w:rsidP="00031E01">
            <w:pPr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МБОУ «Барано-Оренбургская СОШ»</w:t>
            </w:r>
          </w:p>
        </w:tc>
        <w:tc>
          <w:tcPr>
            <w:tcW w:w="2647" w:type="dxa"/>
          </w:tcPr>
          <w:p w:rsidR="00031E01" w:rsidRDefault="00031E01" w:rsidP="00031E01">
            <w:pPr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«Творческая личность года»</w:t>
            </w:r>
          </w:p>
        </w:tc>
      </w:tr>
      <w:tr w:rsidR="00031E01" w:rsidTr="00031E01">
        <w:trPr>
          <w:trHeight w:val="432"/>
        </w:trPr>
        <w:tc>
          <w:tcPr>
            <w:tcW w:w="2646" w:type="dxa"/>
          </w:tcPr>
          <w:p w:rsidR="00031E01" w:rsidRDefault="00031E01" w:rsidP="00031E01">
            <w:pPr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Гурман Полина</w:t>
            </w:r>
          </w:p>
        </w:tc>
        <w:tc>
          <w:tcPr>
            <w:tcW w:w="1290" w:type="dxa"/>
          </w:tcPr>
          <w:p w:rsidR="00031E01" w:rsidRDefault="00031E01" w:rsidP="00031E01">
            <w:pPr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8 </w:t>
            </w:r>
            <w:proofErr w:type="spellStart"/>
            <w:r>
              <w:rPr>
                <w:sz w:val="26"/>
                <w:szCs w:val="26"/>
                <w:lang w:eastAsia="ru-RU"/>
              </w:rPr>
              <w:t>кл</w:t>
            </w:r>
            <w:proofErr w:type="spellEnd"/>
            <w:r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002" w:type="dxa"/>
          </w:tcPr>
          <w:p w:rsidR="00031E01" w:rsidRDefault="00031E01" w:rsidP="00031E01">
            <w:pPr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МБОУ «Сергеевская СОШ ПМР»</w:t>
            </w:r>
          </w:p>
        </w:tc>
        <w:tc>
          <w:tcPr>
            <w:tcW w:w="2647" w:type="dxa"/>
          </w:tcPr>
          <w:p w:rsidR="00031E01" w:rsidRDefault="00031E01" w:rsidP="00031E01">
            <w:pPr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«Творческая личность года»</w:t>
            </w:r>
          </w:p>
        </w:tc>
      </w:tr>
      <w:tr w:rsidR="00031E01" w:rsidTr="00031E01">
        <w:trPr>
          <w:trHeight w:val="432"/>
        </w:trPr>
        <w:tc>
          <w:tcPr>
            <w:tcW w:w="2646" w:type="dxa"/>
          </w:tcPr>
          <w:p w:rsidR="00031E01" w:rsidRDefault="00031E01" w:rsidP="00031E01">
            <w:pPr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Баранова София</w:t>
            </w:r>
          </w:p>
        </w:tc>
        <w:tc>
          <w:tcPr>
            <w:tcW w:w="1290" w:type="dxa"/>
          </w:tcPr>
          <w:p w:rsidR="00031E01" w:rsidRDefault="00031E01" w:rsidP="00031E01">
            <w:pPr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9 </w:t>
            </w:r>
            <w:proofErr w:type="spellStart"/>
            <w:r>
              <w:rPr>
                <w:sz w:val="26"/>
                <w:szCs w:val="26"/>
                <w:lang w:eastAsia="ru-RU"/>
              </w:rPr>
              <w:t>кл</w:t>
            </w:r>
            <w:proofErr w:type="spellEnd"/>
            <w:r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002" w:type="dxa"/>
          </w:tcPr>
          <w:p w:rsidR="00031E01" w:rsidRDefault="00031E01" w:rsidP="00031E01">
            <w:pPr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031E01">
              <w:rPr>
                <w:sz w:val="26"/>
                <w:szCs w:val="26"/>
                <w:lang w:eastAsia="ru-RU"/>
              </w:rPr>
              <w:t>МБОУ «ПСОШ №2 ПМР имени Байко ВФ»</w:t>
            </w:r>
          </w:p>
        </w:tc>
        <w:tc>
          <w:tcPr>
            <w:tcW w:w="2647" w:type="dxa"/>
          </w:tcPr>
          <w:p w:rsidR="00031E01" w:rsidRDefault="00031E01" w:rsidP="00031E01">
            <w:pPr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«Спортсмен года»</w:t>
            </w:r>
          </w:p>
        </w:tc>
      </w:tr>
      <w:tr w:rsidR="00031E01" w:rsidTr="00031E01">
        <w:trPr>
          <w:trHeight w:val="432"/>
        </w:trPr>
        <w:tc>
          <w:tcPr>
            <w:tcW w:w="2646" w:type="dxa"/>
          </w:tcPr>
          <w:p w:rsidR="00031E01" w:rsidRDefault="00031E01" w:rsidP="00031E01">
            <w:pPr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Петросян Анжела</w:t>
            </w:r>
          </w:p>
        </w:tc>
        <w:tc>
          <w:tcPr>
            <w:tcW w:w="1290" w:type="dxa"/>
          </w:tcPr>
          <w:p w:rsidR="00031E01" w:rsidRDefault="00031E01" w:rsidP="00031E01">
            <w:pPr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10 </w:t>
            </w:r>
            <w:proofErr w:type="spellStart"/>
            <w:r>
              <w:rPr>
                <w:sz w:val="26"/>
                <w:szCs w:val="26"/>
                <w:lang w:eastAsia="ru-RU"/>
              </w:rPr>
              <w:t>кл</w:t>
            </w:r>
            <w:proofErr w:type="spellEnd"/>
            <w:r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002" w:type="dxa"/>
          </w:tcPr>
          <w:p w:rsidR="00031E01" w:rsidRDefault="00031E01" w:rsidP="00031E01">
            <w:pPr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МБОУ «ПСОШ №1 ПМР»</w:t>
            </w:r>
          </w:p>
        </w:tc>
        <w:tc>
          <w:tcPr>
            <w:tcW w:w="2647" w:type="dxa"/>
          </w:tcPr>
          <w:p w:rsidR="00031E01" w:rsidRDefault="00031E01" w:rsidP="00031E01">
            <w:pPr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«Творческая личность года»</w:t>
            </w:r>
          </w:p>
        </w:tc>
      </w:tr>
      <w:tr w:rsidR="00031E01" w:rsidTr="00031E01">
        <w:trPr>
          <w:trHeight w:val="432"/>
        </w:trPr>
        <w:tc>
          <w:tcPr>
            <w:tcW w:w="2646" w:type="dxa"/>
          </w:tcPr>
          <w:p w:rsidR="00031E01" w:rsidRDefault="00031E01" w:rsidP="00031E01">
            <w:pPr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Самусь Юлия</w:t>
            </w:r>
          </w:p>
        </w:tc>
        <w:tc>
          <w:tcPr>
            <w:tcW w:w="1290" w:type="dxa"/>
          </w:tcPr>
          <w:p w:rsidR="00031E01" w:rsidRDefault="00031E01" w:rsidP="00031E01">
            <w:pPr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9 </w:t>
            </w:r>
            <w:proofErr w:type="spellStart"/>
            <w:r>
              <w:rPr>
                <w:sz w:val="26"/>
                <w:szCs w:val="26"/>
                <w:lang w:eastAsia="ru-RU"/>
              </w:rPr>
              <w:t>кл</w:t>
            </w:r>
            <w:proofErr w:type="spellEnd"/>
            <w:r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002" w:type="dxa"/>
          </w:tcPr>
          <w:p w:rsidR="00031E01" w:rsidRDefault="00031E01" w:rsidP="00031E01">
            <w:pPr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031E01">
              <w:rPr>
                <w:sz w:val="26"/>
                <w:szCs w:val="26"/>
                <w:lang w:eastAsia="ru-RU"/>
              </w:rPr>
              <w:t>МБОУ «ПСОШ №2 ПМР имени Байко ВФ»</w:t>
            </w:r>
          </w:p>
        </w:tc>
        <w:tc>
          <w:tcPr>
            <w:tcW w:w="2647" w:type="dxa"/>
          </w:tcPr>
          <w:p w:rsidR="00031E01" w:rsidRDefault="00031E01" w:rsidP="00031E01">
            <w:pPr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«Интеллект года»</w:t>
            </w:r>
          </w:p>
        </w:tc>
      </w:tr>
    </w:tbl>
    <w:p w:rsidR="00031E01" w:rsidRDefault="00031E01" w:rsidP="000E1730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E1730" w:rsidRDefault="00031E01" w:rsidP="005966F7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860C8">
        <w:rPr>
          <w:rFonts w:ascii="Times New Roman" w:eastAsia="Times New Roman" w:hAnsi="Times New Roman"/>
          <w:sz w:val="26"/>
          <w:szCs w:val="26"/>
          <w:lang w:eastAsia="ru-RU"/>
        </w:rPr>
        <w:t xml:space="preserve">  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се пять учащихся прошли </w:t>
      </w:r>
      <w:r w:rsidR="005966F7">
        <w:rPr>
          <w:rFonts w:ascii="Times New Roman" w:eastAsia="Times New Roman" w:hAnsi="Times New Roman"/>
          <w:sz w:val="26"/>
          <w:szCs w:val="26"/>
          <w:lang w:eastAsia="ru-RU"/>
        </w:rPr>
        <w:t xml:space="preserve">конкурсный отбор и приняли участие в очном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этап</w:t>
      </w:r>
      <w:r w:rsidR="005966F7">
        <w:rPr>
          <w:rFonts w:ascii="Times New Roman" w:eastAsia="Times New Roman" w:hAnsi="Times New Roman"/>
          <w:sz w:val="26"/>
          <w:szCs w:val="26"/>
          <w:lang w:eastAsia="ru-RU"/>
        </w:rPr>
        <w:t>е данного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966F7">
        <w:rPr>
          <w:rFonts w:ascii="Times New Roman" w:eastAsia="Times New Roman" w:hAnsi="Times New Roman"/>
          <w:sz w:val="26"/>
          <w:szCs w:val="26"/>
          <w:lang w:eastAsia="ru-RU"/>
        </w:rPr>
        <w:t>мероприятия.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966F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32640B" w:rsidRDefault="0032640B" w:rsidP="0032640B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2640B">
        <w:rPr>
          <w:rFonts w:ascii="Times New Roman" w:hAnsi="Times New Roman"/>
          <w:sz w:val="26"/>
          <w:szCs w:val="26"/>
        </w:rPr>
        <w:t>Анализ состояния работы с одаренными детьми</w:t>
      </w:r>
      <w:r>
        <w:rPr>
          <w:rFonts w:ascii="Times New Roman" w:hAnsi="Times New Roman"/>
          <w:sz w:val="26"/>
          <w:szCs w:val="26"/>
        </w:rPr>
        <w:t xml:space="preserve"> образовательных организаций района</w:t>
      </w:r>
      <w:r w:rsidRPr="0032640B">
        <w:rPr>
          <w:rFonts w:ascii="Times New Roman" w:hAnsi="Times New Roman"/>
          <w:sz w:val="26"/>
          <w:szCs w:val="26"/>
        </w:rPr>
        <w:t xml:space="preserve"> позволил выявить ряд противоречий:</w:t>
      </w:r>
    </w:p>
    <w:p w:rsidR="0032640B" w:rsidRDefault="0032640B" w:rsidP="0032640B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2640B">
        <w:rPr>
          <w:rFonts w:ascii="Times New Roman" w:hAnsi="Times New Roman"/>
          <w:sz w:val="26"/>
          <w:szCs w:val="26"/>
        </w:rPr>
        <w:t>между  необходимостью  удовлетворения  потребности  школы  в талантливых инициативных учащихся и отсутствием скоординированной системы поиска, выявления и профессионального сопровождения одаренных детей;</w:t>
      </w:r>
    </w:p>
    <w:p w:rsidR="0032640B" w:rsidRDefault="0032640B" w:rsidP="0032640B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2640B">
        <w:rPr>
          <w:rFonts w:ascii="Times New Roman" w:hAnsi="Times New Roman"/>
          <w:sz w:val="26"/>
          <w:szCs w:val="26"/>
        </w:rPr>
        <w:t>между необходимостью  в  научно  обоснованном  методическом  и  психологическом обеспечении  выявления,  поддержки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32640B">
        <w:rPr>
          <w:rFonts w:ascii="Times New Roman" w:hAnsi="Times New Roman"/>
          <w:sz w:val="26"/>
          <w:szCs w:val="26"/>
        </w:rPr>
        <w:t>и  сопровождения  одаренных  детей  и отсутствием  принятой  на  уровне  школы  концепции  работы  с  такой  категорией обучающихся;</w:t>
      </w:r>
    </w:p>
    <w:p w:rsidR="008410B3" w:rsidRPr="0032640B" w:rsidRDefault="0032640B" w:rsidP="0032640B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2640B">
        <w:rPr>
          <w:rFonts w:ascii="Times New Roman" w:hAnsi="Times New Roman"/>
          <w:sz w:val="26"/>
          <w:szCs w:val="26"/>
        </w:rPr>
        <w:t xml:space="preserve">между   необходимостью   квалифицированной   психолого-педагогической  деятельности  по  работе  с  одаренными  детьми  и  </w:t>
      </w:r>
      <w:r>
        <w:rPr>
          <w:rFonts w:ascii="Times New Roman" w:hAnsi="Times New Roman"/>
          <w:sz w:val="26"/>
          <w:szCs w:val="26"/>
        </w:rPr>
        <w:t>отсутствием</w:t>
      </w:r>
      <w:r w:rsidRPr="0032640B">
        <w:rPr>
          <w:rFonts w:ascii="Times New Roman" w:hAnsi="Times New Roman"/>
          <w:sz w:val="26"/>
          <w:szCs w:val="26"/>
        </w:rPr>
        <w:t xml:space="preserve"> специалистов разного уровня (педагогов дополнительного образования, педагогов-психологов).</w:t>
      </w:r>
    </w:p>
    <w:p w:rsidR="00EC23F1" w:rsidRDefault="0032640B" w:rsidP="005C238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8410B3" w:rsidRPr="009A2F8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С</w:t>
      </w:r>
      <w:r w:rsidR="008410B3" w:rsidRPr="009A2F82">
        <w:rPr>
          <w:rFonts w:ascii="Times New Roman" w:hAnsi="Times New Roman"/>
          <w:color w:val="000000"/>
          <w:sz w:val="26"/>
          <w:szCs w:val="26"/>
        </w:rPr>
        <w:t xml:space="preserve">уществующая система обучения в образовательных  </w:t>
      </w:r>
      <w:r w:rsidR="005C238C">
        <w:rPr>
          <w:rFonts w:ascii="Times New Roman" w:hAnsi="Times New Roman"/>
          <w:color w:val="000000"/>
          <w:sz w:val="26"/>
          <w:szCs w:val="26"/>
        </w:rPr>
        <w:t>организациях</w:t>
      </w:r>
      <w:r w:rsidR="008410B3" w:rsidRPr="009A2F8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C238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E26B0">
        <w:rPr>
          <w:rFonts w:ascii="Times New Roman" w:hAnsi="Times New Roman"/>
          <w:color w:val="000000"/>
          <w:sz w:val="26"/>
          <w:szCs w:val="26"/>
        </w:rPr>
        <w:t>по-прежнему</w:t>
      </w:r>
      <w:r w:rsidR="008410B3" w:rsidRPr="009A2F82">
        <w:rPr>
          <w:rFonts w:ascii="Times New Roman" w:hAnsi="Times New Roman"/>
          <w:color w:val="000000"/>
          <w:sz w:val="26"/>
          <w:szCs w:val="26"/>
        </w:rPr>
        <w:t>  не обеспечивает в полной мере индивидуального развития детей с повышенным  интеллектуальным и  творческим потенциалом, что обуславливает несоответствие уровня  достижений отдельных учащихся их высоким потенциальным возможностям.</w:t>
      </w:r>
    </w:p>
    <w:p w:rsidR="00AE26B0" w:rsidRPr="00AE26B0" w:rsidRDefault="00EC23F1" w:rsidP="00AE26B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EC23F1">
        <w:rPr>
          <w:rFonts w:ascii="Times New Roman" w:hAnsi="Times New Roman"/>
          <w:sz w:val="26"/>
          <w:szCs w:val="26"/>
        </w:rPr>
        <w:t>Основная  проблема в сложившейся ситуации заключается в отсутствии системности в организации сопрово</w:t>
      </w:r>
      <w:r w:rsidR="00CA1A8B">
        <w:rPr>
          <w:rFonts w:ascii="Times New Roman" w:hAnsi="Times New Roman"/>
          <w:sz w:val="26"/>
          <w:szCs w:val="26"/>
        </w:rPr>
        <w:t>ждения развития одаренных детей,</w:t>
      </w:r>
      <w:r w:rsidRPr="00EC23F1">
        <w:rPr>
          <w:rFonts w:ascii="Times New Roman" w:hAnsi="Times New Roman"/>
          <w:sz w:val="26"/>
          <w:szCs w:val="26"/>
        </w:rPr>
        <w:t xml:space="preserve"> </w:t>
      </w:r>
      <w:r w:rsidR="00CA1A8B">
        <w:rPr>
          <w:rFonts w:ascii="Times New Roman" w:hAnsi="Times New Roman"/>
          <w:sz w:val="26"/>
          <w:szCs w:val="26"/>
        </w:rPr>
        <w:t>р</w:t>
      </w:r>
      <w:r w:rsidRPr="00EC23F1">
        <w:rPr>
          <w:rFonts w:ascii="Times New Roman" w:hAnsi="Times New Roman"/>
          <w:sz w:val="26"/>
          <w:szCs w:val="26"/>
        </w:rPr>
        <w:t xml:space="preserve">абота с </w:t>
      </w:r>
      <w:r w:rsidR="00CA1A8B">
        <w:rPr>
          <w:rFonts w:ascii="Times New Roman" w:hAnsi="Times New Roman"/>
          <w:sz w:val="26"/>
          <w:szCs w:val="26"/>
        </w:rPr>
        <w:t>которыми</w:t>
      </w:r>
      <w:r w:rsidRPr="00EC23F1">
        <w:rPr>
          <w:rFonts w:ascii="Times New Roman" w:hAnsi="Times New Roman"/>
          <w:sz w:val="26"/>
          <w:szCs w:val="26"/>
        </w:rPr>
        <w:t xml:space="preserve"> носит </w:t>
      </w:r>
      <w:r w:rsidR="005C238C">
        <w:rPr>
          <w:rFonts w:ascii="Times New Roman" w:hAnsi="Times New Roman"/>
          <w:sz w:val="26"/>
          <w:szCs w:val="26"/>
        </w:rPr>
        <w:t>разовый</w:t>
      </w:r>
      <w:r w:rsidRPr="00EC23F1">
        <w:rPr>
          <w:rFonts w:ascii="Times New Roman" w:hAnsi="Times New Roman"/>
          <w:sz w:val="26"/>
          <w:szCs w:val="26"/>
        </w:rPr>
        <w:t xml:space="preserve"> и формальный характер, не на должном уровне ведется внеурочная работа по предметам. В учебных планах не планируются часы на проведени</w:t>
      </w:r>
      <w:r>
        <w:rPr>
          <w:rFonts w:ascii="Times New Roman" w:hAnsi="Times New Roman"/>
          <w:sz w:val="26"/>
          <w:szCs w:val="26"/>
        </w:rPr>
        <w:t>е факультативных занятий с одаре</w:t>
      </w:r>
      <w:r w:rsidRPr="00EC23F1">
        <w:rPr>
          <w:rFonts w:ascii="Times New Roman" w:hAnsi="Times New Roman"/>
          <w:sz w:val="26"/>
          <w:szCs w:val="26"/>
        </w:rPr>
        <w:t xml:space="preserve">нными детьми.  </w:t>
      </w:r>
    </w:p>
    <w:p w:rsidR="003137EB" w:rsidRDefault="00AE26B0" w:rsidP="003137EB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A2F82">
        <w:rPr>
          <w:rFonts w:ascii="Times New Roman" w:hAnsi="Times New Roman"/>
          <w:sz w:val="26"/>
          <w:szCs w:val="26"/>
        </w:rPr>
        <w:lastRenderedPageBreak/>
        <w:t>Работа с одаренными детьми требует особой профессиональной подготовки педагогов, внедрения в учебный процесс инновационных образовательных методик и технологий</w:t>
      </w:r>
      <w:r w:rsidR="005966F7">
        <w:rPr>
          <w:rFonts w:ascii="Times New Roman" w:hAnsi="Times New Roman"/>
          <w:sz w:val="26"/>
          <w:szCs w:val="26"/>
        </w:rPr>
        <w:t xml:space="preserve"> </w:t>
      </w:r>
    </w:p>
    <w:p w:rsidR="008410B3" w:rsidRPr="003137EB" w:rsidRDefault="002A3643" w:rsidP="003137EB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основании </w:t>
      </w:r>
      <w:proofErr w:type="gramStart"/>
      <w:r>
        <w:rPr>
          <w:rFonts w:ascii="Times New Roman" w:hAnsi="Times New Roman"/>
          <w:sz w:val="26"/>
          <w:szCs w:val="26"/>
        </w:rPr>
        <w:t>вышеизложенного</w:t>
      </w:r>
      <w:proofErr w:type="gramEnd"/>
      <w:r>
        <w:rPr>
          <w:rFonts w:ascii="Times New Roman" w:hAnsi="Times New Roman"/>
          <w:sz w:val="26"/>
          <w:szCs w:val="26"/>
        </w:rPr>
        <w:t xml:space="preserve">, можно поставить </w:t>
      </w:r>
      <w:r w:rsidR="00CA1A8B">
        <w:rPr>
          <w:rFonts w:ascii="Times New Roman" w:hAnsi="Times New Roman"/>
          <w:color w:val="000000"/>
          <w:sz w:val="26"/>
          <w:szCs w:val="26"/>
        </w:rPr>
        <w:t>задач</w:t>
      </w:r>
      <w:r>
        <w:rPr>
          <w:rFonts w:ascii="Times New Roman" w:hAnsi="Times New Roman"/>
          <w:color w:val="000000"/>
          <w:sz w:val="26"/>
          <w:szCs w:val="26"/>
        </w:rPr>
        <w:t>и</w:t>
      </w:r>
      <w:r w:rsidR="00CA1A8B">
        <w:rPr>
          <w:rFonts w:ascii="Times New Roman" w:hAnsi="Times New Roman"/>
          <w:color w:val="000000"/>
          <w:sz w:val="26"/>
          <w:szCs w:val="26"/>
        </w:rPr>
        <w:t xml:space="preserve"> на 201</w:t>
      </w:r>
      <w:r w:rsidR="005966F7">
        <w:rPr>
          <w:rFonts w:ascii="Times New Roman" w:hAnsi="Times New Roman"/>
          <w:color w:val="000000"/>
          <w:sz w:val="26"/>
          <w:szCs w:val="26"/>
        </w:rPr>
        <w:t>8</w:t>
      </w:r>
      <w:r w:rsidR="00CA1A8B">
        <w:rPr>
          <w:rFonts w:ascii="Times New Roman" w:hAnsi="Times New Roman"/>
          <w:color w:val="000000"/>
          <w:sz w:val="26"/>
          <w:szCs w:val="26"/>
        </w:rPr>
        <w:t>-201</w:t>
      </w:r>
      <w:r w:rsidR="005966F7">
        <w:rPr>
          <w:rFonts w:ascii="Times New Roman" w:hAnsi="Times New Roman"/>
          <w:color w:val="000000"/>
          <w:sz w:val="26"/>
          <w:szCs w:val="26"/>
        </w:rPr>
        <w:t>9</w:t>
      </w:r>
      <w:r w:rsidR="00CA1A8B">
        <w:rPr>
          <w:rFonts w:ascii="Times New Roman" w:hAnsi="Times New Roman"/>
          <w:color w:val="000000"/>
          <w:sz w:val="26"/>
          <w:szCs w:val="26"/>
        </w:rPr>
        <w:t>учебный год:</w:t>
      </w:r>
    </w:p>
    <w:p w:rsidR="002A3643" w:rsidRDefault="002A3643" w:rsidP="002A3643">
      <w:pPr>
        <w:pStyle w:val="ac"/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5966F7">
        <w:rPr>
          <w:rFonts w:ascii="Times New Roman" w:hAnsi="Times New Roman"/>
          <w:color w:val="000000"/>
          <w:sz w:val="26"/>
          <w:szCs w:val="26"/>
        </w:rPr>
        <w:t>организация работы</w:t>
      </w:r>
      <w:r w:rsidR="003137EB">
        <w:rPr>
          <w:rFonts w:ascii="Times New Roman" w:hAnsi="Times New Roman"/>
          <w:color w:val="000000"/>
          <w:sz w:val="26"/>
          <w:szCs w:val="26"/>
        </w:rPr>
        <w:t xml:space="preserve"> творческой группы</w:t>
      </w:r>
      <w:r w:rsidR="005966F7">
        <w:rPr>
          <w:rFonts w:ascii="Times New Roman" w:hAnsi="Times New Roman"/>
          <w:color w:val="000000"/>
          <w:sz w:val="26"/>
          <w:szCs w:val="26"/>
        </w:rPr>
        <w:t xml:space="preserve"> педагогов</w:t>
      </w:r>
      <w:r w:rsidR="003137EB">
        <w:rPr>
          <w:rFonts w:ascii="Times New Roman" w:hAnsi="Times New Roman"/>
          <w:color w:val="000000"/>
          <w:sz w:val="26"/>
          <w:szCs w:val="26"/>
        </w:rPr>
        <w:t>;</w:t>
      </w:r>
    </w:p>
    <w:p w:rsidR="003137EB" w:rsidRDefault="003137EB" w:rsidP="002A3643">
      <w:pPr>
        <w:pStyle w:val="ac"/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организация семинаров, конференций, круглых столов по вопросам работы с одаренными детьми;</w:t>
      </w:r>
    </w:p>
    <w:p w:rsidR="003137EB" w:rsidRDefault="003137EB" w:rsidP="002A3643">
      <w:pPr>
        <w:pStyle w:val="ac"/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проведение различных конкурсов, олимпиад, конференций, позволяющих учащимся проявить свои способности;</w:t>
      </w:r>
    </w:p>
    <w:p w:rsidR="00525C2D" w:rsidRDefault="003137EB" w:rsidP="003137EB">
      <w:pPr>
        <w:pStyle w:val="ac"/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поддержка учащихся, добившихся высоких результатов.</w:t>
      </w:r>
    </w:p>
    <w:p w:rsidR="003137EB" w:rsidRDefault="0032640B" w:rsidP="0032640B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525C2D" w:rsidRDefault="00BF54CB" w:rsidP="000031F8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1.10</w:t>
      </w:r>
      <w:r w:rsidR="00525C2D" w:rsidRPr="00525C2D">
        <w:rPr>
          <w:rFonts w:ascii="Times New Roman" w:hAnsi="Times New Roman"/>
          <w:b/>
          <w:sz w:val="26"/>
          <w:szCs w:val="26"/>
        </w:rPr>
        <w:t>. Работа с молодыми специалистами</w:t>
      </w:r>
    </w:p>
    <w:p w:rsidR="00B5055F" w:rsidRDefault="00525C2D" w:rsidP="00CC6AC3">
      <w:pPr>
        <w:pStyle w:val="ac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0206B">
        <w:rPr>
          <w:rFonts w:ascii="Times New Roman" w:hAnsi="Times New Roman"/>
          <w:sz w:val="26"/>
          <w:szCs w:val="26"/>
        </w:rPr>
        <w:t>Одной из проблем в совершенствовании учительского корпуса по-прежнему остается низкая доля молодых специалистов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D5965" w:rsidRPr="003C1B4B" w:rsidRDefault="00B5055F" w:rsidP="009122D5">
      <w:pPr>
        <w:pStyle w:val="ac"/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C1B4B">
        <w:rPr>
          <w:rFonts w:ascii="Times New Roman" w:hAnsi="Times New Roman"/>
          <w:sz w:val="26"/>
          <w:szCs w:val="26"/>
        </w:rPr>
        <w:t>В 201</w:t>
      </w:r>
      <w:r w:rsidR="003676A4">
        <w:rPr>
          <w:rFonts w:ascii="Times New Roman" w:hAnsi="Times New Roman"/>
          <w:sz w:val="26"/>
          <w:szCs w:val="26"/>
        </w:rPr>
        <w:t>7</w:t>
      </w:r>
      <w:r w:rsidRPr="003C1B4B">
        <w:rPr>
          <w:rFonts w:ascii="Times New Roman" w:hAnsi="Times New Roman"/>
          <w:sz w:val="26"/>
          <w:szCs w:val="26"/>
        </w:rPr>
        <w:t>-201</w:t>
      </w:r>
      <w:r w:rsidR="003676A4">
        <w:rPr>
          <w:rFonts w:ascii="Times New Roman" w:hAnsi="Times New Roman"/>
          <w:sz w:val="26"/>
          <w:szCs w:val="26"/>
        </w:rPr>
        <w:t>8</w:t>
      </w:r>
      <w:r w:rsidRPr="003C1B4B">
        <w:rPr>
          <w:rFonts w:ascii="Times New Roman" w:hAnsi="Times New Roman"/>
          <w:sz w:val="26"/>
          <w:szCs w:val="26"/>
        </w:rPr>
        <w:t xml:space="preserve"> учебном году </w:t>
      </w:r>
      <w:r w:rsidR="003C1B4B">
        <w:rPr>
          <w:rFonts w:ascii="Times New Roman" w:hAnsi="Times New Roman"/>
          <w:sz w:val="26"/>
          <w:szCs w:val="26"/>
        </w:rPr>
        <w:t xml:space="preserve">в </w:t>
      </w:r>
      <w:r w:rsidRPr="003C1B4B">
        <w:rPr>
          <w:rFonts w:ascii="Times New Roman" w:hAnsi="Times New Roman"/>
          <w:sz w:val="26"/>
          <w:szCs w:val="26"/>
        </w:rPr>
        <w:t xml:space="preserve">образовательные организации района </w:t>
      </w:r>
      <w:r w:rsidR="003C1B4B">
        <w:rPr>
          <w:rFonts w:ascii="Times New Roman" w:hAnsi="Times New Roman"/>
          <w:sz w:val="26"/>
          <w:szCs w:val="26"/>
        </w:rPr>
        <w:t xml:space="preserve">прибыли </w:t>
      </w:r>
      <w:r w:rsidR="003676A4">
        <w:rPr>
          <w:rFonts w:ascii="Times New Roman" w:hAnsi="Times New Roman"/>
          <w:sz w:val="26"/>
          <w:szCs w:val="26"/>
        </w:rPr>
        <w:t>два</w:t>
      </w:r>
      <w:r w:rsidR="006D14BA">
        <w:rPr>
          <w:rFonts w:ascii="Times New Roman" w:hAnsi="Times New Roman"/>
          <w:sz w:val="26"/>
          <w:szCs w:val="26"/>
        </w:rPr>
        <w:t xml:space="preserve"> </w:t>
      </w:r>
      <w:r w:rsidR="003C1B4B">
        <w:rPr>
          <w:rFonts w:ascii="Times New Roman" w:hAnsi="Times New Roman"/>
          <w:sz w:val="26"/>
          <w:szCs w:val="26"/>
        </w:rPr>
        <w:t xml:space="preserve">молодых специалиста:  </w:t>
      </w:r>
      <w:r w:rsidR="009122D5" w:rsidRPr="003C1B4B">
        <w:rPr>
          <w:rFonts w:ascii="Times New Roman" w:hAnsi="Times New Roman"/>
          <w:sz w:val="26"/>
          <w:szCs w:val="26"/>
        </w:rPr>
        <w:t>учитель начальных классов</w:t>
      </w:r>
      <w:r w:rsidR="003C1B4B">
        <w:rPr>
          <w:rFonts w:ascii="Times New Roman" w:hAnsi="Times New Roman"/>
          <w:sz w:val="26"/>
          <w:szCs w:val="26"/>
        </w:rPr>
        <w:t xml:space="preserve"> в МБОУ «Барано-Оренбургская СОШ ПМР», учитель начальных классов в МБОУ «ПСОШ №</w:t>
      </w:r>
      <w:r w:rsidR="006D14BA">
        <w:rPr>
          <w:rFonts w:ascii="Times New Roman" w:hAnsi="Times New Roman"/>
          <w:sz w:val="26"/>
          <w:szCs w:val="26"/>
        </w:rPr>
        <w:t>1 ПМР</w:t>
      </w:r>
      <w:r w:rsidR="003C1B4B">
        <w:rPr>
          <w:rFonts w:ascii="Times New Roman" w:hAnsi="Times New Roman"/>
          <w:sz w:val="26"/>
          <w:szCs w:val="26"/>
        </w:rPr>
        <w:t>».</w:t>
      </w:r>
    </w:p>
    <w:p w:rsidR="002A7C4C" w:rsidRPr="002A7C4C" w:rsidRDefault="00B5055F" w:rsidP="002A7C4C">
      <w:pPr>
        <w:pStyle w:val="ac"/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bookmarkStart w:id="0" w:name="_GoBack"/>
      <w:r>
        <w:rPr>
          <w:rFonts w:ascii="Times New Roman" w:hAnsi="Times New Roman"/>
          <w:sz w:val="26"/>
          <w:szCs w:val="26"/>
        </w:rPr>
        <w:t xml:space="preserve"> </w:t>
      </w:r>
      <w:r w:rsidR="00525C2D" w:rsidRPr="007A2AE0">
        <w:rPr>
          <w:rFonts w:ascii="Times New Roman" w:hAnsi="Times New Roman"/>
          <w:sz w:val="26"/>
          <w:szCs w:val="26"/>
        </w:rPr>
        <w:t>В течение года в</w:t>
      </w:r>
      <w:r w:rsidR="003D596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образовательных организациях</w:t>
      </w:r>
      <w:r w:rsidR="003D5965">
        <w:rPr>
          <w:rFonts w:ascii="Times New Roman" w:hAnsi="Times New Roman"/>
          <w:sz w:val="26"/>
          <w:szCs w:val="26"/>
        </w:rPr>
        <w:t xml:space="preserve"> велась работа с молодым</w:t>
      </w:r>
      <w:r>
        <w:rPr>
          <w:rFonts w:ascii="Times New Roman" w:hAnsi="Times New Roman"/>
          <w:sz w:val="26"/>
          <w:szCs w:val="26"/>
        </w:rPr>
        <w:t xml:space="preserve">и специалистами. </w:t>
      </w:r>
      <w:bookmarkEnd w:id="0"/>
      <w:r w:rsidR="00525C2D" w:rsidRPr="007A2AE0">
        <w:rPr>
          <w:rFonts w:ascii="Times New Roman" w:hAnsi="Times New Roman"/>
          <w:sz w:val="26"/>
          <w:szCs w:val="26"/>
        </w:rPr>
        <w:t>Для оказания методической и практической помощи использовались индивидуальные консультации, как админи</w:t>
      </w:r>
      <w:r>
        <w:rPr>
          <w:rFonts w:ascii="Times New Roman" w:hAnsi="Times New Roman"/>
          <w:sz w:val="26"/>
          <w:szCs w:val="26"/>
        </w:rPr>
        <w:t>страции школы, так и наставников</w:t>
      </w:r>
      <w:r w:rsidR="003D5965">
        <w:rPr>
          <w:rFonts w:ascii="Times New Roman" w:hAnsi="Times New Roman"/>
          <w:sz w:val="26"/>
          <w:szCs w:val="26"/>
        </w:rPr>
        <w:t>, п</w:t>
      </w:r>
      <w:r w:rsidR="00525C2D" w:rsidRPr="007A2AE0">
        <w:rPr>
          <w:rFonts w:ascii="Times New Roman" w:hAnsi="Times New Roman"/>
          <w:sz w:val="26"/>
          <w:szCs w:val="26"/>
        </w:rPr>
        <w:t xml:space="preserve">рактиковалось привлечение </w:t>
      </w:r>
      <w:r>
        <w:rPr>
          <w:rFonts w:ascii="Times New Roman" w:hAnsi="Times New Roman"/>
          <w:sz w:val="26"/>
          <w:szCs w:val="26"/>
        </w:rPr>
        <w:t>педагогов</w:t>
      </w:r>
      <w:r w:rsidR="00525C2D" w:rsidRPr="007A2AE0">
        <w:rPr>
          <w:rFonts w:ascii="Times New Roman" w:hAnsi="Times New Roman"/>
          <w:sz w:val="26"/>
          <w:szCs w:val="26"/>
        </w:rPr>
        <w:t xml:space="preserve"> в деятельность </w:t>
      </w:r>
      <w:r>
        <w:rPr>
          <w:rFonts w:ascii="Times New Roman" w:hAnsi="Times New Roman"/>
          <w:sz w:val="26"/>
          <w:szCs w:val="26"/>
        </w:rPr>
        <w:t xml:space="preserve"> </w:t>
      </w:r>
      <w:r w:rsidR="00525C2D" w:rsidRPr="007A2AE0">
        <w:rPr>
          <w:rFonts w:ascii="Times New Roman" w:hAnsi="Times New Roman"/>
          <w:sz w:val="26"/>
          <w:szCs w:val="26"/>
        </w:rPr>
        <w:t xml:space="preserve">семинаров, работу методических объединений, </w:t>
      </w:r>
      <w:r w:rsidR="003D5965">
        <w:rPr>
          <w:rFonts w:ascii="Times New Roman" w:hAnsi="Times New Roman"/>
          <w:sz w:val="26"/>
          <w:szCs w:val="26"/>
        </w:rPr>
        <w:t xml:space="preserve"> </w:t>
      </w:r>
      <w:r w:rsidR="00525C2D" w:rsidRPr="007A2AE0">
        <w:rPr>
          <w:rFonts w:ascii="Times New Roman" w:hAnsi="Times New Roman"/>
          <w:sz w:val="26"/>
          <w:szCs w:val="26"/>
        </w:rPr>
        <w:t>посещение уроков</w:t>
      </w:r>
      <w:r w:rsidR="003D5965">
        <w:rPr>
          <w:rFonts w:ascii="Times New Roman" w:hAnsi="Times New Roman"/>
          <w:sz w:val="26"/>
          <w:szCs w:val="26"/>
        </w:rPr>
        <w:t>, повышение квалификации через посещение курсов.</w:t>
      </w:r>
    </w:p>
    <w:p w:rsidR="00525C2D" w:rsidRDefault="00525C2D" w:rsidP="00CC6AC3">
      <w:pPr>
        <w:pStyle w:val="a5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25A7">
        <w:rPr>
          <w:rFonts w:ascii="Times New Roman" w:hAnsi="Times New Roman" w:cs="Times New Roman"/>
          <w:sz w:val="26"/>
          <w:szCs w:val="26"/>
        </w:rPr>
        <w:t>Итогом работы  школы молодого педагога стало представление молодым</w:t>
      </w:r>
      <w:r w:rsidR="009122D5">
        <w:rPr>
          <w:rFonts w:ascii="Times New Roman" w:hAnsi="Times New Roman" w:cs="Times New Roman"/>
          <w:sz w:val="26"/>
          <w:szCs w:val="26"/>
        </w:rPr>
        <w:t xml:space="preserve"> </w:t>
      </w:r>
      <w:r w:rsidRPr="002325A7">
        <w:rPr>
          <w:rFonts w:ascii="Times New Roman" w:hAnsi="Times New Roman" w:cs="Times New Roman"/>
          <w:sz w:val="26"/>
          <w:szCs w:val="26"/>
        </w:rPr>
        <w:t>специалист</w:t>
      </w:r>
      <w:r w:rsidR="009122D5">
        <w:rPr>
          <w:rFonts w:ascii="Times New Roman" w:hAnsi="Times New Roman" w:cs="Times New Roman"/>
          <w:sz w:val="26"/>
          <w:szCs w:val="26"/>
        </w:rPr>
        <w:t xml:space="preserve">ом </w:t>
      </w:r>
      <w:r w:rsidRPr="002325A7">
        <w:rPr>
          <w:rFonts w:ascii="Times New Roman" w:hAnsi="Times New Roman" w:cs="Times New Roman"/>
          <w:sz w:val="26"/>
          <w:szCs w:val="26"/>
        </w:rPr>
        <w:t>творческ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2325A7">
        <w:rPr>
          <w:rFonts w:ascii="Times New Roman" w:hAnsi="Times New Roman" w:cs="Times New Roman"/>
          <w:sz w:val="26"/>
          <w:szCs w:val="26"/>
        </w:rPr>
        <w:t xml:space="preserve"> отчет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2325A7">
        <w:rPr>
          <w:rFonts w:ascii="Times New Roman" w:hAnsi="Times New Roman" w:cs="Times New Roman"/>
          <w:sz w:val="26"/>
          <w:szCs w:val="26"/>
        </w:rPr>
        <w:t xml:space="preserve"> о своей педагогической деятельности. </w:t>
      </w:r>
      <w:r>
        <w:rPr>
          <w:rFonts w:ascii="Times New Roman" w:hAnsi="Times New Roman" w:cs="Times New Roman"/>
          <w:sz w:val="26"/>
          <w:szCs w:val="26"/>
        </w:rPr>
        <w:t>В мае</w:t>
      </w:r>
      <w:r w:rsidRPr="002325A7">
        <w:rPr>
          <w:rFonts w:ascii="Times New Roman" w:hAnsi="Times New Roman" w:cs="Times New Roman"/>
          <w:sz w:val="26"/>
          <w:szCs w:val="26"/>
        </w:rPr>
        <w:t xml:space="preserve">  состоялось заседание комиссии по </w:t>
      </w:r>
      <w:r>
        <w:rPr>
          <w:rFonts w:ascii="Times New Roman" w:hAnsi="Times New Roman" w:cs="Times New Roman"/>
          <w:sz w:val="26"/>
          <w:szCs w:val="26"/>
        </w:rPr>
        <w:t>подведению итого</w:t>
      </w:r>
      <w:r w:rsidR="009122D5">
        <w:rPr>
          <w:rFonts w:ascii="Times New Roman" w:hAnsi="Times New Roman" w:cs="Times New Roman"/>
          <w:sz w:val="26"/>
          <w:szCs w:val="26"/>
        </w:rPr>
        <w:t>в стажерской практики  педагога</w:t>
      </w:r>
      <w:r>
        <w:rPr>
          <w:rFonts w:ascii="Times New Roman" w:hAnsi="Times New Roman" w:cs="Times New Roman"/>
          <w:sz w:val="26"/>
          <w:szCs w:val="26"/>
        </w:rPr>
        <w:t>.</w:t>
      </w:r>
      <w:r w:rsidR="00B5055F">
        <w:rPr>
          <w:rFonts w:ascii="Times New Roman" w:hAnsi="Times New Roman" w:cs="Times New Roman"/>
          <w:sz w:val="26"/>
          <w:szCs w:val="26"/>
        </w:rPr>
        <w:t xml:space="preserve"> </w:t>
      </w:r>
      <w:r w:rsidR="009122D5">
        <w:rPr>
          <w:rFonts w:ascii="Times New Roman" w:hAnsi="Times New Roman" w:cs="Times New Roman"/>
          <w:sz w:val="26"/>
          <w:szCs w:val="26"/>
        </w:rPr>
        <w:t xml:space="preserve"> </w:t>
      </w:r>
      <w:r w:rsidR="00B75C24">
        <w:rPr>
          <w:rFonts w:ascii="Times New Roman" w:hAnsi="Times New Roman" w:cs="Times New Roman"/>
          <w:sz w:val="26"/>
          <w:szCs w:val="26"/>
        </w:rPr>
        <w:t>Комиссия приняла решения, засчита</w:t>
      </w:r>
      <w:r w:rsidR="009122D5">
        <w:rPr>
          <w:rFonts w:ascii="Times New Roman" w:hAnsi="Times New Roman" w:cs="Times New Roman"/>
          <w:sz w:val="26"/>
          <w:szCs w:val="26"/>
        </w:rPr>
        <w:t>ть стажерскую практику моло</w:t>
      </w:r>
      <w:r w:rsidR="003C1B4B">
        <w:rPr>
          <w:rFonts w:ascii="Times New Roman" w:hAnsi="Times New Roman" w:cs="Times New Roman"/>
          <w:sz w:val="26"/>
          <w:szCs w:val="26"/>
        </w:rPr>
        <w:t>дых специалистов</w:t>
      </w:r>
      <w:r w:rsidR="00B75C24">
        <w:rPr>
          <w:rFonts w:ascii="Times New Roman" w:hAnsi="Times New Roman" w:cs="Times New Roman"/>
          <w:sz w:val="26"/>
          <w:szCs w:val="26"/>
        </w:rPr>
        <w:t xml:space="preserve"> пройденной.</w:t>
      </w:r>
    </w:p>
    <w:p w:rsidR="00A6545E" w:rsidRDefault="005966F7" w:rsidP="006D14BA">
      <w:pPr>
        <w:pStyle w:val="a5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7B7A" w:rsidRDefault="009C7B7A" w:rsidP="00CC6AC3">
      <w:pPr>
        <w:pStyle w:val="a5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7B7A">
        <w:rPr>
          <w:rFonts w:ascii="Times New Roman" w:hAnsi="Times New Roman" w:cs="Times New Roman"/>
          <w:b/>
          <w:sz w:val="26"/>
          <w:szCs w:val="26"/>
        </w:rPr>
        <w:t xml:space="preserve">1.11. Проведение независимой оценки </w:t>
      </w:r>
      <w:r w:rsidR="00493A4C">
        <w:rPr>
          <w:rFonts w:ascii="Times New Roman" w:hAnsi="Times New Roman" w:cs="Times New Roman"/>
          <w:b/>
          <w:sz w:val="26"/>
          <w:szCs w:val="26"/>
        </w:rPr>
        <w:t xml:space="preserve">качества </w:t>
      </w:r>
      <w:r w:rsidRPr="009C7B7A">
        <w:rPr>
          <w:rFonts w:ascii="Times New Roman" w:hAnsi="Times New Roman" w:cs="Times New Roman"/>
          <w:b/>
          <w:sz w:val="26"/>
          <w:szCs w:val="26"/>
        </w:rPr>
        <w:t>деятельности образовательных организаций</w:t>
      </w:r>
    </w:p>
    <w:p w:rsidR="00411821" w:rsidRPr="0018168E" w:rsidRDefault="00411821" w:rsidP="00F501B9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18168E">
        <w:rPr>
          <w:rFonts w:ascii="Times New Roman" w:hAnsi="Times New Roman"/>
          <w:sz w:val="26"/>
          <w:szCs w:val="26"/>
        </w:rPr>
        <w:t>Процедура независимой оценки качества образовательной</w:t>
      </w:r>
      <w:r w:rsidR="00C85B0C">
        <w:rPr>
          <w:rFonts w:ascii="Times New Roman" w:hAnsi="Times New Roman"/>
          <w:sz w:val="26"/>
          <w:szCs w:val="26"/>
        </w:rPr>
        <w:t xml:space="preserve"> деятельности муниципальных </w:t>
      </w:r>
      <w:r w:rsidRPr="0018168E">
        <w:rPr>
          <w:rFonts w:ascii="Times New Roman" w:hAnsi="Times New Roman"/>
          <w:sz w:val="26"/>
          <w:szCs w:val="26"/>
        </w:rPr>
        <w:t>образовательных орг</w:t>
      </w:r>
      <w:r w:rsidR="00C85B0C">
        <w:rPr>
          <w:rFonts w:ascii="Times New Roman" w:hAnsi="Times New Roman"/>
          <w:sz w:val="26"/>
          <w:szCs w:val="26"/>
        </w:rPr>
        <w:t xml:space="preserve">анизаций </w:t>
      </w:r>
      <w:r w:rsidRPr="0018168E">
        <w:rPr>
          <w:rFonts w:ascii="Times New Roman" w:hAnsi="Times New Roman"/>
          <w:sz w:val="26"/>
          <w:szCs w:val="26"/>
        </w:rPr>
        <w:t xml:space="preserve"> проводилась в соответствии с Положением о проведении независимой оценки качества образовательной деятельности организаций, осуществляющих образовательную деятельность в Пограничном м</w:t>
      </w:r>
      <w:r>
        <w:rPr>
          <w:rFonts w:ascii="Times New Roman" w:hAnsi="Times New Roman"/>
          <w:sz w:val="26"/>
          <w:szCs w:val="26"/>
        </w:rPr>
        <w:t>униципальном районе, утвержденны</w:t>
      </w:r>
      <w:r w:rsidRPr="0018168E">
        <w:rPr>
          <w:rFonts w:ascii="Times New Roman" w:hAnsi="Times New Roman"/>
          <w:sz w:val="26"/>
          <w:szCs w:val="26"/>
        </w:rPr>
        <w:t xml:space="preserve">м постановлением администрации Пограничного муниципального района от </w:t>
      </w:r>
      <w:r w:rsidRPr="0018168E">
        <w:rPr>
          <w:rFonts w:ascii="Times New Roman" w:hAnsi="Times New Roman"/>
          <w:sz w:val="26"/>
          <w:szCs w:val="26"/>
        </w:rPr>
        <w:lastRenderedPageBreak/>
        <w:t>21.10.2016 г. №</w:t>
      </w:r>
      <w:r>
        <w:rPr>
          <w:rFonts w:ascii="Times New Roman" w:hAnsi="Times New Roman"/>
          <w:sz w:val="26"/>
          <w:szCs w:val="26"/>
        </w:rPr>
        <w:t xml:space="preserve"> </w:t>
      </w:r>
      <w:r w:rsidRPr="0018168E">
        <w:rPr>
          <w:rFonts w:ascii="Times New Roman" w:hAnsi="Times New Roman"/>
          <w:sz w:val="26"/>
          <w:szCs w:val="26"/>
        </w:rPr>
        <w:t>446, на основании решения Общественного совета по проведению независимой оценки качества оказания услуг в сфере образования (Протокол №1 от 03 октября 2016</w:t>
      </w:r>
      <w:proofErr w:type="gramEnd"/>
      <w:r w:rsidRPr="0018168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18168E">
        <w:rPr>
          <w:rFonts w:ascii="Times New Roman" w:hAnsi="Times New Roman"/>
          <w:sz w:val="26"/>
          <w:szCs w:val="26"/>
        </w:rPr>
        <w:t>г</w:t>
      </w:r>
      <w:proofErr w:type="gramEnd"/>
      <w:r w:rsidRPr="0018168E">
        <w:rPr>
          <w:rFonts w:ascii="Times New Roman" w:hAnsi="Times New Roman"/>
          <w:sz w:val="26"/>
          <w:szCs w:val="26"/>
        </w:rPr>
        <w:t xml:space="preserve">.). </w:t>
      </w:r>
    </w:p>
    <w:p w:rsidR="00411821" w:rsidRDefault="00411821" w:rsidP="00F501B9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8168E">
        <w:rPr>
          <w:rFonts w:ascii="Times New Roman" w:hAnsi="Times New Roman"/>
          <w:sz w:val="26"/>
          <w:szCs w:val="26"/>
        </w:rPr>
        <w:t>Мероприятия по сбору, обработке, анализу и интерпретации данных, подготовка аналитического отчета выполнялись членами Общественного совета</w:t>
      </w:r>
      <w:r>
        <w:rPr>
          <w:rFonts w:ascii="Times New Roman" w:hAnsi="Times New Roman"/>
          <w:sz w:val="26"/>
          <w:szCs w:val="26"/>
        </w:rPr>
        <w:t xml:space="preserve"> (председатель – Шичкина Н.В.)</w:t>
      </w:r>
      <w:r w:rsidRPr="0018168E">
        <w:rPr>
          <w:rFonts w:ascii="Times New Roman" w:hAnsi="Times New Roman"/>
          <w:sz w:val="26"/>
          <w:szCs w:val="26"/>
        </w:rPr>
        <w:t xml:space="preserve">, а также </w:t>
      </w:r>
      <w:r w:rsidR="00C85B0C">
        <w:rPr>
          <w:rFonts w:ascii="Times New Roman" w:hAnsi="Times New Roman"/>
          <w:sz w:val="26"/>
          <w:szCs w:val="26"/>
        </w:rPr>
        <w:t>методистами учебно-методического отдела МКУ «ЦОД МОУ ПМР»</w:t>
      </w:r>
      <w:r w:rsidRPr="0018168E">
        <w:rPr>
          <w:rFonts w:ascii="Times New Roman" w:hAnsi="Times New Roman"/>
          <w:sz w:val="26"/>
          <w:szCs w:val="26"/>
        </w:rPr>
        <w:t xml:space="preserve"> </w:t>
      </w:r>
      <w:r w:rsidR="00C85B0C">
        <w:rPr>
          <w:rFonts w:ascii="Times New Roman" w:hAnsi="Times New Roman"/>
          <w:sz w:val="26"/>
          <w:szCs w:val="26"/>
        </w:rPr>
        <w:t xml:space="preserve"> </w:t>
      </w:r>
      <w:r w:rsidRPr="0018168E">
        <w:rPr>
          <w:rFonts w:ascii="Times New Roman" w:hAnsi="Times New Roman"/>
          <w:sz w:val="26"/>
          <w:szCs w:val="26"/>
        </w:rPr>
        <w:t xml:space="preserve">  </w:t>
      </w:r>
    </w:p>
    <w:p w:rsidR="00F05222" w:rsidRPr="00C85B0C" w:rsidRDefault="00F501B9" w:rsidP="00C85B0C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Участие в</w:t>
      </w:r>
      <w:r w:rsidR="00F05222" w:rsidRPr="0018168E">
        <w:rPr>
          <w:rFonts w:ascii="Times New Roman" w:hAnsi="Times New Roman"/>
          <w:sz w:val="26"/>
          <w:szCs w:val="26"/>
        </w:rPr>
        <w:t xml:space="preserve"> процедуре независимой оценки качества образовательной деятельности организаций, осуществляющих образовательную деятельность на территории Пограничного муниципального района, </w:t>
      </w:r>
      <w:r>
        <w:rPr>
          <w:rFonts w:ascii="Times New Roman" w:hAnsi="Times New Roman"/>
          <w:sz w:val="26"/>
          <w:szCs w:val="26"/>
        </w:rPr>
        <w:t xml:space="preserve">в 2017 году </w:t>
      </w:r>
      <w:r w:rsidR="00F05222" w:rsidRPr="0018168E">
        <w:rPr>
          <w:rFonts w:ascii="Times New Roman" w:hAnsi="Times New Roman"/>
          <w:sz w:val="26"/>
          <w:szCs w:val="26"/>
        </w:rPr>
        <w:t xml:space="preserve">было определено </w:t>
      </w:r>
      <w:r>
        <w:rPr>
          <w:rFonts w:ascii="Times New Roman" w:hAnsi="Times New Roman"/>
          <w:sz w:val="26"/>
          <w:szCs w:val="26"/>
        </w:rPr>
        <w:t>3</w:t>
      </w:r>
      <w:r w:rsidR="00F05222" w:rsidRPr="0018168E">
        <w:rPr>
          <w:rFonts w:ascii="Times New Roman" w:hAnsi="Times New Roman"/>
          <w:sz w:val="26"/>
          <w:szCs w:val="26"/>
        </w:rPr>
        <w:t xml:space="preserve"> </w:t>
      </w:r>
      <w:r w:rsidR="00C85B0C">
        <w:rPr>
          <w:rFonts w:ascii="Times New Roman" w:hAnsi="Times New Roman"/>
          <w:sz w:val="26"/>
          <w:szCs w:val="26"/>
        </w:rPr>
        <w:t>дошкольным</w:t>
      </w:r>
      <w:r w:rsidR="00F05222" w:rsidRPr="0018168E">
        <w:rPr>
          <w:rFonts w:ascii="Times New Roman" w:hAnsi="Times New Roman"/>
          <w:sz w:val="26"/>
          <w:szCs w:val="26"/>
        </w:rPr>
        <w:t xml:space="preserve"> образовательны</w:t>
      </w:r>
      <w:r w:rsidR="00C85B0C">
        <w:rPr>
          <w:rFonts w:ascii="Times New Roman" w:hAnsi="Times New Roman"/>
          <w:sz w:val="26"/>
          <w:szCs w:val="26"/>
        </w:rPr>
        <w:t xml:space="preserve">м организациям: </w:t>
      </w:r>
    </w:p>
    <w:p w:rsidR="00F05222" w:rsidRPr="0018168E" w:rsidRDefault="00F05222" w:rsidP="00F05222">
      <w:pPr>
        <w:spacing w:after="0" w:line="360" w:lineRule="auto"/>
        <w:ind w:left="-426" w:firstLine="426"/>
        <w:jc w:val="both"/>
        <w:rPr>
          <w:rFonts w:ascii="Times New Roman" w:hAnsi="Times New Roman"/>
          <w:bCs/>
          <w:sz w:val="26"/>
          <w:szCs w:val="26"/>
        </w:rPr>
      </w:pPr>
      <w:r w:rsidRPr="0018168E">
        <w:rPr>
          <w:rFonts w:ascii="Times New Roman" w:hAnsi="Times New Roman"/>
          <w:bCs/>
          <w:sz w:val="26"/>
          <w:szCs w:val="26"/>
        </w:rPr>
        <w:t>- МБДОУ «Детский сад №</w:t>
      </w:r>
      <w:r w:rsidR="00C85B0C">
        <w:rPr>
          <w:rFonts w:ascii="Times New Roman" w:hAnsi="Times New Roman"/>
          <w:bCs/>
          <w:sz w:val="26"/>
          <w:szCs w:val="26"/>
        </w:rPr>
        <w:t>3 «Ручеек»</w:t>
      </w:r>
      <w:r w:rsidRPr="0018168E">
        <w:rPr>
          <w:rFonts w:ascii="Times New Roman" w:hAnsi="Times New Roman"/>
          <w:bCs/>
          <w:sz w:val="26"/>
          <w:szCs w:val="26"/>
        </w:rPr>
        <w:t xml:space="preserve"> ПМР»</w:t>
      </w:r>
    </w:p>
    <w:p w:rsidR="00F05222" w:rsidRDefault="00F05222" w:rsidP="00F05222">
      <w:pPr>
        <w:spacing w:after="0" w:line="360" w:lineRule="auto"/>
        <w:ind w:left="-426" w:firstLine="426"/>
        <w:jc w:val="both"/>
        <w:rPr>
          <w:rFonts w:ascii="Times New Roman" w:hAnsi="Times New Roman"/>
          <w:bCs/>
          <w:sz w:val="26"/>
          <w:szCs w:val="26"/>
        </w:rPr>
      </w:pPr>
      <w:r w:rsidRPr="0018168E">
        <w:rPr>
          <w:rFonts w:ascii="Times New Roman" w:hAnsi="Times New Roman"/>
          <w:bCs/>
          <w:sz w:val="26"/>
          <w:szCs w:val="26"/>
        </w:rPr>
        <w:t>- МБДОУ «Детский сад №</w:t>
      </w:r>
      <w:r w:rsidR="00C85B0C">
        <w:rPr>
          <w:rFonts w:ascii="Times New Roman" w:hAnsi="Times New Roman"/>
          <w:bCs/>
          <w:sz w:val="26"/>
          <w:szCs w:val="26"/>
        </w:rPr>
        <w:t>4 «Солнышко»</w:t>
      </w:r>
      <w:r w:rsidRPr="0018168E">
        <w:rPr>
          <w:rFonts w:ascii="Times New Roman" w:hAnsi="Times New Roman"/>
          <w:bCs/>
          <w:sz w:val="26"/>
          <w:szCs w:val="26"/>
        </w:rPr>
        <w:t xml:space="preserve"> ПМР»</w:t>
      </w:r>
    </w:p>
    <w:p w:rsidR="00C85B0C" w:rsidRPr="0018168E" w:rsidRDefault="00C85B0C" w:rsidP="00F05222">
      <w:pPr>
        <w:spacing w:after="0" w:line="360" w:lineRule="auto"/>
        <w:ind w:left="-426" w:firstLine="426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МБДОУ «Детский сад «Светлячок»</w:t>
      </w:r>
    </w:p>
    <w:p w:rsidR="00815C2B" w:rsidRPr="009C7B7A" w:rsidRDefault="00815C2B" w:rsidP="00C85B0C">
      <w:pPr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8410B3" w:rsidRDefault="000F0989" w:rsidP="000F0989">
      <w:pPr>
        <w:tabs>
          <w:tab w:val="left" w:pos="2292"/>
        </w:tabs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sz w:val="26"/>
          <w:szCs w:val="26"/>
          <w:lang w:eastAsia="ru-RU"/>
        </w:rPr>
        <w:tab/>
      </w:r>
      <w:r w:rsidR="00E33924">
        <w:rPr>
          <w:rFonts w:ascii="Times New Roman" w:hAnsi="Times New Roman"/>
          <w:b/>
          <w:i/>
          <w:iCs/>
          <w:color w:val="000000"/>
          <w:sz w:val="28"/>
          <w:szCs w:val="28"/>
        </w:rPr>
        <w:t>2. Информационно-аналитическая деятельность</w:t>
      </w:r>
    </w:p>
    <w:p w:rsidR="00E33924" w:rsidRDefault="00E33924" w:rsidP="000F0989">
      <w:pPr>
        <w:spacing w:after="0"/>
        <w:ind w:left="-567" w:firstLine="567"/>
        <w:jc w:val="center"/>
        <w:rPr>
          <w:rFonts w:ascii="Times New Roman" w:hAnsi="Times New Roman"/>
          <w:b/>
          <w:i/>
          <w:iCs/>
          <w:color w:val="000000"/>
          <w:sz w:val="28"/>
          <w:szCs w:val="28"/>
        </w:rPr>
      </w:pPr>
    </w:p>
    <w:p w:rsidR="00AA5E9A" w:rsidRDefault="00E33924" w:rsidP="000F0989">
      <w:pPr>
        <w:spacing w:after="0" w:line="360" w:lineRule="auto"/>
        <w:ind w:firstLine="567"/>
        <w:jc w:val="both"/>
        <w:rPr>
          <w:rFonts w:ascii="Times New Roman" w:hAnsi="Times New Roman"/>
          <w:iCs/>
          <w:color w:val="000000"/>
          <w:sz w:val="26"/>
          <w:szCs w:val="26"/>
        </w:rPr>
      </w:pPr>
      <w:r w:rsidRPr="00E33924">
        <w:rPr>
          <w:rFonts w:ascii="Times New Roman" w:hAnsi="Times New Roman"/>
          <w:iCs/>
          <w:color w:val="000000"/>
          <w:sz w:val="26"/>
          <w:szCs w:val="26"/>
        </w:rPr>
        <w:t xml:space="preserve">В ходе аналитической деятельности  </w:t>
      </w:r>
      <w:r w:rsidR="006E755B">
        <w:rPr>
          <w:rFonts w:ascii="Times New Roman" w:hAnsi="Times New Roman"/>
          <w:iCs/>
          <w:color w:val="000000"/>
          <w:sz w:val="26"/>
          <w:szCs w:val="26"/>
        </w:rPr>
        <w:t>методической службой</w:t>
      </w:r>
      <w:r w:rsidRPr="00E33924">
        <w:rPr>
          <w:rFonts w:ascii="Times New Roman" w:hAnsi="Times New Roman"/>
          <w:iCs/>
          <w:color w:val="000000"/>
          <w:sz w:val="26"/>
          <w:szCs w:val="26"/>
        </w:rPr>
        <w:t xml:space="preserve"> </w:t>
      </w:r>
      <w:r w:rsidR="00137677">
        <w:rPr>
          <w:rFonts w:ascii="Times New Roman" w:hAnsi="Times New Roman"/>
          <w:iCs/>
          <w:color w:val="000000"/>
          <w:sz w:val="26"/>
          <w:szCs w:val="26"/>
        </w:rPr>
        <w:t xml:space="preserve"> </w:t>
      </w:r>
      <w:r w:rsidRPr="00E33924">
        <w:rPr>
          <w:rFonts w:ascii="Times New Roman" w:hAnsi="Times New Roman"/>
          <w:iCs/>
          <w:color w:val="000000"/>
          <w:sz w:val="26"/>
          <w:szCs w:val="26"/>
        </w:rPr>
        <w:t>проводилась диагностика профессиональных затруднений педагогических и руководящих кадров; изучение</w:t>
      </w:r>
      <w:r w:rsidR="006E755B">
        <w:rPr>
          <w:rFonts w:ascii="Times New Roman" w:hAnsi="Times New Roman"/>
          <w:iCs/>
          <w:color w:val="000000"/>
          <w:sz w:val="26"/>
          <w:szCs w:val="26"/>
        </w:rPr>
        <w:t xml:space="preserve"> системы</w:t>
      </w:r>
      <w:r w:rsidRPr="00E33924">
        <w:rPr>
          <w:rFonts w:ascii="Times New Roman" w:hAnsi="Times New Roman"/>
          <w:iCs/>
          <w:color w:val="000000"/>
          <w:sz w:val="26"/>
          <w:szCs w:val="26"/>
        </w:rPr>
        <w:t xml:space="preserve"> методической работы в образовательных </w:t>
      </w:r>
      <w:r w:rsidR="009122D5">
        <w:rPr>
          <w:rFonts w:ascii="Times New Roman" w:hAnsi="Times New Roman"/>
          <w:iCs/>
          <w:color w:val="000000"/>
          <w:sz w:val="26"/>
          <w:szCs w:val="26"/>
        </w:rPr>
        <w:t>организациях</w:t>
      </w:r>
      <w:r w:rsidRPr="00E33924">
        <w:rPr>
          <w:rFonts w:ascii="Times New Roman" w:hAnsi="Times New Roman"/>
          <w:iCs/>
          <w:color w:val="000000"/>
          <w:sz w:val="26"/>
          <w:szCs w:val="26"/>
        </w:rPr>
        <w:t xml:space="preserve">, анализ ведения  </w:t>
      </w:r>
      <w:r w:rsidR="00137677">
        <w:rPr>
          <w:rFonts w:ascii="Times New Roman" w:hAnsi="Times New Roman"/>
          <w:iCs/>
          <w:color w:val="000000"/>
          <w:sz w:val="26"/>
          <w:szCs w:val="26"/>
        </w:rPr>
        <w:t>инновационной</w:t>
      </w:r>
      <w:r w:rsidRPr="00E33924">
        <w:rPr>
          <w:rFonts w:ascii="Times New Roman" w:hAnsi="Times New Roman"/>
          <w:iCs/>
          <w:color w:val="000000"/>
          <w:sz w:val="26"/>
          <w:szCs w:val="26"/>
        </w:rPr>
        <w:t xml:space="preserve"> деятельности; выявление, изучение и обобщение на муниципальном уровне педагогического опыта лучших учителей-пр</w:t>
      </w:r>
      <w:r w:rsidR="00137677">
        <w:rPr>
          <w:rFonts w:ascii="Times New Roman" w:hAnsi="Times New Roman"/>
          <w:iCs/>
          <w:color w:val="000000"/>
          <w:sz w:val="26"/>
          <w:szCs w:val="26"/>
        </w:rPr>
        <w:t>едметников</w:t>
      </w:r>
      <w:r w:rsidRPr="00E33924">
        <w:rPr>
          <w:rFonts w:ascii="Times New Roman" w:hAnsi="Times New Roman"/>
          <w:iCs/>
          <w:color w:val="000000"/>
          <w:sz w:val="26"/>
          <w:szCs w:val="26"/>
        </w:rPr>
        <w:t xml:space="preserve">; </w:t>
      </w:r>
      <w:r w:rsidR="00137677">
        <w:rPr>
          <w:rFonts w:ascii="Times New Roman" w:hAnsi="Times New Roman"/>
          <w:iCs/>
          <w:color w:val="000000"/>
          <w:sz w:val="26"/>
          <w:szCs w:val="26"/>
        </w:rPr>
        <w:t>осуществлялся</w:t>
      </w:r>
      <w:r w:rsidRPr="00E33924">
        <w:rPr>
          <w:rFonts w:ascii="Times New Roman" w:hAnsi="Times New Roman"/>
          <w:iCs/>
          <w:color w:val="000000"/>
          <w:sz w:val="26"/>
          <w:szCs w:val="26"/>
        </w:rPr>
        <w:t xml:space="preserve"> мониторинг участия педагогических работников в профессиональных конкурсах; </w:t>
      </w:r>
      <w:r w:rsidR="00137677">
        <w:rPr>
          <w:rFonts w:ascii="Times New Roman" w:hAnsi="Times New Roman"/>
          <w:iCs/>
          <w:color w:val="000000"/>
          <w:sz w:val="26"/>
          <w:szCs w:val="26"/>
        </w:rPr>
        <w:t xml:space="preserve">мониторинг работы в условиях новых ФГОС. </w:t>
      </w:r>
      <w:r w:rsidRPr="00E33924">
        <w:rPr>
          <w:rFonts w:ascii="Times New Roman" w:hAnsi="Times New Roman"/>
          <w:iCs/>
          <w:color w:val="000000"/>
          <w:sz w:val="26"/>
          <w:szCs w:val="26"/>
        </w:rPr>
        <w:t xml:space="preserve">  Основные методы  –  это анкетирование, собеседование, изучение школьной документации и др. Данная работа дает разнообразную информацию для отбора содержания планируемых методических мероприятий с педагогическими работниками.  </w:t>
      </w:r>
    </w:p>
    <w:p w:rsidR="000B452C" w:rsidRDefault="00AA5E9A" w:rsidP="000B452C">
      <w:pPr>
        <w:spacing w:after="0" w:line="360" w:lineRule="auto"/>
        <w:ind w:firstLine="567"/>
        <w:jc w:val="both"/>
        <w:rPr>
          <w:rFonts w:ascii="Times New Roman" w:hAnsi="Times New Roman"/>
          <w:iCs/>
          <w:color w:val="000000"/>
          <w:sz w:val="26"/>
          <w:szCs w:val="26"/>
        </w:rPr>
      </w:pPr>
      <w:proofErr w:type="gramStart"/>
      <w:r w:rsidRPr="00AA5E9A">
        <w:rPr>
          <w:rFonts w:ascii="Times New Roman" w:hAnsi="Times New Roman"/>
          <w:iCs/>
          <w:color w:val="000000"/>
          <w:sz w:val="26"/>
          <w:szCs w:val="26"/>
        </w:rPr>
        <w:t xml:space="preserve">На протяжении  всего года осуществлялось информирование педагогических работников  </w:t>
      </w:r>
      <w:r w:rsidR="006E755B">
        <w:rPr>
          <w:rFonts w:ascii="Times New Roman" w:hAnsi="Times New Roman"/>
          <w:iCs/>
          <w:color w:val="000000"/>
          <w:sz w:val="26"/>
          <w:szCs w:val="26"/>
        </w:rPr>
        <w:t xml:space="preserve">образовательных организаций </w:t>
      </w:r>
      <w:r w:rsidRPr="00AA5E9A">
        <w:rPr>
          <w:rFonts w:ascii="Times New Roman" w:hAnsi="Times New Roman"/>
          <w:iCs/>
          <w:color w:val="000000"/>
          <w:sz w:val="26"/>
          <w:szCs w:val="26"/>
        </w:rPr>
        <w:t xml:space="preserve">  об изменениях в нормативно-правовых документах и программно-методическом обеспечении по вопросам образовательной деятельности, о проводимых мероприятиях на муниципальном, региона</w:t>
      </w:r>
      <w:r>
        <w:rPr>
          <w:rFonts w:ascii="Times New Roman" w:hAnsi="Times New Roman"/>
          <w:iCs/>
          <w:color w:val="000000"/>
          <w:sz w:val="26"/>
          <w:szCs w:val="26"/>
        </w:rPr>
        <w:t xml:space="preserve">льном  и Всероссийском уровнях, </w:t>
      </w:r>
      <w:r w:rsidRPr="00AA5E9A">
        <w:rPr>
          <w:rFonts w:ascii="Times New Roman" w:hAnsi="Times New Roman"/>
          <w:iCs/>
          <w:color w:val="000000"/>
          <w:sz w:val="26"/>
          <w:szCs w:val="26"/>
        </w:rPr>
        <w:t>ознакомление с опыт</w:t>
      </w:r>
      <w:r w:rsidR="006E755B">
        <w:rPr>
          <w:rFonts w:ascii="Times New Roman" w:hAnsi="Times New Roman"/>
          <w:iCs/>
          <w:color w:val="000000"/>
          <w:sz w:val="26"/>
          <w:szCs w:val="26"/>
        </w:rPr>
        <w:t>ом инновационной деятельности школ и педагогов края.</w:t>
      </w:r>
      <w:proofErr w:type="gramEnd"/>
      <w:r w:rsidRPr="00AA5E9A">
        <w:rPr>
          <w:rFonts w:ascii="Times New Roman" w:hAnsi="Times New Roman"/>
          <w:iCs/>
          <w:color w:val="000000"/>
          <w:sz w:val="26"/>
          <w:szCs w:val="26"/>
        </w:rPr>
        <w:t xml:space="preserve"> Методистами </w:t>
      </w:r>
      <w:r>
        <w:rPr>
          <w:rFonts w:ascii="Times New Roman" w:hAnsi="Times New Roman"/>
          <w:iCs/>
          <w:color w:val="000000"/>
          <w:sz w:val="26"/>
          <w:szCs w:val="26"/>
        </w:rPr>
        <w:t>учебно-методического отдела</w:t>
      </w:r>
      <w:r w:rsidRPr="00AA5E9A">
        <w:rPr>
          <w:rFonts w:ascii="Times New Roman" w:hAnsi="Times New Roman"/>
          <w:iCs/>
          <w:color w:val="000000"/>
          <w:sz w:val="26"/>
          <w:szCs w:val="26"/>
        </w:rPr>
        <w:t xml:space="preserve"> составлял</w:t>
      </w:r>
      <w:r w:rsidR="009122D5">
        <w:rPr>
          <w:rFonts w:ascii="Times New Roman" w:hAnsi="Times New Roman"/>
          <w:iCs/>
          <w:color w:val="000000"/>
          <w:sz w:val="26"/>
          <w:szCs w:val="26"/>
        </w:rPr>
        <w:t>ись информационные письма для ОО</w:t>
      </w:r>
      <w:r w:rsidRPr="00AA5E9A">
        <w:rPr>
          <w:rFonts w:ascii="Times New Roman" w:hAnsi="Times New Roman"/>
          <w:iCs/>
          <w:color w:val="000000"/>
          <w:sz w:val="26"/>
          <w:szCs w:val="26"/>
        </w:rPr>
        <w:t>, методические рекомендации.</w:t>
      </w:r>
    </w:p>
    <w:p w:rsidR="007C0095" w:rsidRPr="00B077AD" w:rsidRDefault="007C0095" w:rsidP="00B077AD">
      <w:pPr>
        <w:spacing w:after="0" w:line="360" w:lineRule="auto"/>
        <w:ind w:firstLine="708"/>
        <w:jc w:val="both"/>
        <w:rPr>
          <w:rFonts w:ascii="Times New Roman" w:hAnsi="Times New Roman"/>
          <w:iCs/>
          <w:color w:val="000000"/>
          <w:sz w:val="26"/>
          <w:szCs w:val="26"/>
        </w:rPr>
      </w:pPr>
      <w:r>
        <w:rPr>
          <w:rFonts w:ascii="Times New Roman" w:hAnsi="Times New Roman"/>
          <w:iCs/>
          <w:color w:val="000000"/>
          <w:sz w:val="26"/>
          <w:szCs w:val="26"/>
        </w:rPr>
        <w:lastRenderedPageBreak/>
        <w:t>Учебно-методическим отделом осуществлялась подготовка различной информации для департамента образования</w:t>
      </w:r>
      <w:r w:rsidR="00B077AD">
        <w:rPr>
          <w:rFonts w:ascii="Times New Roman" w:hAnsi="Times New Roman"/>
          <w:iCs/>
          <w:color w:val="000000"/>
          <w:sz w:val="26"/>
          <w:szCs w:val="26"/>
        </w:rPr>
        <w:t xml:space="preserve"> и науки Приморского края</w:t>
      </w:r>
      <w:r>
        <w:rPr>
          <w:rFonts w:ascii="Times New Roman" w:hAnsi="Times New Roman"/>
          <w:iCs/>
          <w:color w:val="000000"/>
          <w:sz w:val="26"/>
          <w:szCs w:val="26"/>
        </w:rPr>
        <w:t xml:space="preserve">, администрации Пограничного муниципального района, Думы Пограничного муниципального района, </w:t>
      </w:r>
      <w:r w:rsidR="00B077AD">
        <w:rPr>
          <w:rFonts w:ascii="Times New Roman" w:hAnsi="Times New Roman"/>
          <w:iCs/>
          <w:color w:val="000000"/>
          <w:sz w:val="26"/>
          <w:szCs w:val="26"/>
        </w:rPr>
        <w:t xml:space="preserve">готовились </w:t>
      </w:r>
      <w:r>
        <w:rPr>
          <w:rFonts w:ascii="Times New Roman" w:hAnsi="Times New Roman"/>
          <w:iCs/>
          <w:color w:val="000000"/>
          <w:sz w:val="26"/>
          <w:szCs w:val="26"/>
        </w:rPr>
        <w:t xml:space="preserve">ответы на обращения граждан по вопросам образования. Подготовлен </w:t>
      </w:r>
      <w:r w:rsidRPr="007C0095">
        <w:rPr>
          <w:rFonts w:ascii="Times New Roman" w:hAnsi="Times New Roman"/>
          <w:sz w:val="26"/>
          <w:szCs w:val="26"/>
        </w:rPr>
        <w:t xml:space="preserve">План </w:t>
      </w:r>
      <w:proofErr w:type="gramStart"/>
      <w:r w:rsidRPr="007C0095">
        <w:rPr>
          <w:rFonts w:ascii="Times New Roman" w:hAnsi="Times New Roman"/>
          <w:sz w:val="26"/>
          <w:szCs w:val="26"/>
        </w:rPr>
        <w:t>мероприятий отдела народного образования администрации Пограничного муниципаль</w:t>
      </w:r>
      <w:r w:rsidR="009122D5">
        <w:rPr>
          <w:rFonts w:ascii="Times New Roman" w:hAnsi="Times New Roman"/>
          <w:sz w:val="26"/>
          <w:szCs w:val="26"/>
        </w:rPr>
        <w:t>ного района</w:t>
      </w:r>
      <w:proofErr w:type="gramEnd"/>
      <w:r w:rsidR="009122D5">
        <w:rPr>
          <w:rFonts w:ascii="Times New Roman" w:hAnsi="Times New Roman"/>
          <w:sz w:val="26"/>
          <w:szCs w:val="26"/>
        </w:rPr>
        <w:t xml:space="preserve"> по реализации в 201</w:t>
      </w:r>
      <w:r w:rsidR="00C85B0C">
        <w:rPr>
          <w:rFonts w:ascii="Times New Roman" w:hAnsi="Times New Roman"/>
          <w:sz w:val="26"/>
          <w:szCs w:val="26"/>
        </w:rPr>
        <w:t>8</w:t>
      </w:r>
      <w:r w:rsidRPr="007C0095">
        <w:rPr>
          <w:rFonts w:ascii="Times New Roman" w:hAnsi="Times New Roman"/>
          <w:sz w:val="26"/>
          <w:szCs w:val="26"/>
        </w:rPr>
        <w:t xml:space="preserve"> году Послания Президента Российской Федерации Федеральному Собранию Российской Федерации</w:t>
      </w:r>
      <w:r w:rsidR="006E755B">
        <w:rPr>
          <w:rFonts w:ascii="Times New Roman" w:hAnsi="Times New Roman"/>
          <w:sz w:val="26"/>
          <w:szCs w:val="26"/>
        </w:rPr>
        <w:t>, а также отчет по его выполнению.</w:t>
      </w:r>
      <w:r w:rsidR="009122D5">
        <w:rPr>
          <w:rFonts w:ascii="Times New Roman" w:hAnsi="Times New Roman"/>
          <w:sz w:val="26"/>
          <w:szCs w:val="26"/>
        </w:rPr>
        <w:t xml:space="preserve"> </w:t>
      </w:r>
      <w:r w:rsidR="0069711A">
        <w:rPr>
          <w:rFonts w:ascii="Times New Roman" w:hAnsi="Times New Roman"/>
          <w:sz w:val="26"/>
          <w:szCs w:val="26"/>
        </w:rPr>
        <w:t xml:space="preserve"> </w:t>
      </w:r>
      <w:r w:rsidR="009122D5">
        <w:rPr>
          <w:rFonts w:ascii="Times New Roman" w:hAnsi="Times New Roman"/>
          <w:sz w:val="26"/>
          <w:szCs w:val="26"/>
        </w:rPr>
        <w:t xml:space="preserve"> </w:t>
      </w:r>
    </w:p>
    <w:p w:rsidR="007C0095" w:rsidRDefault="006E755B" w:rsidP="00C85B0C">
      <w:pPr>
        <w:tabs>
          <w:tab w:val="left" w:pos="284"/>
          <w:tab w:val="left" w:pos="2160"/>
        </w:tabs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Cs/>
          <w:color w:val="000000"/>
          <w:sz w:val="26"/>
          <w:szCs w:val="26"/>
        </w:rPr>
        <w:t>Ежегодно готовя</w:t>
      </w:r>
      <w:r w:rsidR="007C0095">
        <w:rPr>
          <w:rFonts w:ascii="Times New Roman" w:hAnsi="Times New Roman"/>
          <w:iCs/>
          <w:color w:val="000000"/>
          <w:sz w:val="26"/>
          <w:szCs w:val="26"/>
        </w:rPr>
        <w:t xml:space="preserve">тся </w:t>
      </w:r>
      <w:r w:rsidR="00493A4C">
        <w:rPr>
          <w:rFonts w:ascii="Times New Roman" w:hAnsi="Times New Roman"/>
          <w:iCs/>
          <w:color w:val="000000"/>
          <w:sz w:val="26"/>
          <w:szCs w:val="26"/>
        </w:rPr>
        <w:t xml:space="preserve"> </w:t>
      </w:r>
      <w:r w:rsidR="007C0095">
        <w:rPr>
          <w:rStyle w:val="af9"/>
          <w:rFonts w:ascii="Times New Roman" w:hAnsi="Times New Roman"/>
          <w:b w:val="0"/>
          <w:sz w:val="26"/>
          <w:szCs w:val="26"/>
        </w:rPr>
        <w:t xml:space="preserve">доклады </w:t>
      </w:r>
      <w:r w:rsidR="007C0095" w:rsidRPr="007C0095">
        <w:rPr>
          <w:rStyle w:val="af9"/>
          <w:rFonts w:ascii="Times New Roman" w:hAnsi="Times New Roman"/>
          <w:b w:val="0"/>
          <w:sz w:val="26"/>
          <w:szCs w:val="26"/>
        </w:rPr>
        <w:t xml:space="preserve"> </w:t>
      </w:r>
      <w:r w:rsidR="007C0095">
        <w:rPr>
          <w:rStyle w:val="af9"/>
          <w:rFonts w:ascii="Times New Roman" w:hAnsi="Times New Roman"/>
          <w:b w:val="0"/>
          <w:sz w:val="26"/>
          <w:szCs w:val="26"/>
        </w:rPr>
        <w:t xml:space="preserve">о системе образования Пограничного муниципального района, </w:t>
      </w:r>
      <w:r>
        <w:rPr>
          <w:rFonts w:ascii="Times New Roman" w:hAnsi="Times New Roman"/>
          <w:sz w:val="26"/>
          <w:szCs w:val="26"/>
        </w:rPr>
        <w:t>отчет</w:t>
      </w:r>
      <w:r w:rsidR="006C1A63">
        <w:rPr>
          <w:rFonts w:ascii="Times New Roman" w:hAnsi="Times New Roman"/>
          <w:sz w:val="26"/>
          <w:szCs w:val="26"/>
        </w:rPr>
        <w:t>ы</w:t>
      </w:r>
      <w:r>
        <w:rPr>
          <w:rFonts w:ascii="Times New Roman" w:hAnsi="Times New Roman"/>
          <w:sz w:val="26"/>
          <w:szCs w:val="26"/>
        </w:rPr>
        <w:t xml:space="preserve"> о реализации муниципальной</w:t>
      </w:r>
      <w:r w:rsidR="007C0095">
        <w:rPr>
          <w:rFonts w:ascii="Times New Roman" w:hAnsi="Times New Roman"/>
          <w:sz w:val="26"/>
          <w:szCs w:val="26"/>
        </w:rPr>
        <w:t xml:space="preserve"> </w:t>
      </w:r>
      <w:r w:rsidR="009122D5">
        <w:rPr>
          <w:rFonts w:ascii="Times New Roman" w:hAnsi="Times New Roman"/>
          <w:sz w:val="26"/>
          <w:szCs w:val="26"/>
        </w:rPr>
        <w:t xml:space="preserve"> </w:t>
      </w:r>
      <w:r w:rsidR="007C0095">
        <w:rPr>
          <w:rFonts w:ascii="Times New Roman" w:hAnsi="Times New Roman"/>
          <w:sz w:val="26"/>
          <w:szCs w:val="26"/>
        </w:rPr>
        <w:t xml:space="preserve"> программ</w:t>
      </w:r>
      <w:r>
        <w:rPr>
          <w:rFonts w:ascii="Times New Roman" w:hAnsi="Times New Roman"/>
          <w:sz w:val="26"/>
          <w:szCs w:val="26"/>
        </w:rPr>
        <w:t>ы</w:t>
      </w:r>
      <w:r w:rsidR="009122D5">
        <w:rPr>
          <w:rFonts w:ascii="Times New Roman" w:hAnsi="Times New Roman"/>
          <w:sz w:val="26"/>
          <w:szCs w:val="26"/>
        </w:rPr>
        <w:t>, отчет</w:t>
      </w:r>
      <w:r w:rsidR="006C1A63">
        <w:rPr>
          <w:rFonts w:ascii="Times New Roman" w:hAnsi="Times New Roman"/>
          <w:sz w:val="26"/>
          <w:szCs w:val="26"/>
        </w:rPr>
        <w:t>ы</w:t>
      </w:r>
      <w:r w:rsidR="007C0095">
        <w:rPr>
          <w:rFonts w:ascii="Times New Roman" w:hAnsi="Times New Roman"/>
          <w:sz w:val="26"/>
          <w:szCs w:val="26"/>
        </w:rPr>
        <w:t xml:space="preserve"> по реализации Концепции общенациональной системы выявле</w:t>
      </w:r>
      <w:r w:rsidR="00B077AD">
        <w:rPr>
          <w:rFonts w:ascii="Times New Roman" w:hAnsi="Times New Roman"/>
          <w:sz w:val="26"/>
          <w:szCs w:val="26"/>
        </w:rPr>
        <w:t xml:space="preserve">ния и развития молодых талантов, </w:t>
      </w:r>
      <w:r w:rsidR="0041255C">
        <w:rPr>
          <w:rFonts w:ascii="Times New Roman" w:hAnsi="Times New Roman"/>
          <w:sz w:val="26"/>
          <w:szCs w:val="26"/>
        </w:rPr>
        <w:t xml:space="preserve"> </w:t>
      </w:r>
      <w:r w:rsidR="00AF1F30">
        <w:rPr>
          <w:rFonts w:ascii="Times New Roman" w:hAnsi="Times New Roman"/>
          <w:sz w:val="26"/>
          <w:szCs w:val="26"/>
        </w:rPr>
        <w:t>отчет</w:t>
      </w:r>
      <w:r w:rsidR="006C1A63">
        <w:rPr>
          <w:rFonts w:ascii="Times New Roman" w:hAnsi="Times New Roman"/>
          <w:sz w:val="26"/>
          <w:szCs w:val="26"/>
        </w:rPr>
        <w:t>ы</w:t>
      </w:r>
      <w:r w:rsidR="00AF1F30">
        <w:rPr>
          <w:rFonts w:ascii="Times New Roman" w:hAnsi="Times New Roman"/>
          <w:sz w:val="26"/>
          <w:szCs w:val="26"/>
        </w:rPr>
        <w:t xml:space="preserve"> о результатах анализа состояния </w:t>
      </w:r>
      <w:r w:rsidR="00BF54CB">
        <w:rPr>
          <w:rFonts w:ascii="Times New Roman" w:hAnsi="Times New Roman"/>
          <w:sz w:val="26"/>
          <w:szCs w:val="26"/>
        </w:rPr>
        <w:t xml:space="preserve">системы </w:t>
      </w:r>
      <w:r w:rsidR="00AF1F30">
        <w:rPr>
          <w:rFonts w:ascii="Times New Roman" w:hAnsi="Times New Roman"/>
          <w:sz w:val="26"/>
          <w:szCs w:val="26"/>
        </w:rPr>
        <w:t xml:space="preserve">образования Пограничного муниципального района, </w:t>
      </w:r>
      <w:r w:rsidR="009122D5">
        <w:rPr>
          <w:rFonts w:ascii="Times New Roman" w:hAnsi="Times New Roman"/>
          <w:sz w:val="26"/>
          <w:szCs w:val="26"/>
        </w:rPr>
        <w:t>публичный доклад.</w:t>
      </w:r>
      <w:r w:rsidR="00AF1F30">
        <w:rPr>
          <w:rFonts w:ascii="Times New Roman" w:hAnsi="Times New Roman"/>
          <w:sz w:val="26"/>
          <w:szCs w:val="26"/>
        </w:rPr>
        <w:t xml:space="preserve"> </w:t>
      </w:r>
    </w:p>
    <w:p w:rsidR="00526743" w:rsidRDefault="00526743" w:rsidP="00B077AD">
      <w:pPr>
        <w:tabs>
          <w:tab w:val="left" w:pos="284"/>
          <w:tab w:val="left" w:pos="2160"/>
        </w:tabs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Учебно-методический отдел ежегодно готовит представления на награждение педагогов государственными отраслевыми наградами, </w:t>
      </w:r>
      <w:r w:rsidR="00B71CC1">
        <w:rPr>
          <w:rFonts w:ascii="Times New Roman" w:hAnsi="Times New Roman"/>
          <w:sz w:val="26"/>
          <w:szCs w:val="26"/>
        </w:rPr>
        <w:t xml:space="preserve">губернатора Приморского края, </w:t>
      </w:r>
      <w:r>
        <w:rPr>
          <w:rFonts w:ascii="Times New Roman" w:hAnsi="Times New Roman"/>
          <w:sz w:val="26"/>
          <w:szCs w:val="26"/>
        </w:rPr>
        <w:t xml:space="preserve">грамотами </w:t>
      </w:r>
      <w:r w:rsidR="00B84557">
        <w:rPr>
          <w:rFonts w:ascii="Times New Roman" w:hAnsi="Times New Roman"/>
          <w:sz w:val="26"/>
          <w:szCs w:val="26"/>
        </w:rPr>
        <w:t>Законодательного собрания Приморского края, администрации Пограничного муниципального района, Думы Пограничного муниципального района, отдела народного образования администрации Пограничного муниципального района.</w:t>
      </w:r>
    </w:p>
    <w:p w:rsidR="00B84557" w:rsidRDefault="0041255C" w:rsidP="00B077AD">
      <w:pPr>
        <w:tabs>
          <w:tab w:val="left" w:pos="284"/>
          <w:tab w:val="left" w:pos="2160"/>
        </w:tabs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B84557">
        <w:rPr>
          <w:rFonts w:ascii="Times New Roman" w:hAnsi="Times New Roman"/>
          <w:sz w:val="26"/>
          <w:szCs w:val="26"/>
        </w:rPr>
        <w:t xml:space="preserve"> В 201</w:t>
      </w:r>
      <w:r w:rsidR="00C85B0C">
        <w:rPr>
          <w:rFonts w:ascii="Times New Roman" w:hAnsi="Times New Roman"/>
          <w:sz w:val="26"/>
          <w:szCs w:val="26"/>
        </w:rPr>
        <w:t>8</w:t>
      </w:r>
      <w:r w:rsidR="00B84557">
        <w:rPr>
          <w:rFonts w:ascii="Times New Roman" w:hAnsi="Times New Roman"/>
          <w:sz w:val="26"/>
          <w:szCs w:val="26"/>
        </w:rPr>
        <w:t xml:space="preserve"> году подготовлены документы на награждение </w:t>
      </w:r>
      <w:r w:rsidR="006E755B">
        <w:rPr>
          <w:rFonts w:ascii="Times New Roman" w:hAnsi="Times New Roman"/>
          <w:sz w:val="26"/>
          <w:szCs w:val="26"/>
        </w:rPr>
        <w:t xml:space="preserve">двух педагогов </w:t>
      </w:r>
      <w:r w:rsidR="00B84557">
        <w:rPr>
          <w:rFonts w:ascii="Times New Roman" w:hAnsi="Times New Roman"/>
          <w:sz w:val="26"/>
          <w:szCs w:val="26"/>
        </w:rPr>
        <w:t xml:space="preserve">– учителя </w:t>
      </w:r>
      <w:r w:rsidR="00C85B0C">
        <w:rPr>
          <w:rFonts w:ascii="Times New Roman" w:hAnsi="Times New Roman"/>
          <w:sz w:val="26"/>
          <w:szCs w:val="26"/>
        </w:rPr>
        <w:t>начальных классов</w:t>
      </w:r>
      <w:r w:rsidR="00B84557">
        <w:rPr>
          <w:rFonts w:ascii="Times New Roman" w:hAnsi="Times New Roman"/>
          <w:sz w:val="26"/>
          <w:szCs w:val="26"/>
        </w:rPr>
        <w:t xml:space="preserve"> МБОУ «</w:t>
      </w:r>
      <w:r w:rsidR="009122D5">
        <w:rPr>
          <w:rFonts w:ascii="Times New Roman" w:hAnsi="Times New Roman"/>
          <w:sz w:val="26"/>
          <w:szCs w:val="26"/>
        </w:rPr>
        <w:t xml:space="preserve">ПСОШ №1 </w:t>
      </w:r>
      <w:r w:rsidR="00B71CC1">
        <w:rPr>
          <w:rFonts w:ascii="Times New Roman" w:hAnsi="Times New Roman"/>
          <w:sz w:val="26"/>
          <w:szCs w:val="26"/>
        </w:rPr>
        <w:t xml:space="preserve">ПМР» </w:t>
      </w:r>
      <w:r w:rsidR="00B84557">
        <w:rPr>
          <w:rFonts w:ascii="Times New Roman" w:hAnsi="Times New Roman"/>
          <w:sz w:val="26"/>
          <w:szCs w:val="26"/>
        </w:rPr>
        <w:t xml:space="preserve"> </w:t>
      </w:r>
      <w:r w:rsidR="00C85B0C">
        <w:rPr>
          <w:rFonts w:ascii="Times New Roman" w:hAnsi="Times New Roman"/>
          <w:sz w:val="26"/>
          <w:szCs w:val="26"/>
        </w:rPr>
        <w:t>Дмитриенко Т.Е</w:t>
      </w:r>
      <w:r w:rsidR="00B84557">
        <w:rPr>
          <w:rFonts w:ascii="Times New Roman" w:hAnsi="Times New Roman"/>
          <w:sz w:val="26"/>
          <w:szCs w:val="26"/>
        </w:rPr>
        <w:t xml:space="preserve">., учителя </w:t>
      </w:r>
      <w:r w:rsidR="00C85B0C">
        <w:rPr>
          <w:rFonts w:ascii="Times New Roman" w:hAnsi="Times New Roman"/>
          <w:sz w:val="26"/>
          <w:szCs w:val="26"/>
        </w:rPr>
        <w:t xml:space="preserve">русского языка и литературы </w:t>
      </w:r>
      <w:r w:rsidR="00B84557">
        <w:rPr>
          <w:rFonts w:ascii="Times New Roman" w:hAnsi="Times New Roman"/>
          <w:sz w:val="26"/>
          <w:szCs w:val="26"/>
        </w:rPr>
        <w:t xml:space="preserve"> МБОУ «ПСОШ №1 ПМР»</w:t>
      </w:r>
      <w:r w:rsidR="00C85B0C">
        <w:rPr>
          <w:rFonts w:ascii="Times New Roman" w:hAnsi="Times New Roman"/>
          <w:sz w:val="26"/>
          <w:szCs w:val="26"/>
        </w:rPr>
        <w:t xml:space="preserve">, </w:t>
      </w:r>
      <w:r w:rsidR="009122D5">
        <w:rPr>
          <w:rFonts w:ascii="Times New Roman" w:hAnsi="Times New Roman"/>
          <w:sz w:val="26"/>
          <w:szCs w:val="26"/>
        </w:rPr>
        <w:t>отд.1</w:t>
      </w:r>
      <w:r w:rsidR="00B845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85B0C">
        <w:rPr>
          <w:rFonts w:ascii="Times New Roman" w:hAnsi="Times New Roman"/>
          <w:sz w:val="26"/>
          <w:szCs w:val="26"/>
        </w:rPr>
        <w:t>Живчиковой</w:t>
      </w:r>
      <w:proofErr w:type="spellEnd"/>
      <w:r w:rsidR="00C85B0C">
        <w:rPr>
          <w:rFonts w:ascii="Times New Roman" w:hAnsi="Times New Roman"/>
          <w:sz w:val="26"/>
          <w:szCs w:val="26"/>
        </w:rPr>
        <w:t xml:space="preserve"> Л.Г.</w:t>
      </w:r>
    </w:p>
    <w:p w:rsidR="000B452C" w:rsidRDefault="000B452C" w:rsidP="00B077AD">
      <w:pPr>
        <w:tabs>
          <w:tab w:val="left" w:pos="284"/>
          <w:tab w:val="left" w:pos="2160"/>
        </w:tabs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Налажена работа по взаимодействию со средствами массовой информации (газета «Вестник Приграничья»).</w:t>
      </w:r>
    </w:p>
    <w:p w:rsidR="00E33924" w:rsidRPr="000B452C" w:rsidRDefault="00E33924" w:rsidP="000B452C">
      <w:pPr>
        <w:tabs>
          <w:tab w:val="left" w:pos="284"/>
          <w:tab w:val="left" w:pos="2160"/>
        </w:tabs>
        <w:spacing w:after="0" w:line="36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</w:p>
    <w:p w:rsidR="00E33924" w:rsidRPr="005D3B54" w:rsidRDefault="00AA5E9A" w:rsidP="007C0095">
      <w:pPr>
        <w:spacing w:after="0" w:line="360" w:lineRule="auto"/>
        <w:jc w:val="center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iCs/>
          <w:color w:val="000000"/>
          <w:sz w:val="28"/>
          <w:szCs w:val="28"/>
        </w:rPr>
        <w:t>3. Консультативная деятельность</w:t>
      </w:r>
    </w:p>
    <w:p w:rsidR="00AA5E9A" w:rsidRPr="000B452C" w:rsidRDefault="008410B3" w:rsidP="000B452C">
      <w:pPr>
        <w:pStyle w:val="ac"/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082B73">
        <w:rPr>
          <w:rFonts w:ascii="Times New Roman" w:hAnsi="Times New Roman"/>
          <w:color w:val="000000"/>
          <w:sz w:val="26"/>
          <w:szCs w:val="26"/>
        </w:rPr>
        <w:t xml:space="preserve">Еще одно приоритетное направление деятельности </w:t>
      </w:r>
      <w:r>
        <w:rPr>
          <w:rFonts w:ascii="Times New Roman" w:hAnsi="Times New Roman"/>
          <w:color w:val="000000"/>
          <w:sz w:val="26"/>
          <w:szCs w:val="26"/>
        </w:rPr>
        <w:t xml:space="preserve">учебно-методического </w:t>
      </w:r>
      <w:r w:rsidR="00AA5E9A">
        <w:rPr>
          <w:rFonts w:ascii="Times New Roman" w:hAnsi="Times New Roman"/>
          <w:color w:val="000000"/>
          <w:sz w:val="26"/>
          <w:szCs w:val="26"/>
        </w:rPr>
        <w:t>отдела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82B73">
        <w:rPr>
          <w:rFonts w:ascii="Times New Roman" w:hAnsi="Times New Roman"/>
          <w:color w:val="000000"/>
          <w:sz w:val="26"/>
          <w:szCs w:val="26"/>
        </w:rPr>
        <w:t>– обеспечение оперативной консультативной помощи педагогическим работникам и руководителям</w:t>
      </w:r>
      <w:r>
        <w:rPr>
          <w:rFonts w:ascii="Times New Roman" w:hAnsi="Times New Roman"/>
          <w:color w:val="000000"/>
          <w:sz w:val="26"/>
          <w:szCs w:val="26"/>
        </w:rPr>
        <w:t xml:space="preserve"> общеобразовательных </w:t>
      </w:r>
      <w:r w:rsidR="006E755B">
        <w:rPr>
          <w:rFonts w:ascii="Times New Roman" w:hAnsi="Times New Roman"/>
          <w:color w:val="000000"/>
          <w:sz w:val="26"/>
          <w:szCs w:val="26"/>
        </w:rPr>
        <w:t>организаций</w:t>
      </w:r>
      <w:r>
        <w:rPr>
          <w:rFonts w:ascii="Times New Roman" w:hAnsi="Times New Roman"/>
          <w:color w:val="000000"/>
          <w:sz w:val="26"/>
          <w:szCs w:val="26"/>
        </w:rPr>
        <w:t>.</w:t>
      </w:r>
      <w:r w:rsidR="00FB44D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A397F">
        <w:rPr>
          <w:rFonts w:ascii="Times New Roman" w:hAnsi="Times New Roman"/>
          <w:color w:val="000000"/>
          <w:sz w:val="26"/>
          <w:szCs w:val="26"/>
        </w:rPr>
        <w:t>Темами</w:t>
      </w:r>
      <w:r w:rsidR="00FB44D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A397F">
        <w:rPr>
          <w:rFonts w:ascii="Times New Roman" w:hAnsi="Times New Roman"/>
          <w:color w:val="000000"/>
          <w:sz w:val="26"/>
          <w:szCs w:val="26"/>
        </w:rPr>
        <w:t>консультаций стали вопросы, касающиеся профессиональных потребностей педагогов.</w:t>
      </w:r>
      <w:r w:rsidR="00FB44D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Pr="000A397F">
        <w:rPr>
          <w:rFonts w:ascii="Times New Roman" w:hAnsi="Times New Roman"/>
          <w:color w:val="000000"/>
          <w:sz w:val="26"/>
          <w:szCs w:val="26"/>
        </w:rPr>
        <w:t>Наиболее</w:t>
      </w:r>
      <w:r w:rsidR="00FB44D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A397F">
        <w:rPr>
          <w:rFonts w:ascii="Times New Roman" w:hAnsi="Times New Roman"/>
          <w:color w:val="000000"/>
          <w:sz w:val="26"/>
          <w:szCs w:val="26"/>
        </w:rPr>
        <w:t>востребованными были следующие вопро</w:t>
      </w:r>
      <w:r w:rsidR="00B71CC1">
        <w:rPr>
          <w:rFonts w:ascii="Times New Roman" w:hAnsi="Times New Roman"/>
          <w:color w:val="000000"/>
          <w:sz w:val="26"/>
          <w:szCs w:val="26"/>
        </w:rPr>
        <w:t>сы: организация инновационной деятельности в ОО</w:t>
      </w:r>
      <w:r w:rsidRPr="000A397F">
        <w:rPr>
          <w:rFonts w:ascii="Times New Roman" w:hAnsi="Times New Roman"/>
          <w:color w:val="000000"/>
          <w:sz w:val="26"/>
          <w:szCs w:val="26"/>
        </w:rPr>
        <w:t>, подготовка к конкурсам профессионального</w:t>
      </w:r>
      <w:r w:rsidR="00FB44D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A397F">
        <w:rPr>
          <w:rFonts w:ascii="Times New Roman" w:hAnsi="Times New Roman"/>
          <w:color w:val="000000"/>
          <w:sz w:val="26"/>
          <w:szCs w:val="26"/>
        </w:rPr>
        <w:t>ма</w:t>
      </w:r>
      <w:r>
        <w:rPr>
          <w:rFonts w:ascii="Times New Roman" w:hAnsi="Times New Roman"/>
          <w:color w:val="000000"/>
          <w:sz w:val="26"/>
          <w:szCs w:val="26"/>
        </w:rPr>
        <w:t xml:space="preserve">стерства, </w:t>
      </w:r>
      <w:r w:rsidR="00B84557">
        <w:rPr>
          <w:rFonts w:ascii="Times New Roman" w:hAnsi="Times New Roman"/>
          <w:color w:val="000000"/>
          <w:sz w:val="26"/>
          <w:szCs w:val="26"/>
        </w:rPr>
        <w:t xml:space="preserve"> конференциям, семинарам, </w:t>
      </w:r>
      <w:r>
        <w:rPr>
          <w:rFonts w:ascii="Times New Roman" w:hAnsi="Times New Roman"/>
          <w:color w:val="000000"/>
          <w:sz w:val="26"/>
          <w:szCs w:val="26"/>
        </w:rPr>
        <w:t xml:space="preserve">организация системы методической работы в образовательном учреждении,  </w:t>
      </w:r>
      <w:r w:rsidR="00700D4E">
        <w:rPr>
          <w:rFonts w:ascii="Times New Roman" w:hAnsi="Times New Roman"/>
          <w:color w:val="000000"/>
          <w:sz w:val="26"/>
          <w:szCs w:val="26"/>
        </w:rPr>
        <w:t>организация работы по подготовке к переходы на профессиональны стандарты, аттестация педагогов,</w:t>
      </w:r>
      <w:r w:rsidR="006E755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8455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71CC1">
        <w:rPr>
          <w:rFonts w:ascii="Times New Roman" w:hAnsi="Times New Roman"/>
          <w:color w:val="000000"/>
          <w:sz w:val="26"/>
          <w:szCs w:val="26"/>
        </w:rPr>
        <w:t xml:space="preserve"> подготовка  к конкурсам </w:t>
      </w:r>
      <w:r w:rsidR="00700D4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71CC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84557">
        <w:rPr>
          <w:rFonts w:ascii="Times New Roman" w:hAnsi="Times New Roman"/>
          <w:color w:val="000000"/>
          <w:sz w:val="26"/>
          <w:szCs w:val="26"/>
        </w:rPr>
        <w:t>и др.</w:t>
      </w:r>
      <w:proofErr w:type="gramEnd"/>
    </w:p>
    <w:p w:rsidR="00AA5E9A" w:rsidRPr="000A397F" w:rsidRDefault="00070ED0" w:rsidP="007F4FA4">
      <w:pPr>
        <w:pStyle w:val="ac"/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 xml:space="preserve"> </w:t>
      </w:r>
    </w:p>
    <w:p w:rsidR="008410B3" w:rsidRDefault="008410B3" w:rsidP="000031F8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A397F">
        <w:rPr>
          <w:rFonts w:ascii="Times New Roman" w:hAnsi="Times New Roman"/>
          <w:b/>
          <w:color w:val="000000"/>
          <w:sz w:val="28"/>
          <w:szCs w:val="28"/>
        </w:rPr>
        <w:t>Выводы</w:t>
      </w:r>
    </w:p>
    <w:p w:rsidR="0084472D" w:rsidRDefault="0084472D" w:rsidP="0084472D">
      <w:pPr>
        <w:tabs>
          <w:tab w:val="left" w:pos="567"/>
        </w:tabs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84472D" w:rsidRPr="00ED71EC" w:rsidRDefault="0084472D" w:rsidP="0084472D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D71EC">
        <w:rPr>
          <w:rFonts w:ascii="Times New Roman" w:eastAsia="Times New Roman" w:hAnsi="Times New Roman"/>
          <w:bCs/>
          <w:sz w:val="26"/>
          <w:szCs w:val="26"/>
          <w:lang w:eastAsia="ru-RU"/>
        </w:rPr>
        <w:t>З</w:t>
      </w:r>
      <w:r w:rsidRPr="00ED71EC">
        <w:rPr>
          <w:rFonts w:ascii="Times New Roman" w:eastAsia="Times New Roman" w:hAnsi="Times New Roman"/>
          <w:sz w:val="26"/>
          <w:szCs w:val="26"/>
          <w:lang w:eastAsia="ru-RU"/>
        </w:rPr>
        <w:t>а последние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годы деятельность муниципальной методической</w:t>
      </w:r>
      <w:r w:rsidRPr="00ED71EC">
        <w:rPr>
          <w:rFonts w:ascii="Times New Roman" w:eastAsia="Times New Roman" w:hAnsi="Times New Roman"/>
          <w:sz w:val="26"/>
          <w:szCs w:val="26"/>
          <w:lang w:eastAsia="ru-RU"/>
        </w:rPr>
        <w:t xml:space="preserve"> служб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Pr="00ED71EC">
        <w:rPr>
          <w:rFonts w:ascii="Times New Roman" w:eastAsia="Times New Roman" w:hAnsi="Times New Roman"/>
          <w:sz w:val="26"/>
          <w:szCs w:val="26"/>
          <w:lang w:eastAsia="ru-RU"/>
        </w:rPr>
        <w:t xml:space="preserve"> стала более сложной, разнообразной по своим задачам, содержанию, формам и методам реализации.  Без работы методической службы органами управления практически не может быть качественно решена ни одна задача развития современной системы образования. Если органы управления образованием ставят цели и определяют основные направления и стратегию всей системы в целом, то методическ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ая служба создае</w:t>
      </w:r>
      <w:r w:rsidRPr="00ED71EC">
        <w:rPr>
          <w:rFonts w:ascii="Times New Roman" w:eastAsia="Times New Roman" w:hAnsi="Times New Roman"/>
          <w:sz w:val="26"/>
          <w:szCs w:val="26"/>
          <w:lang w:eastAsia="ru-RU"/>
        </w:rPr>
        <w:t xml:space="preserve">т благоприятные условия для выполнения поставленных целей,     т. е. функционирования и развития образовательных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организаций</w:t>
      </w:r>
      <w:r w:rsidRPr="00ED71EC">
        <w:rPr>
          <w:rFonts w:ascii="Times New Roman" w:eastAsia="Times New Roman" w:hAnsi="Times New Roman"/>
          <w:sz w:val="26"/>
          <w:szCs w:val="26"/>
          <w:lang w:eastAsia="ru-RU"/>
        </w:rPr>
        <w:t xml:space="preserve">.  </w:t>
      </w:r>
    </w:p>
    <w:p w:rsidR="0084472D" w:rsidRPr="00FA4BD7" w:rsidRDefault="0084472D" w:rsidP="0084472D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D71EC">
        <w:rPr>
          <w:rFonts w:ascii="Times New Roman" w:eastAsia="Times New Roman" w:hAnsi="Times New Roman"/>
          <w:sz w:val="26"/>
          <w:szCs w:val="26"/>
          <w:lang w:eastAsia="ru-RU"/>
        </w:rPr>
        <w:t>Однако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ED71E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анализируя сложившуюся ситуацию, можно отметить, что н</w:t>
      </w:r>
      <w:r w:rsidRPr="00FA4BD7">
        <w:rPr>
          <w:rFonts w:ascii="Times New Roman" w:eastAsia="Times New Roman" w:hAnsi="Times New Roman"/>
          <w:sz w:val="26"/>
          <w:szCs w:val="26"/>
          <w:lang w:eastAsia="ru-RU"/>
        </w:rPr>
        <w:t xml:space="preserve">а современном этапе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существуют</w:t>
      </w:r>
      <w:r w:rsidRPr="00FA4BD7">
        <w:rPr>
          <w:rFonts w:ascii="Times New Roman" w:hAnsi="Times New Roman"/>
          <w:sz w:val="26"/>
          <w:szCs w:val="26"/>
        </w:rPr>
        <w:t xml:space="preserve"> противоречия, препятствующие модернизации муниципальной методической службы: </w:t>
      </w:r>
    </w:p>
    <w:p w:rsidR="0084472D" w:rsidRPr="00FA4BD7" w:rsidRDefault="0084472D" w:rsidP="00853C0F">
      <w:pPr>
        <w:pStyle w:val="a5"/>
        <w:numPr>
          <w:ilvl w:val="0"/>
          <w:numId w:val="36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4BD7">
        <w:rPr>
          <w:rFonts w:ascii="Times New Roman" w:hAnsi="Times New Roman" w:cs="Times New Roman"/>
          <w:sz w:val="26"/>
          <w:szCs w:val="26"/>
        </w:rPr>
        <w:t xml:space="preserve">между возросшими требованиями и сложностью задач, стоящих перед </w:t>
      </w:r>
      <w:r w:rsidRPr="00FA4BD7">
        <w:rPr>
          <w:rStyle w:val="hl"/>
          <w:rFonts w:ascii="Times New Roman" w:hAnsi="Times New Roman" w:cs="Times New Roman"/>
          <w:sz w:val="26"/>
          <w:szCs w:val="26"/>
        </w:rPr>
        <w:t>методическими</w:t>
      </w:r>
      <w:r w:rsidRPr="00FA4BD7">
        <w:rPr>
          <w:rFonts w:ascii="Times New Roman" w:hAnsi="Times New Roman" w:cs="Times New Roman"/>
          <w:sz w:val="26"/>
          <w:szCs w:val="26"/>
        </w:rPr>
        <w:t xml:space="preserve"> службами, и их реальным состоянием; </w:t>
      </w:r>
    </w:p>
    <w:p w:rsidR="0084472D" w:rsidRPr="00FA4BD7" w:rsidRDefault="0084472D" w:rsidP="00853C0F">
      <w:pPr>
        <w:pStyle w:val="a5"/>
        <w:numPr>
          <w:ilvl w:val="0"/>
          <w:numId w:val="36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4BD7">
        <w:rPr>
          <w:rFonts w:ascii="Times New Roman" w:hAnsi="Times New Roman" w:cs="Times New Roman"/>
          <w:sz w:val="26"/>
          <w:szCs w:val="26"/>
        </w:rPr>
        <w:t xml:space="preserve">между необходимостью развития инициативы, </w:t>
      </w:r>
      <w:r w:rsidRPr="00FA4BD7">
        <w:rPr>
          <w:rStyle w:val="hl"/>
          <w:rFonts w:ascii="Times New Roman" w:hAnsi="Times New Roman" w:cs="Times New Roman"/>
          <w:sz w:val="26"/>
          <w:szCs w:val="26"/>
        </w:rPr>
        <w:t>самостоятельности</w:t>
      </w:r>
      <w:r w:rsidRPr="00FA4BD7">
        <w:rPr>
          <w:rFonts w:ascii="Times New Roman" w:hAnsi="Times New Roman" w:cs="Times New Roman"/>
          <w:sz w:val="26"/>
          <w:szCs w:val="26"/>
        </w:rPr>
        <w:t xml:space="preserve"> и творчества участников методической деятельности и существующими методами управления методической работой в полном функциональном цикле; </w:t>
      </w:r>
    </w:p>
    <w:p w:rsidR="0084472D" w:rsidRPr="00FA4BD7" w:rsidRDefault="0084472D" w:rsidP="00853C0F">
      <w:pPr>
        <w:pStyle w:val="a5"/>
        <w:numPr>
          <w:ilvl w:val="0"/>
          <w:numId w:val="36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4BD7">
        <w:rPr>
          <w:rFonts w:ascii="Times New Roman" w:hAnsi="Times New Roman" w:cs="Times New Roman"/>
          <w:sz w:val="26"/>
          <w:szCs w:val="26"/>
        </w:rPr>
        <w:t xml:space="preserve">между постоянно растущими требованиями к педагогам-методистам и недостаточно высоким уровнем их профессионального </w:t>
      </w:r>
      <w:r w:rsidRPr="00FA4BD7">
        <w:rPr>
          <w:rStyle w:val="hl"/>
          <w:rFonts w:ascii="Times New Roman" w:hAnsi="Times New Roman" w:cs="Times New Roman"/>
          <w:sz w:val="26"/>
          <w:szCs w:val="26"/>
        </w:rPr>
        <w:t>мастерства</w:t>
      </w:r>
      <w:r w:rsidRPr="00FA4BD7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8410B3" w:rsidRPr="0084472D" w:rsidRDefault="0084472D" w:rsidP="00853C0F">
      <w:pPr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FA4BD7">
        <w:rPr>
          <w:rFonts w:ascii="Times New Roman" w:hAnsi="Times New Roman"/>
          <w:sz w:val="26"/>
          <w:szCs w:val="26"/>
        </w:rPr>
        <w:t xml:space="preserve">между требованиями по-новому осуществлять формы и направления методической деятельности и отсутствием </w:t>
      </w:r>
      <w:r w:rsidRPr="00FA4BD7">
        <w:rPr>
          <w:rStyle w:val="hl"/>
          <w:rFonts w:ascii="Times New Roman" w:hAnsi="Times New Roman"/>
          <w:sz w:val="26"/>
          <w:szCs w:val="26"/>
        </w:rPr>
        <w:t>готовности</w:t>
      </w:r>
      <w:r w:rsidRPr="00FA4BD7">
        <w:rPr>
          <w:rFonts w:ascii="Times New Roman" w:hAnsi="Times New Roman"/>
          <w:sz w:val="26"/>
          <w:szCs w:val="26"/>
        </w:rPr>
        <w:t xml:space="preserve"> специалистов методических служб к этому процессу.</w:t>
      </w:r>
    </w:p>
    <w:p w:rsidR="005F073D" w:rsidRPr="003A5B78" w:rsidRDefault="005F073D" w:rsidP="005F073D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Несмотря на это, задачи, стоящие перед учебно-методическим</w:t>
      </w:r>
      <w:r w:rsidRPr="00FA4BD7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отделом на 201</w:t>
      </w:r>
      <w:r w:rsidR="00C85B0C">
        <w:rPr>
          <w:rFonts w:ascii="Times New Roman" w:hAnsi="Times New Roman"/>
          <w:sz w:val="26"/>
          <w:szCs w:val="26"/>
        </w:rPr>
        <w:t>7</w:t>
      </w:r>
      <w:r w:rsidR="0084472D">
        <w:rPr>
          <w:rFonts w:ascii="Times New Roman" w:hAnsi="Times New Roman"/>
          <w:sz w:val="26"/>
          <w:szCs w:val="26"/>
        </w:rPr>
        <w:t>-201</w:t>
      </w:r>
      <w:r w:rsidR="00C85B0C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 xml:space="preserve"> учебный год</w:t>
      </w:r>
      <w:r w:rsidR="00C85B0C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 были выполнены</w:t>
      </w:r>
      <w:r w:rsidRPr="00FA4BD7">
        <w:rPr>
          <w:rFonts w:ascii="Times New Roman" w:hAnsi="Times New Roman"/>
          <w:sz w:val="26"/>
          <w:szCs w:val="26"/>
        </w:rPr>
        <w:t xml:space="preserve">. Мероприятия плана работы реализованы практически полностью.  </w:t>
      </w:r>
    </w:p>
    <w:p w:rsidR="005F073D" w:rsidRPr="00FA4BD7" w:rsidRDefault="005F073D" w:rsidP="005F073D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A4BD7">
        <w:rPr>
          <w:rFonts w:ascii="Times New Roman" w:hAnsi="Times New Roman"/>
          <w:sz w:val="26"/>
          <w:szCs w:val="26"/>
        </w:rPr>
        <w:t>Вместе с тем анализ выявил  ряд проблем и негативных тенденций</w:t>
      </w:r>
      <w:r>
        <w:rPr>
          <w:rFonts w:ascii="Times New Roman" w:hAnsi="Times New Roman"/>
          <w:sz w:val="26"/>
          <w:szCs w:val="26"/>
        </w:rPr>
        <w:t xml:space="preserve"> в методической работе образовательных организаций:</w:t>
      </w:r>
    </w:p>
    <w:p w:rsidR="005B1E76" w:rsidRDefault="005B1E76" w:rsidP="005B1E76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1.</w:t>
      </w:r>
      <w:r w:rsidR="005F073D" w:rsidRPr="00FA4BD7">
        <w:rPr>
          <w:rFonts w:ascii="Times New Roman" w:hAnsi="Times New Roman"/>
          <w:b/>
          <w:i/>
          <w:sz w:val="26"/>
          <w:szCs w:val="26"/>
        </w:rPr>
        <w:t xml:space="preserve">Переход на </w:t>
      </w:r>
      <w:proofErr w:type="gramStart"/>
      <w:r w:rsidR="005F073D" w:rsidRPr="00FA4BD7">
        <w:rPr>
          <w:rFonts w:ascii="Times New Roman" w:hAnsi="Times New Roman"/>
          <w:b/>
          <w:i/>
          <w:sz w:val="26"/>
          <w:szCs w:val="26"/>
        </w:rPr>
        <w:t>новые</w:t>
      </w:r>
      <w:proofErr w:type="gramEnd"/>
      <w:r w:rsidR="005F073D" w:rsidRPr="00FA4BD7">
        <w:rPr>
          <w:rFonts w:ascii="Times New Roman" w:hAnsi="Times New Roman"/>
          <w:b/>
          <w:i/>
          <w:sz w:val="26"/>
          <w:szCs w:val="26"/>
        </w:rPr>
        <w:t xml:space="preserve"> ФГОС</w:t>
      </w:r>
      <w:r>
        <w:rPr>
          <w:rFonts w:ascii="Times New Roman" w:hAnsi="Times New Roman"/>
          <w:b/>
          <w:i/>
          <w:sz w:val="26"/>
          <w:szCs w:val="26"/>
        </w:rPr>
        <w:t xml:space="preserve"> ОО. </w:t>
      </w:r>
    </w:p>
    <w:p w:rsidR="005B1E76" w:rsidRDefault="005B1E76" w:rsidP="005B1E76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6"/>
          <w:szCs w:val="26"/>
        </w:rPr>
      </w:pPr>
      <w:r w:rsidRPr="00FA4BD7">
        <w:rPr>
          <w:rFonts w:ascii="Times New Roman" w:hAnsi="Times New Roman"/>
          <w:b/>
          <w:i/>
          <w:sz w:val="26"/>
          <w:szCs w:val="26"/>
        </w:rPr>
        <w:t>2. Проведение районных практических семинаров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5B1E76" w:rsidTr="005B1E76">
        <w:tc>
          <w:tcPr>
            <w:tcW w:w="5341" w:type="dxa"/>
          </w:tcPr>
          <w:p w:rsidR="005B1E76" w:rsidRPr="00FA4BD7" w:rsidRDefault="005B1E76" w:rsidP="00DE1B24">
            <w:pPr>
              <w:spacing w:after="0"/>
              <w:jc w:val="both"/>
              <w:rPr>
                <w:sz w:val="26"/>
                <w:szCs w:val="26"/>
              </w:rPr>
            </w:pPr>
            <w:r w:rsidRPr="00FA4BD7">
              <w:rPr>
                <w:sz w:val="26"/>
                <w:szCs w:val="26"/>
              </w:rPr>
              <w:t xml:space="preserve">Проблемы </w:t>
            </w:r>
          </w:p>
        </w:tc>
        <w:tc>
          <w:tcPr>
            <w:tcW w:w="5341" w:type="dxa"/>
          </w:tcPr>
          <w:p w:rsidR="005B1E76" w:rsidRPr="00FA4BD7" w:rsidRDefault="005B1E76" w:rsidP="00DE1B24">
            <w:pPr>
              <w:spacing w:after="0"/>
              <w:jc w:val="both"/>
              <w:rPr>
                <w:sz w:val="26"/>
                <w:szCs w:val="26"/>
              </w:rPr>
            </w:pPr>
            <w:r w:rsidRPr="00FA4BD7">
              <w:rPr>
                <w:sz w:val="26"/>
                <w:szCs w:val="26"/>
              </w:rPr>
              <w:t>Пути решения</w:t>
            </w:r>
          </w:p>
        </w:tc>
      </w:tr>
      <w:tr w:rsidR="005B1E76" w:rsidTr="005B1E76">
        <w:tc>
          <w:tcPr>
            <w:tcW w:w="5341" w:type="dxa"/>
          </w:tcPr>
          <w:p w:rsidR="005B1E76" w:rsidRDefault="005B1E76" w:rsidP="00853C0F">
            <w:pPr>
              <w:numPr>
                <w:ilvl w:val="0"/>
                <w:numId w:val="37"/>
              </w:numPr>
              <w:spacing w:line="240" w:lineRule="auto"/>
              <w:rPr>
                <w:rFonts w:eastAsia="Calibri"/>
                <w:color w:val="000000"/>
                <w:sz w:val="26"/>
                <w:szCs w:val="26"/>
              </w:rPr>
            </w:pPr>
            <w:r w:rsidRPr="003B00F5">
              <w:rPr>
                <w:rFonts w:eastAsia="Calibri"/>
                <w:color w:val="000000"/>
                <w:sz w:val="26"/>
                <w:szCs w:val="26"/>
              </w:rPr>
              <w:t>50 % открытых уроков проводятся в традиционной форме,  вне системно-</w:t>
            </w:r>
            <w:proofErr w:type="spellStart"/>
            <w:r w:rsidRPr="003B00F5">
              <w:rPr>
                <w:rFonts w:eastAsia="Calibri"/>
                <w:color w:val="000000"/>
                <w:sz w:val="26"/>
                <w:szCs w:val="26"/>
              </w:rPr>
              <w:lastRenderedPageBreak/>
              <w:t>деятельностного</w:t>
            </w:r>
            <w:proofErr w:type="spellEnd"/>
            <w:r w:rsidRPr="003B00F5">
              <w:rPr>
                <w:rFonts w:eastAsia="Calibri"/>
                <w:color w:val="000000"/>
                <w:sz w:val="26"/>
                <w:szCs w:val="26"/>
              </w:rPr>
              <w:t xml:space="preserve"> подхода</w:t>
            </w:r>
            <w:r>
              <w:rPr>
                <w:rFonts w:eastAsia="Calibri"/>
                <w:color w:val="000000"/>
                <w:sz w:val="26"/>
                <w:szCs w:val="26"/>
              </w:rPr>
              <w:t xml:space="preserve">. </w:t>
            </w:r>
          </w:p>
          <w:p w:rsidR="005B1E76" w:rsidRDefault="005B1E76" w:rsidP="00853C0F">
            <w:pPr>
              <w:numPr>
                <w:ilvl w:val="0"/>
                <w:numId w:val="37"/>
              </w:numPr>
              <w:spacing w:line="240" w:lineRule="auto"/>
            </w:pPr>
            <w:r>
              <w:rPr>
                <w:color w:val="000000"/>
                <w:sz w:val="26"/>
                <w:szCs w:val="26"/>
              </w:rPr>
              <w:t>Мало</w:t>
            </w:r>
            <w:r w:rsidRPr="00E73EF7">
              <w:rPr>
                <w:color w:val="000000"/>
                <w:sz w:val="26"/>
                <w:szCs w:val="26"/>
              </w:rPr>
              <w:t xml:space="preserve"> уроков с </w:t>
            </w:r>
            <w:r>
              <w:rPr>
                <w:color w:val="000000"/>
                <w:sz w:val="26"/>
                <w:szCs w:val="26"/>
              </w:rPr>
              <w:t>использованием</w:t>
            </w:r>
            <w:r w:rsidRPr="00E73EF7">
              <w:rPr>
                <w:color w:val="000000"/>
                <w:sz w:val="26"/>
                <w:szCs w:val="26"/>
              </w:rPr>
              <w:t xml:space="preserve"> инновационных технологий</w:t>
            </w:r>
            <w:r>
              <w:rPr>
                <w:color w:val="000000"/>
                <w:sz w:val="26"/>
                <w:szCs w:val="26"/>
              </w:rPr>
              <w:t>,</w:t>
            </w:r>
            <w:r w:rsidRPr="00E73EF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методов проблемного, развивающего обучения, структура многих уроков не совсем соответствует структуре современного урока.</w:t>
            </w:r>
          </w:p>
          <w:p w:rsidR="005B1E76" w:rsidRPr="005B1E76" w:rsidRDefault="005B1E76" w:rsidP="00853C0F">
            <w:pPr>
              <w:numPr>
                <w:ilvl w:val="0"/>
                <w:numId w:val="37"/>
              </w:numPr>
              <w:spacing w:line="240" w:lineRule="auto"/>
            </w:pPr>
            <w:r w:rsidRPr="005B1E76">
              <w:rPr>
                <w:color w:val="000000"/>
                <w:sz w:val="26"/>
                <w:szCs w:val="26"/>
              </w:rPr>
              <w:t xml:space="preserve">Учителя недостаточно владеют приемами целеполагания на уроках, приемами создания учебной ситуации,  приемами групповой работы на уроке, приемами рефлексии. </w:t>
            </w:r>
          </w:p>
          <w:p w:rsidR="005B1E76" w:rsidRDefault="005B1E76" w:rsidP="00853C0F">
            <w:pPr>
              <w:numPr>
                <w:ilvl w:val="0"/>
                <w:numId w:val="37"/>
              </w:numPr>
              <w:spacing w:line="240" w:lineRule="auto"/>
            </w:pPr>
            <w:r w:rsidRPr="005B1E76">
              <w:rPr>
                <w:color w:val="000000"/>
                <w:sz w:val="26"/>
                <w:szCs w:val="26"/>
              </w:rPr>
              <w:t xml:space="preserve">Плохо продумана структура методов, используемых на уроке, практически не учитываются индивидуальные особенности учащихся; организационные формы урока не вполне соответствуют поставленным задачам, не способствуют формированию учебной деятельности. </w:t>
            </w:r>
          </w:p>
          <w:p w:rsidR="005B1E76" w:rsidRPr="005B1E76" w:rsidRDefault="005B1E76" w:rsidP="00853C0F">
            <w:pPr>
              <w:numPr>
                <w:ilvl w:val="0"/>
                <w:numId w:val="37"/>
              </w:numPr>
              <w:spacing w:line="240" w:lineRule="auto"/>
            </w:pPr>
            <w:r w:rsidRPr="005B1E76">
              <w:rPr>
                <w:color w:val="000000"/>
                <w:sz w:val="26"/>
                <w:szCs w:val="26"/>
              </w:rPr>
              <w:t>Преобладает оценочная деятельность учителя, критерии оценки не называются или имеют общий характер. Продвижение учащихся в формировании УУД и знаний прослеживается очень слабо</w:t>
            </w:r>
          </w:p>
        </w:tc>
        <w:tc>
          <w:tcPr>
            <w:tcW w:w="5341" w:type="dxa"/>
          </w:tcPr>
          <w:p w:rsidR="005B1E76" w:rsidRPr="006C1841" w:rsidRDefault="005B1E76" w:rsidP="003D6AE2">
            <w:pPr>
              <w:tabs>
                <w:tab w:val="left" w:pos="46"/>
              </w:tabs>
              <w:spacing w:after="0" w:line="240" w:lineRule="auto"/>
              <w:ind w:firstLine="46"/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Исходя из выявленных проблем, </w:t>
            </w:r>
            <w:r w:rsidRPr="006C1841">
              <w:rPr>
                <w:b/>
                <w:i/>
                <w:sz w:val="26"/>
                <w:szCs w:val="26"/>
              </w:rPr>
              <w:t>задачи на 201</w:t>
            </w:r>
            <w:r>
              <w:rPr>
                <w:b/>
                <w:i/>
                <w:sz w:val="26"/>
                <w:szCs w:val="26"/>
              </w:rPr>
              <w:t>6</w:t>
            </w:r>
            <w:r w:rsidRPr="006C1841">
              <w:rPr>
                <w:b/>
                <w:i/>
                <w:sz w:val="26"/>
                <w:szCs w:val="26"/>
              </w:rPr>
              <w:t>-201</w:t>
            </w:r>
            <w:r>
              <w:rPr>
                <w:b/>
                <w:i/>
                <w:sz w:val="26"/>
                <w:szCs w:val="26"/>
              </w:rPr>
              <w:t>7</w:t>
            </w:r>
            <w:r w:rsidRPr="006C1841">
              <w:rPr>
                <w:b/>
                <w:i/>
                <w:sz w:val="26"/>
                <w:szCs w:val="26"/>
              </w:rPr>
              <w:t xml:space="preserve"> учебный год:</w:t>
            </w:r>
          </w:p>
          <w:p w:rsidR="005B1E76" w:rsidRPr="006C1841" w:rsidRDefault="005B1E76" w:rsidP="003D6AE2">
            <w:pPr>
              <w:tabs>
                <w:tab w:val="left" w:pos="46"/>
              </w:tabs>
              <w:spacing w:after="0" w:line="240" w:lineRule="auto"/>
              <w:ind w:firstLine="46"/>
              <w:jc w:val="both"/>
              <w:rPr>
                <w:i/>
                <w:sz w:val="26"/>
                <w:szCs w:val="26"/>
                <w:u w:val="single"/>
              </w:rPr>
            </w:pPr>
            <w:r w:rsidRPr="006C1841">
              <w:rPr>
                <w:i/>
                <w:sz w:val="26"/>
                <w:szCs w:val="26"/>
                <w:u w:val="single"/>
              </w:rPr>
              <w:t>- администрации школы:</w:t>
            </w:r>
          </w:p>
          <w:p w:rsidR="005B1E76" w:rsidRDefault="005B1E76" w:rsidP="00853C0F">
            <w:pPr>
              <w:numPr>
                <w:ilvl w:val="0"/>
                <w:numId w:val="14"/>
              </w:numPr>
              <w:tabs>
                <w:tab w:val="left" w:pos="46"/>
              </w:tabs>
              <w:spacing w:after="0" w:line="240" w:lineRule="auto"/>
              <w:ind w:left="46" w:firstLine="4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осуществлять  </w:t>
            </w:r>
            <w:proofErr w:type="gramStart"/>
            <w:r>
              <w:rPr>
                <w:sz w:val="26"/>
                <w:szCs w:val="26"/>
              </w:rPr>
              <w:t>контроль за</w:t>
            </w:r>
            <w:proofErr w:type="gramEnd"/>
            <w:r>
              <w:rPr>
                <w:sz w:val="26"/>
                <w:szCs w:val="26"/>
              </w:rPr>
              <w:t xml:space="preserve"> качеством  подготовки и  проведения районных  семинаров, открытых уроков;  приказом назначать ответственных за подготовку и проведение районного семинара;</w:t>
            </w:r>
          </w:p>
          <w:p w:rsidR="005B1E76" w:rsidRDefault="005B1E76" w:rsidP="00853C0F">
            <w:pPr>
              <w:numPr>
                <w:ilvl w:val="0"/>
                <w:numId w:val="14"/>
              </w:numPr>
              <w:tabs>
                <w:tab w:val="left" w:pos="46"/>
              </w:tabs>
              <w:spacing w:after="0" w:line="240" w:lineRule="auto"/>
              <w:ind w:left="46" w:firstLine="46"/>
              <w:jc w:val="both"/>
              <w:rPr>
                <w:sz w:val="26"/>
                <w:szCs w:val="26"/>
              </w:rPr>
            </w:pPr>
            <w:r w:rsidRPr="000F438B">
              <w:rPr>
                <w:sz w:val="26"/>
                <w:szCs w:val="26"/>
              </w:rPr>
              <w:t>проводить итоговый анализ проведенных мероприятий.</w:t>
            </w:r>
          </w:p>
          <w:p w:rsidR="00161AB2" w:rsidRDefault="00161AB2" w:rsidP="003D6AE2">
            <w:pPr>
              <w:spacing w:after="0" w:line="240" w:lineRule="auto"/>
              <w:ind w:firstLine="567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При планировании практических семинаров, организации курсовой переподготовки особое внимание обратить на  следующие вопросы:</w:t>
            </w:r>
          </w:p>
          <w:p w:rsidR="00161AB2" w:rsidRDefault="00161AB2" w:rsidP="003D6AE2">
            <w:pPr>
              <w:spacing w:after="0" w:line="240" w:lineRule="auto"/>
              <w:ind w:firstLine="567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- типы уроков по ФГОС, структура уроков разных типов;</w:t>
            </w:r>
          </w:p>
          <w:p w:rsidR="00161AB2" w:rsidRDefault="00161AB2" w:rsidP="003D6AE2">
            <w:pPr>
              <w:spacing w:after="0" w:line="240" w:lineRule="auto"/>
              <w:ind w:firstLine="567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- организация групповой работы на уроках;</w:t>
            </w:r>
          </w:p>
          <w:p w:rsidR="00161AB2" w:rsidRDefault="00161AB2" w:rsidP="003D6AE2">
            <w:pPr>
              <w:spacing w:after="0" w:line="240" w:lineRule="auto"/>
              <w:ind w:firstLine="567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- создание учебной ситуации на уроке;</w:t>
            </w:r>
          </w:p>
          <w:p w:rsidR="00161AB2" w:rsidRDefault="00161AB2" w:rsidP="003D6AE2">
            <w:pPr>
              <w:spacing w:after="0" w:line="240" w:lineRule="auto"/>
              <w:ind w:firstLine="567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- способы организации проблемного обучения на уроках;</w:t>
            </w:r>
          </w:p>
          <w:p w:rsidR="00161AB2" w:rsidRPr="00161AB2" w:rsidRDefault="00161AB2" w:rsidP="003D6AE2">
            <w:pPr>
              <w:spacing w:after="0" w:line="240" w:lineRule="auto"/>
              <w:ind w:firstLine="567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- рефлексия, как этап урока: виды, приемы, примеры.</w:t>
            </w:r>
          </w:p>
          <w:p w:rsidR="005B1E76" w:rsidRPr="00BD4415" w:rsidRDefault="005B1E76" w:rsidP="003D6AE2">
            <w:pPr>
              <w:tabs>
                <w:tab w:val="left" w:pos="46"/>
              </w:tabs>
              <w:spacing w:after="0" w:line="240" w:lineRule="auto"/>
              <w:ind w:firstLine="46"/>
              <w:jc w:val="both"/>
              <w:rPr>
                <w:i/>
                <w:sz w:val="26"/>
                <w:szCs w:val="26"/>
                <w:u w:val="single"/>
              </w:rPr>
            </w:pPr>
            <w:r w:rsidRPr="00BD4415">
              <w:rPr>
                <w:i/>
                <w:sz w:val="26"/>
                <w:szCs w:val="26"/>
                <w:u w:val="single"/>
              </w:rPr>
              <w:t xml:space="preserve">      - руководителям методических объединений:</w:t>
            </w:r>
          </w:p>
          <w:p w:rsidR="005B1E76" w:rsidRDefault="005B1E76" w:rsidP="00853C0F">
            <w:pPr>
              <w:numPr>
                <w:ilvl w:val="0"/>
                <w:numId w:val="28"/>
              </w:numPr>
              <w:tabs>
                <w:tab w:val="left" w:pos="46"/>
                <w:tab w:val="left" w:pos="755"/>
              </w:tabs>
              <w:spacing w:after="0" w:line="240" w:lineRule="auto"/>
              <w:ind w:left="46" w:firstLine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оказывать методическую помощь педагогам в разработке открытых уроков;</w:t>
            </w:r>
          </w:p>
          <w:p w:rsidR="005B1E76" w:rsidRDefault="005B1E76" w:rsidP="00853C0F">
            <w:pPr>
              <w:numPr>
                <w:ilvl w:val="0"/>
                <w:numId w:val="28"/>
              </w:numPr>
              <w:tabs>
                <w:tab w:val="left" w:pos="46"/>
                <w:tab w:val="left" w:pos="755"/>
              </w:tabs>
              <w:spacing w:after="0" w:line="240" w:lineRule="auto"/>
              <w:ind w:left="46" w:firstLine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анализировать деятельность педагога по темам самообразования;</w:t>
            </w:r>
          </w:p>
          <w:p w:rsidR="005B1E76" w:rsidRPr="00806BCC" w:rsidRDefault="005B1E76" w:rsidP="00853C0F">
            <w:pPr>
              <w:numPr>
                <w:ilvl w:val="0"/>
                <w:numId w:val="28"/>
              </w:numPr>
              <w:tabs>
                <w:tab w:val="left" w:pos="46"/>
                <w:tab w:val="left" w:pos="755"/>
              </w:tabs>
              <w:spacing w:after="0" w:line="240" w:lineRule="auto"/>
              <w:ind w:left="46" w:firstLine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давать рекомендации по улучшению качества проведения уроков.</w:t>
            </w:r>
          </w:p>
          <w:p w:rsidR="005B1E76" w:rsidRPr="006C1841" w:rsidRDefault="005B1E76" w:rsidP="003D6AE2">
            <w:pPr>
              <w:tabs>
                <w:tab w:val="left" w:pos="46"/>
              </w:tabs>
              <w:spacing w:after="0" w:line="240" w:lineRule="auto"/>
              <w:ind w:firstLine="46"/>
              <w:jc w:val="both"/>
              <w:rPr>
                <w:i/>
                <w:sz w:val="26"/>
                <w:szCs w:val="26"/>
                <w:u w:val="single"/>
              </w:rPr>
            </w:pPr>
            <w:r w:rsidRPr="006C1841">
              <w:rPr>
                <w:i/>
                <w:sz w:val="26"/>
                <w:szCs w:val="26"/>
                <w:u w:val="single"/>
              </w:rPr>
              <w:t>- учебно-методическому отделу:</w:t>
            </w:r>
          </w:p>
          <w:p w:rsidR="005B1E76" w:rsidRDefault="005B1E76" w:rsidP="00853C0F">
            <w:pPr>
              <w:numPr>
                <w:ilvl w:val="0"/>
                <w:numId w:val="15"/>
              </w:numPr>
              <w:tabs>
                <w:tab w:val="left" w:pos="46"/>
              </w:tabs>
              <w:spacing w:after="0" w:line="240" w:lineRule="auto"/>
              <w:ind w:left="46" w:firstLine="4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изучать профессиональные затруднения педагогов, в соответствии с которыми выстраивать работу учебно-методического отдела;</w:t>
            </w:r>
          </w:p>
          <w:p w:rsidR="005B1E76" w:rsidRPr="008E2A5C" w:rsidRDefault="005B1E76" w:rsidP="00853C0F">
            <w:pPr>
              <w:numPr>
                <w:ilvl w:val="0"/>
                <w:numId w:val="15"/>
              </w:numPr>
              <w:tabs>
                <w:tab w:val="left" w:pos="46"/>
              </w:tabs>
              <w:spacing w:after="0" w:line="240" w:lineRule="auto"/>
              <w:ind w:left="46" w:firstLine="4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планировать тематику районных семинаров в соответствии с потребностями педагогов образовательных организаций района;</w:t>
            </w:r>
          </w:p>
          <w:p w:rsidR="005B1E76" w:rsidRDefault="005B1E76" w:rsidP="00853C0F">
            <w:pPr>
              <w:numPr>
                <w:ilvl w:val="0"/>
                <w:numId w:val="15"/>
              </w:numPr>
              <w:tabs>
                <w:tab w:val="left" w:pos="46"/>
              </w:tabs>
              <w:spacing w:after="0" w:line="240" w:lineRule="auto"/>
              <w:ind w:left="46" w:firstLine="46"/>
              <w:jc w:val="both"/>
              <w:rPr>
                <w:sz w:val="26"/>
                <w:szCs w:val="26"/>
              </w:rPr>
            </w:pPr>
            <w:r w:rsidRPr="00B46CC2">
              <w:rPr>
                <w:sz w:val="26"/>
                <w:szCs w:val="26"/>
              </w:rPr>
              <w:t xml:space="preserve">контролировать организацию </w:t>
            </w:r>
            <w:r>
              <w:rPr>
                <w:sz w:val="26"/>
                <w:szCs w:val="26"/>
              </w:rPr>
              <w:t xml:space="preserve">и проведение </w:t>
            </w:r>
            <w:r w:rsidRPr="00B46CC2">
              <w:rPr>
                <w:sz w:val="26"/>
                <w:szCs w:val="26"/>
              </w:rPr>
              <w:t>районных семинаров</w:t>
            </w:r>
            <w:r>
              <w:rPr>
                <w:sz w:val="26"/>
                <w:szCs w:val="26"/>
              </w:rPr>
              <w:t>;</w:t>
            </w:r>
          </w:p>
          <w:p w:rsidR="005B1E76" w:rsidRDefault="005B1E76" w:rsidP="00853C0F">
            <w:pPr>
              <w:numPr>
                <w:ilvl w:val="0"/>
                <w:numId w:val="15"/>
              </w:numPr>
              <w:tabs>
                <w:tab w:val="left" w:pos="46"/>
              </w:tabs>
              <w:spacing w:after="0" w:line="240" w:lineRule="auto"/>
              <w:ind w:left="46" w:firstLine="4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275521">
              <w:rPr>
                <w:sz w:val="26"/>
                <w:szCs w:val="26"/>
              </w:rPr>
              <w:t xml:space="preserve">проводить анализ проведенных семинаров с заместителями директоров по УВР школ района;  </w:t>
            </w:r>
          </w:p>
          <w:p w:rsidR="005B1E76" w:rsidRPr="00275521" w:rsidRDefault="005B1E76" w:rsidP="00853C0F">
            <w:pPr>
              <w:numPr>
                <w:ilvl w:val="0"/>
                <w:numId w:val="15"/>
              </w:numPr>
              <w:tabs>
                <w:tab w:val="left" w:pos="46"/>
              </w:tabs>
              <w:spacing w:after="0" w:line="240" w:lineRule="auto"/>
              <w:ind w:left="46" w:firstLine="4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A54A5A">
              <w:rPr>
                <w:sz w:val="26"/>
                <w:szCs w:val="26"/>
              </w:rPr>
              <w:t xml:space="preserve">апланировать  </w:t>
            </w:r>
            <w:r w:rsidRPr="00A54A5A">
              <w:rPr>
                <w:rStyle w:val="apple-style-span"/>
                <w:sz w:val="26"/>
                <w:szCs w:val="26"/>
              </w:rPr>
              <w:t>проведение с участниками семинаров практических работ  перед началом семинара с целью установления уровня знаний педагогов по теме семинара,  определения педагогических зат</w:t>
            </w:r>
            <w:r>
              <w:rPr>
                <w:rStyle w:val="apple-style-span"/>
                <w:sz w:val="26"/>
                <w:szCs w:val="26"/>
              </w:rPr>
              <w:t>руднений и пробелов по проблеме;</w:t>
            </w:r>
          </w:p>
          <w:p w:rsidR="005B1E76" w:rsidRPr="00161AB2" w:rsidRDefault="005B1E76" w:rsidP="00853C0F">
            <w:pPr>
              <w:numPr>
                <w:ilvl w:val="0"/>
                <w:numId w:val="15"/>
              </w:numPr>
              <w:tabs>
                <w:tab w:val="left" w:pos="46"/>
              </w:tabs>
              <w:spacing w:after="0" w:line="240" w:lineRule="auto"/>
              <w:ind w:left="46" w:firstLine="4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A54A5A">
              <w:rPr>
                <w:sz w:val="26"/>
                <w:szCs w:val="26"/>
              </w:rPr>
              <w:t xml:space="preserve">обеспечивать участие педагогов школ </w:t>
            </w:r>
            <w:r w:rsidRPr="00A54A5A">
              <w:rPr>
                <w:sz w:val="26"/>
                <w:szCs w:val="26"/>
              </w:rPr>
              <w:lastRenderedPageBreak/>
              <w:t xml:space="preserve">района в работе семинаров.  </w:t>
            </w:r>
          </w:p>
        </w:tc>
      </w:tr>
    </w:tbl>
    <w:p w:rsidR="005B1E76" w:rsidRDefault="005B1E76" w:rsidP="005B1E76">
      <w:pPr>
        <w:spacing w:after="0" w:line="360" w:lineRule="auto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5F073D" w:rsidRPr="00FA4BD7" w:rsidRDefault="005F073D" w:rsidP="00BA3181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5F073D" w:rsidRDefault="005F073D" w:rsidP="00B93DDF">
      <w:pPr>
        <w:pStyle w:val="ac"/>
        <w:numPr>
          <w:ilvl w:val="0"/>
          <w:numId w:val="47"/>
        </w:num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FA4BD7">
        <w:rPr>
          <w:rFonts w:ascii="Times New Roman" w:hAnsi="Times New Roman"/>
          <w:b/>
          <w:i/>
          <w:sz w:val="26"/>
          <w:szCs w:val="26"/>
        </w:rPr>
        <w:t>Организация инновационной деятельности  образовательных организаций.</w:t>
      </w:r>
    </w:p>
    <w:p w:rsidR="003D6AE2" w:rsidRPr="00FA4BD7" w:rsidRDefault="003D6AE2" w:rsidP="00B93DDF">
      <w:pPr>
        <w:pStyle w:val="ac"/>
        <w:numPr>
          <w:ilvl w:val="0"/>
          <w:numId w:val="47"/>
        </w:num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068"/>
        <w:gridCol w:w="5530"/>
      </w:tblGrid>
      <w:tr w:rsidR="005F073D" w:rsidRPr="00FA4BD7" w:rsidTr="005F5D35">
        <w:tc>
          <w:tcPr>
            <w:tcW w:w="5068" w:type="dxa"/>
          </w:tcPr>
          <w:p w:rsidR="005F073D" w:rsidRPr="00FA4BD7" w:rsidRDefault="005F073D" w:rsidP="003D6AE2">
            <w:pPr>
              <w:pStyle w:val="ac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 w:rsidRPr="00FA4BD7">
              <w:rPr>
                <w:sz w:val="26"/>
                <w:szCs w:val="26"/>
              </w:rPr>
              <w:t xml:space="preserve">Отсутствие критериев по отслеживанию качества организации инновационной деятельности </w:t>
            </w:r>
          </w:p>
        </w:tc>
        <w:tc>
          <w:tcPr>
            <w:tcW w:w="5530" w:type="dxa"/>
          </w:tcPr>
          <w:p w:rsidR="005F073D" w:rsidRPr="00FA4BD7" w:rsidRDefault="00BA3181" w:rsidP="003D6AE2">
            <w:pPr>
              <w:pStyle w:val="ac"/>
              <w:spacing w:after="0" w:line="240" w:lineRule="auto"/>
              <w:ind w:left="0"/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Разработка критериев</w:t>
            </w:r>
            <w:r w:rsidR="005F073D" w:rsidRPr="00FA4BD7">
              <w:rPr>
                <w:sz w:val="26"/>
                <w:szCs w:val="26"/>
              </w:rPr>
              <w:t>, по которым можно отслеживать качество организации инновационной деятельности в образовательных организациях.</w:t>
            </w:r>
          </w:p>
        </w:tc>
      </w:tr>
      <w:tr w:rsidR="00161AB2" w:rsidRPr="00FA4BD7" w:rsidTr="005F5D35">
        <w:tc>
          <w:tcPr>
            <w:tcW w:w="5068" w:type="dxa"/>
          </w:tcPr>
          <w:p w:rsidR="00161AB2" w:rsidRPr="00FA4BD7" w:rsidRDefault="00BA3181" w:rsidP="003D6AE2">
            <w:pPr>
              <w:pStyle w:val="ac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Недостаточно налажена работа по практическому исследованию методической проблемы.</w:t>
            </w:r>
          </w:p>
        </w:tc>
        <w:tc>
          <w:tcPr>
            <w:tcW w:w="5530" w:type="dxa"/>
          </w:tcPr>
          <w:p w:rsidR="00BA3181" w:rsidRDefault="00BA3181" w:rsidP="003D6AE2">
            <w:pPr>
              <w:pStyle w:val="ac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Запланировать тематические</w:t>
            </w:r>
            <w:r w:rsidRPr="003E40E2">
              <w:rPr>
                <w:sz w:val="26"/>
                <w:szCs w:val="26"/>
              </w:rPr>
              <w:t xml:space="preserve"> педсоветов практической направленности, семинары-практикумы,</w:t>
            </w:r>
            <w:r>
              <w:rPr>
                <w:sz w:val="26"/>
                <w:szCs w:val="26"/>
              </w:rPr>
              <w:t xml:space="preserve"> мастер-классы, открытые уроки.</w:t>
            </w:r>
          </w:p>
          <w:p w:rsidR="00161AB2" w:rsidRPr="00FA4BD7" w:rsidRDefault="00BA3181" w:rsidP="003D6AE2">
            <w:pPr>
              <w:pStyle w:val="ac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Организовать работу по обобщению опыта работы. Активно внедрять новые формы методической работы. </w:t>
            </w:r>
          </w:p>
        </w:tc>
      </w:tr>
      <w:tr w:rsidR="00161AB2" w:rsidRPr="00FA4BD7" w:rsidTr="005F5D35">
        <w:tc>
          <w:tcPr>
            <w:tcW w:w="5068" w:type="dxa"/>
          </w:tcPr>
          <w:p w:rsidR="00BA3181" w:rsidRPr="00FA4BD7" w:rsidRDefault="00BA3181" w:rsidP="003D6AE2">
            <w:pPr>
              <w:shd w:val="clear" w:color="auto" w:fill="FFFFFF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Плохо организована</w:t>
            </w:r>
            <w:r w:rsidRPr="00FA4BD7">
              <w:rPr>
                <w:sz w:val="26"/>
                <w:szCs w:val="26"/>
              </w:rPr>
              <w:t xml:space="preserve"> работа в МБОУ «Жариковская СОШ ПМР», МБОУ «ПСОШ №2 ПМР имени Байко ВФ». </w:t>
            </w:r>
          </w:p>
          <w:p w:rsidR="00161AB2" w:rsidRPr="00FA4BD7" w:rsidRDefault="00161AB2" w:rsidP="003D6AE2">
            <w:pPr>
              <w:spacing w:after="0" w:line="240" w:lineRule="auto"/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5530" w:type="dxa"/>
          </w:tcPr>
          <w:p w:rsidR="00BA3181" w:rsidRPr="00ED7F1E" w:rsidRDefault="00161AB2" w:rsidP="003D6AE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BA3181">
              <w:rPr>
                <w:sz w:val="26"/>
                <w:szCs w:val="26"/>
              </w:rPr>
              <w:t>Оказывать помощь в выстраивании   работы над единой методической темой МБОУ «ПСОШ №2 ПМР имени Байко ВФ», МБОУ «Жариковская СОШ ПМР».</w:t>
            </w:r>
          </w:p>
          <w:p w:rsidR="00161AB2" w:rsidRPr="00FA4BD7" w:rsidRDefault="00161AB2" w:rsidP="003D6AE2">
            <w:pPr>
              <w:pStyle w:val="ac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</w:tbl>
    <w:p w:rsidR="005F073D" w:rsidRPr="00FA4BD7" w:rsidRDefault="005F073D" w:rsidP="005F073D">
      <w:pPr>
        <w:pStyle w:val="ac"/>
        <w:spacing w:after="0" w:line="360" w:lineRule="auto"/>
        <w:ind w:left="0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5F073D" w:rsidRDefault="008F65DF" w:rsidP="008F65DF">
      <w:pPr>
        <w:pStyle w:val="ac"/>
        <w:spacing w:after="0" w:line="360" w:lineRule="auto"/>
        <w:ind w:left="0"/>
        <w:jc w:val="center"/>
        <w:rPr>
          <w:rFonts w:ascii="Times New Roman" w:hAnsi="Times New Roman"/>
          <w:b/>
          <w:i/>
          <w:color w:val="000000"/>
          <w:sz w:val="26"/>
          <w:szCs w:val="26"/>
        </w:rPr>
      </w:pPr>
      <w:r>
        <w:rPr>
          <w:rFonts w:ascii="Times New Roman" w:hAnsi="Times New Roman"/>
          <w:b/>
          <w:i/>
          <w:color w:val="000000"/>
          <w:sz w:val="26"/>
          <w:szCs w:val="26"/>
        </w:rPr>
        <w:t>4.</w:t>
      </w:r>
      <w:r w:rsidR="005F073D" w:rsidRPr="00FA4BD7">
        <w:rPr>
          <w:rFonts w:ascii="Times New Roman" w:hAnsi="Times New Roman"/>
          <w:b/>
          <w:i/>
          <w:color w:val="000000"/>
          <w:sz w:val="26"/>
          <w:szCs w:val="26"/>
        </w:rPr>
        <w:t>Работа педагогов по темам самообразования. Изучение, обобщение и распространение передового педагогического опыта</w:t>
      </w:r>
      <w:r w:rsidR="00BA3181">
        <w:rPr>
          <w:rFonts w:ascii="Times New Roman" w:hAnsi="Times New Roman"/>
          <w:b/>
          <w:i/>
          <w:color w:val="000000"/>
          <w:sz w:val="26"/>
          <w:szCs w:val="26"/>
        </w:rPr>
        <w:t>.</w:t>
      </w:r>
    </w:p>
    <w:p w:rsidR="00BA3181" w:rsidRPr="00FA4BD7" w:rsidRDefault="00BA3181" w:rsidP="00BA3181">
      <w:pPr>
        <w:pStyle w:val="ac"/>
        <w:spacing w:after="0" w:line="360" w:lineRule="auto"/>
        <w:rPr>
          <w:rFonts w:ascii="Times New Roman" w:hAnsi="Times New Roman"/>
          <w:b/>
          <w:i/>
          <w:color w:val="000000"/>
          <w:sz w:val="26"/>
          <w:szCs w:val="26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068"/>
        <w:gridCol w:w="5530"/>
      </w:tblGrid>
      <w:tr w:rsidR="008F65DF" w:rsidRPr="00FA4BD7" w:rsidTr="00DE1B24">
        <w:trPr>
          <w:trHeight w:val="4828"/>
        </w:trPr>
        <w:tc>
          <w:tcPr>
            <w:tcW w:w="5068" w:type="dxa"/>
          </w:tcPr>
          <w:p w:rsidR="008F65DF" w:rsidRDefault="008F65DF" w:rsidP="008F65DF">
            <w:pPr>
              <w:pStyle w:val="ac"/>
              <w:spacing w:after="0" w:line="240" w:lineRule="auto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Количество педагогов, желающих обобщить свой опыт на муниципальном уровне, критически низок. </w:t>
            </w:r>
          </w:p>
          <w:p w:rsidR="008F65DF" w:rsidRDefault="008F65DF" w:rsidP="008F65DF">
            <w:pPr>
              <w:pStyle w:val="ac"/>
              <w:spacing w:after="0" w:line="240" w:lineRule="auto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Педагоги считают работу по обобщению опыта дополнительной нагрузкой,  не могут проанализировать свою деятельность, не испытывают желания заниматься оформлением собственного опыта.</w:t>
            </w:r>
          </w:p>
          <w:p w:rsidR="008F65DF" w:rsidRPr="00FA4BD7" w:rsidRDefault="008F65DF" w:rsidP="006A4F4C">
            <w:pPr>
              <w:pStyle w:val="ac"/>
              <w:spacing w:after="0"/>
              <w:ind w:left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5530" w:type="dxa"/>
          </w:tcPr>
          <w:p w:rsidR="008F65DF" w:rsidRDefault="008F65DF" w:rsidP="00BA3181">
            <w:pPr>
              <w:pStyle w:val="ac"/>
              <w:spacing w:after="0" w:line="240" w:lineRule="auto"/>
              <w:ind w:left="0" w:firstLine="35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Задачи на новый учебный год:</w:t>
            </w:r>
          </w:p>
          <w:p w:rsidR="008F65DF" w:rsidRDefault="008F65DF" w:rsidP="00853C0F">
            <w:pPr>
              <w:pStyle w:val="ac"/>
              <w:numPr>
                <w:ilvl w:val="0"/>
                <w:numId w:val="25"/>
              </w:numPr>
              <w:spacing w:after="0" w:line="240" w:lineRule="auto"/>
              <w:ind w:left="0" w:firstLine="35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образовательных организациям продолжить работу по организации самообразования педагогов (оказание помощи в выборе темы самообразования, </w:t>
            </w:r>
            <w:proofErr w:type="gramStart"/>
            <w:r>
              <w:rPr>
                <w:color w:val="000000"/>
                <w:sz w:val="26"/>
                <w:szCs w:val="26"/>
              </w:rPr>
              <w:t>контроль за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выполнением плана самообразования, запланировать различные формы обобщения опыта);</w:t>
            </w:r>
          </w:p>
          <w:p w:rsidR="008F65DF" w:rsidRPr="00077BC7" w:rsidRDefault="008F65DF" w:rsidP="00853C0F">
            <w:pPr>
              <w:pStyle w:val="ac"/>
              <w:numPr>
                <w:ilvl w:val="0"/>
                <w:numId w:val="25"/>
              </w:numPr>
              <w:spacing w:after="0" w:line="240" w:lineRule="auto"/>
              <w:ind w:left="0" w:firstLine="35"/>
              <w:jc w:val="both"/>
              <w:rPr>
                <w:color w:val="000000"/>
                <w:sz w:val="26"/>
                <w:szCs w:val="26"/>
              </w:rPr>
            </w:pPr>
            <w:r w:rsidRPr="00077BC7">
              <w:rPr>
                <w:color w:val="000000"/>
                <w:sz w:val="26"/>
                <w:szCs w:val="26"/>
              </w:rPr>
              <w:t xml:space="preserve">администрации школы продумать </w:t>
            </w:r>
            <w:r>
              <w:rPr>
                <w:color w:val="000000"/>
                <w:sz w:val="26"/>
                <w:szCs w:val="26"/>
              </w:rPr>
              <w:t>способы формирования мотивации</w:t>
            </w:r>
            <w:r w:rsidRPr="00077BC7">
              <w:rPr>
                <w:color w:val="000000"/>
                <w:sz w:val="26"/>
                <w:szCs w:val="26"/>
              </w:rPr>
              <w:t xml:space="preserve"> педагогов к самообразованию, повышению профессионального</w:t>
            </w:r>
            <w:r>
              <w:rPr>
                <w:color w:val="000000"/>
                <w:sz w:val="26"/>
                <w:szCs w:val="26"/>
              </w:rPr>
              <w:t xml:space="preserve"> мастерства;</w:t>
            </w:r>
            <w:r w:rsidRPr="00077BC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8F65DF" w:rsidRDefault="008F65DF" w:rsidP="00853C0F">
            <w:pPr>
              <w:pStyle w:val="ac"/>
              <w:numPr>
                <w:ilvl w:val="0"/>
                <w:numId w:val="25"/>
              </w:numPr>
              <w:spacing w:after="0" w:line="240" w:lineRule="auto"/>
              <w:ind w:left="0" w:firstLine="35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способствовать участию педагогов в обобщении и распространении опыта на районном уровне.</w:t>
            </w:r>
          </w:p>
          <w:p w:rsidR="008F65DF" w:rsidRPr="00FA4BD7" w:rsidRDefault="008F65DF" w:rsidP="006A4F4C">
            <w:pPr>
              <w:pStyle w:val="ac"/>
              <w:spacing w:after="0"/>
              <w:ind w:left="0"/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3D6AE2" w:rsidRDefault="003D6AE2" w:rsidP="005F073D">
      <w:pPr>
        <w:spacing w:after="0" w:line="36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5F073D" w:rsidRDefault="005F073D" w:rsidP="005F073D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color w:val="000000"/>
          <w:sz w:val="26"/>
          <w:szCs w:val="26"/>
        </w:rPr>
      </w:pPr>
      <w:r w:rsidRPr="00FA4BD7">
        <w:rPr>
          <w:rFonts w:ascii="Times New Roman" w:hAnsi="Times New Roman"/>
          <w:b/>
          <w:sz w:val="26"/>
          <w:szCs w:val="26"/>
        </w:rPr>
        <w:t>5</w:t>
      </w:r>
      <w:r w:rsidRPr="00FA4BD7">
        <w:rPr>
          <w:rFonts w:ascii="Times New Roman" w:hAnsi="Times New Roman"/>
          <w:sz w:val="26"/>
          <w:szCs w:val="26"/>
        </w:rPr>
        <w:t>.</w:t>
      </w:r>
      <w:r w:rsidRPr="00FA4BD7">
        <w:rPr>
          <w:rFonts w:ascii="Times New Roman" w:hAnsi="Times New Roman"/>
          <w:b/>
          <w:i/>
          <w:color w:val="000000"/>
          <w:sz w:val="26"/>
          <w:szCs w:val="26"/>
        </w:rPr>
        <w:t>Организация и проведение конференций, конкурсов педагогического мастерства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068"/>
        <w:gridCol w:w="5388"/>
      </w:tblGrid>
      <w:tr w:rsidR="005F073D" w:rsidRPr="00FA4BD7" w:rsidTr="005F5D35">
        <w:trPr>
          <w:trHeight w:val="7176"/>
        </w:trPr>
        <w:tc>
          <w:tcPr>
            <w:tcW w:w="5068" w:type="dxa"/>
          </w:tcPr>
          <w:p w:rsidR="005F073D" w:rsidRPr="00FA4BD7" w:rsidRDefault="005F073D" w:rsidP="008F65D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A4BD7">
              <w:rPr>
                <w:sz w:val="26"/>
                <w:szCs w:val="26"/>
              </w:rPr>
              <w:lastRenderedPageBreak/>
              <w:t>1. Низкий процент участия педагогов в конкурсах профессионального мастерства.</w:t>
            </w:r>
          </w:p>
          <w:p w:rsidR="005F073D" w:rsidRPr="00FA4BD7" w:rsidRDefault="005F073D" w:rsidP="008F65DF">
            <w:pPr>
              <w:tabs>
                <w:tab w:val="left" w:pos="284"/>
                <w:tab w:val="left" w:pos="216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FA4BD7">
              <w:rPr>
                <w:sz w:val="26"/>
                <w:szCs w:val="26"/>
              </w:rPr>
              <w:t xml:space="preserve">Возможные причины: </w:t>
            </w:r>
          </w:p>
          <w:p w:rsidR="005F073D" w:rsidRPr="00FA4BD7" w:rsidRDefault="005F073D" w:rsidP="00853C0F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FA4BD7">
              <w:rPr>
                <w:sz w:val="26"/>
                <w:szCs w:val="26"/>
                <w:lang w:eastAsia="ru-RU"/>
              </w:rPr>
              <w:t>слабая мотивация к участию в конкурсах профессионального мастерства;</w:t>
            </w:r>
          </w:p>
          <w:p w:rsidR="005F073D" w:rsidRPr="00FA4BD7" w:rsidRDefault="005F073D" w:rsidP="00853C0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FA4BD7">
              <w:rPr>
                <w:sz w:val="26"/>
                <w:szCs w:val="26"/>
                <w:lang w:eastAsia="ru-RU"/>
              </w:rPr>
              <w:t>нежелание затрачивать дополнительные усилия и время на повышение квалификации через участие в профессиональных конкурсах;</w:t>
            </w:r>
          </w:p>
          <w:p w:rsidR="005F073D" w:rsidRPr="00FA4BD7" w:rsidRDefault="005F073D" w:rsidP="00853C0F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FA4BD7">
              <w:rPr>
                <w:sz w:val="26"/>
                <w:szCs w:val="26"/>
                <w:lang w:eastAsia="ru-RU"/>
              </w:rPr>
              <w:t xml:space="preserve">недостаточная компетентность педагогов; </w:t>
            </w:r>
            <w:r w:rsidRPr="00FA4BD7">
              <w:rPr>
                <w:sz w:val="26"/>
                <w:szCs w:val="26"/>
              </w:rPr>
              <w:t>отсутствие достижений, результатов работы;</w:t>
            </w:r>
          </w:p>
          <w:p w:rsidR="005F073D" w:rsidRPr="00FA4BD7" w:rsidRDefault="005F073D" w:rsidP="00853C0F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FA4BD7">
              <w:rPr>
                <w:sz w:val="26"/>
                <w:szCs w:val="26"/>
              </w:rPr>
              <w:t>отсутствие планомерно выстроенной работы по самообразованию педагогов;</w:t>
            </w:r>
          </w:p>
          <w:p w:rsidR="005F073D" w:rsidRPr="00FA4BD7" w:rsidRDefault="005F073D" w:rsidP="00853C0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FA4BD7">
              <w:rPr>
                <w:sz w:val="26"/>
                <w:szCs w:val="26"/>
                <w:lang w:eastAsia="ru-RU"/>
              </w:rPr>
              <w:t>профессиональная усталость; инертность педагогов; низкая самооценка.</w:t>
            </w:r>
          </w:p>
          <w:p w:rsidR="005F073D" w:rsidRPr="00FA4BD7" w:rsidRDefault="005F073D" w:rsidP="008F65DF">
            <w:pPr>
              <w:spacing w:after="0" w:line="240" w:lineRule="auto"/>
              <w:ind w:left="720"/>
              <w:jc w:val="both"/>
              <w:rPr>
                <w:sz w:val="26"/>
                <w:szCs w:val="26"/>
                <w:lang w:eastAsia="ru-RU"/>
              </w:rPr>
            </w:pPr>
          </w:p>
          <w:p w:rsidR="005F073D" w:rsidRPr="00FA4BD7" w:rsidRDefault="005F073D" w:rsidP="008F65DF">
            <w:pPr>
              <w:tabs>
                <w:tab w:val="left" w:pos="284"/>
                <w:tab w:val="left" w:pos="2160"/>
              </w:tabs>
              <w:spacing w:line="240" w:lineRule="auto"/>
              <w:jc w:val="both"/>
              <w:rPr>
                <w:sz w:val="26"/>
                <w:szCs w:val="26"/>
              </w:rPr>
            </w:pPr>
            <w:r w:rsidRPr="00FA4BD7">
              <w:rPr>
                <w:sz w:val="26"/>
                <w:szCs w:val="26"/>
              </w:rPr>
              <w:t>2. Нежелание участвовать в краевых конкурсах.</w:t>
            </w:r>
          </w:p>
        </w:tc>
        <w:tc>
          <w:tcPr>
            <w:tcW w:w="5388" w:type="dxa"/>
          </w:tcPr>
          <w:p w:rsidR="008F65DF" w:rsidRDefault="008F65DF" w:rsidP="008F65DF">
            <w:pPr>
              <w:tabs>
                <w:tab w:val="left" w:pos="-426"/>
              </w:tabs>
              <w:spacing w:after="0" w:line="240" w:lineRule="auto"/>
              <w:ind w:right="-1" w:firstLine="567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Исходя из вышеизложенной, можно обозначить проблемы, над которыми предстоит   работать в новом учебном году:</w:t>
            </w:r>
          </w:p>
          <w:p w:rsidR="008F65DF" w:rsidRPr="005D38D3" w:rsidRDefault="008F65DF" w:rsidP="00853C0F">
            <w:pPr>
              <w:numPr>
                <w:ilvl w:val="0"/>
                <w:numId w:val="11"/>
              </w:numPr>
              <w:tabs>
                <w:tab w:val="left" w:pos="-426"/>
              </w:tabs>
              <w:spacing w:after="0" w:line="240" w:lineRule="auto"/>
              <w:ind w:left="426" w:right="-1" w:hanging="142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 xml:space="preserve">администрации ОО мотивировать педагогов </w:t>
            </w:r>
            <w:r w:rsidRPr="004D3B0C">
              <w:rPr>
                <w:sz w:val="26"/>
                <w:szCs w:val="26"/>
              </w:rPr>
              <w:t xml:space="preserve">к участию в </w:t>
            </w:r>
            <w:r>
              <w:rPr>
                <w:sz w:val="26"/>
                <w:szCs w:val="26"/>
              </w:rPr>
              <w:t xml:space="preserve">районных и краевых </w:t>
            </w:r>
            <w:r w:rsidRPr="004D3B0C">
              <w:rPr>
                <w:sz w:val="26"/>
                <w:szCs w:val="26"/>
              </w:rPr>
              <w:t>конкурсах</w:t>
            </w:r>
            <w:r>
              <w:rPr>
                <w:sz w:val="26"/>
                <w:szCs w:val="26"/>
              </w:rPr>
              <w:t xml:space="preserve"> </w:t>
            </w:r>
            <w:r w:rsidRPr="004D3B0C">
              <w:rPr>
                <w:sz w:val="26"/>
                <w:szCs w:val="26"/>
              </w:rPr>
              <w:t xml:space="preserve"> наиболее профессиональных педагогов</w:t>
            </w:r>
            <w:r>
              <w:rPr>
                <w:sz w:val="26"/>
                <w:szCs w:val="26"/>
              </w:rPr>
              <w:t xml:space="preserve">;  </w:t>
            </w:r>
          </w:p>
          <w:p w:rsidR="008F65DF" w:rsidRPr="00626425" w:rsidRDefault="008F65DF" w:rsidP="00853C0F">
            <w:pPr>
              <w:numPr>
                <w:ilvl w:val="0"/>
                <w:numId w:val="11"/>
              </w:numPr>
              <w:tabs>
                <w:tab w:val="left" w:pos="-426"/>
              </w:tabs>
              <w:spacing w:after="0" w:line="240" w:lineRule="auto"/>
              <w:ind w:left="426" w:right="-1" w:hanging="142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оказывать методическую помощь в подготовке конкурсных мероприятий;</w:t>
            </w:r>
          </w:p>
          <w:p w:rsidR="008F65DF" w:rsidRDefault="008F65DF" w:rsidP="00853C0F">
            <w:pPr>
              <w:numPr>
                <w:ilvl w:val="0"/>
                <w:numId w:val="11"/>
              </w:numPr>
              <w:tabs>
                <w:tab w:val="left" w:pos="-426"/>
              </w:tabs>
              <w:spacing w:after="0" w:line="240" w:lineRule="auto"/>
              <w:ind w:left="426" w:right="-1" w:hanging="142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проводить анализ открытых уроков, данных в рамках конкурса открытых уроков.</w:t>
            </w:r>
          </w:p>
          <w:p w:rsidR="005F073D" w:rsidRPr="00FA4BD7" w:rsidRDefault="005F073D" w:rsidP="008F65DF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</w:tr>
    </w:tbl>
    <w:p w:rsidR="005F073D" w:rsidRPr="00FA4BD7" w:rsidRDefault="005F073D" w:rsidP="005F073D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5F073D" w:rsidRPr="00FA4BD7" w:rsidRDefault="005F073D" w:rsidP="005F073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FA4BD7">
        <w:rPr>
          <w:rFonts w:ascii="Times New Roman" w:hAnsi="Times New Roman"/>
          <w:b/>
          <w:sz w:val="26"/>
          <w:szCs w:val="26"/>
        </w:rPr>
        <w:t xml:space="preserve">6. </w:t>
      </w:r>
      <w:r w:rsidRPr="00FA4BD7">
        <w:rPr>
          <w:rFonts w:ascii="Times New Roman" w:hAnsi="Times New Roman"/>
          <w:b/>
          <w:i/>
          <w:iCs/>
          <w:sz w:val="26"/>
          <w:szCs w:val="26"/>
        </w:rPr>
        <w:t>Повышение квалификации и профессиональная переподготовка педагогических работников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068"/>
        <w:gridCol w:w="5388"/>
      </w:tblGrid>
      <w:tr w:rsidR="005F073D" w:rsidRPr="00FA4BD7" w:rsidTr="005F5D35">
        <w:tc>
          <w:tcPr>
            <w:tcW w:w="5068" w:type="dxa"/>
          </w:tcPr>
          <w:p w:rsidR="008F65DF" w:rsidRDefault="008F65DF" w:rsidP="008F65DF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Анализируя переподготовку педагогов, можно сделать вывод, что педагоги обучаются, в основном, по программам, являющимся обязательными в соответствии с ФЗ «Об образовании в РФ», ФГОС ООО, профессиональным стандартом.  И практически не обучаются на узкотематических курсах, семинарах,  что говорит о низкой заинтересованности педагогов в самообразовании. Основной причиной является финансовая сторона, отсутствие стимулирующих мотивов со стороны администрации. </w:t>
            </w:r>
          </w:p>
          <w:p w:rsidR="005F073D" w:rsidRPr="00FA4BD7" w:rsidRDefault="005F073D" w:rsidP="006A4F4C">
            <w:pPr>
              <w:spacing w:after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388" w:type="dxa"/>
          </w:tcPr>
          <w:p w:rsidR="008F65DF" w:rsidRDefault="008F65DF" w:rsidP="008F65DF">
            <w:pPr>
              <w:spacing w:after="0" w:line="240" w:lineRule="auto"/>
              <w:ind w:firstLine="567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Задачи:</w:t>
            </w:r>
          </w:p>
          <w:p w:rsidR="008F65DF" w:rsidRDefault="008F65DF" w:rsidP="008F65DF">
            <w:pPr>
              <w:spacing w:after="0" w:line="240" w:lineRule="auto"/>
              <w:ind w:firstLine="567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организация курсовой переподготовки учителей, которые будут работать по федеральным государственным образовательным стандартам в 8 классах в 2018 году;</w:t>
            </w:r>
          </w:p>
          <w:p w:rsidR="008F65DF" w:rsidRDefault="008F65DF" w:rsidP="008F65DF">
            <w:pPr>
              <w:spacing w:after="0" w:line="240" w:lineRule="auto"/>
              <w:ind w:firstLine="567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информационное и организационное обеспечение участия педагогов в краевых семинарах;</w:t>
            </w:r>
          </w:p>
          <w:p w:rsidR="008F65DF" w:rsidRDefault="008F65DF" w:rsidP="008F65DF">
            <w:pPr>
              <w:spacing w:after="0" w:line="240" w:lineRule="auto"/>
              <w:ind w:firstLine="567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повышение мотивации к посещению проблемных узкотематических курсов, семинаров, конференции;</w:t>
            </w:r>
          </w:p>
          <w:p w:rsidR="005F073D" w:rsidRPr="00FA4BD7" w:rsidRDefault="008F65DF" w:rsidP="008F65DF">
            <w:pPr>
              <w:spacing w:after="0" w:line="240" w:lineRule="auto"/>
              <w:ind w:firstLine="567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организация внебюджетных курсов на базе образовательных организаций Пограничного района.</w:t>
            </w:r>
          </w:p>
        </w:tc>
      </w:tr>
    </w:tbl>
    <w:p w:rsidR="005F073D" w:rsidRDefault="005F073D" w:rsidP="005F073D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5F073D" w:rsidRDefault="005F073D" w:rsidP="005F073D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5F073D" w:rsidRPr="00FA4BD7" w:rsidRDefault="005F073D" w:rsidP="005F073D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5F073D" w:rsidRPr="00FA4BD7" w:rsidRDefault="005F073D" w:rsidP="005F073D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A4BD7">
        <w:rPr>
          <w:rFonts w:ascii="Times New Roman" w:hAnsi="Times New Roman"/>
          <w:b/>
          <w:i/>
          <w:iCs/>
          <w:color w:val="000000"/>
          <w:sz w:val="26"/>
          <w:szCs w:val="26"/>
        </w:rPr>
        <w:t>7. Аттестация учителей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5F073D" w:rsidRPr="00FA4BD7" w:rsidTr="006A4F4C">
        <w:tc>
          <w:tcPr>
            <w:tcW w:w="5068" w:type="dxa"/>
          </w:tcPr>
          <w:p w:rsidR="005F073D" w:rsidRPr="00FA4BD7" w:rsidRDefault="005F073D" w:rsidP="008F65D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proofErr w:type="gramStart"/>
            <w:r w:rsidRPr="00FA4BD7">
              <w:rPr>
                <w:sz w:val="26"/>
                <w:szCs w:val="26"/>
              </w:rPr>
              <w:lastRenderedPageBreak/>
              <w:t>Процент аттестуемых остается достаточно низким, особенно в дошкольных образовательных организациях.</w:t>
            </w:r>
            <w:proofErr w:type="gramEnd"/>
          </w:p>
          <w:p w:rsidR="005F073D" w:rsidRPr="00FA4BD7" w:rsidRDefault="005F073D" w:rsidP="008F65D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A4BD7">
              <w:rPr>
                <w:b/>
                <w:sz w:val="26"/>
                <w:szCs w:val="26"/>
              </w:rPr>
              <w:t>Причины</w:t>
            </w:r>
            <w:r w:rsidRPr="00FA4BD7">
              <w:rPr>
                <w:sz w:val="26"/>
                <w:szCs w:val="26"/>
              </w:rPr>
              <w:t xml:space="preserve">: </w:t>
            </w:r>
          </w:p>
          <w:p w:rsidR="008F65DF" w:rsidRDefault="005F073D" w:rsidP="008F65D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A4BD7">
              <w:rPr>
                <w:sz w:val="26"/>
                <w:szCs w:val="26"/>
              </w:rPr>
              <w:t>- недостаточная мотивация педа</w:t>
            </w:r>
            <w:r w:rsidR="008F65DF">
              <w:rPr>
                <w:sz w:val="26"/>
                <w:szCs w:val="26"/>
              </w:rPr>
              <w:t>гогов к прохождению аттестации;</w:t>
            </w:r>
          </w:p>
          <w:p w:rsidR="005F073D" w:rsidRPr="00FA4BD7" w:rsidRDefault="008F65DF" w:rsidP="008F65D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5F073D" w:rsidRPr="00FA4BD7">
              <w:rPr>
                <w:sz w:val="26"/>
                <w:szCs w:val="26"/>
              </w:rPr>
              <w:t>отсутствие результатов деятельности, соответствующих требованиям первой и высшей квалификационных категорий;</w:t>
            </w:r>
          </w:p>
          <w:p w:rsidR="005F073D" w:rsidRPr="00FA4BD7" w:rsidRDefault="005F073D" w:rsidP="008F65DF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069" w:type="dxa"/>
          </w:tcPr>
          <w:p w:rsidR="005F073D" w:rsidRPr="00FA4BD7" w:rsidRDefault="005F073D" w:rsidP="008F65D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A4BD7">
              <w:rPr>
                <w:sz w:val="26"/>
                <w:szCs w:val="26"/>
              </w:rPr>
              <w:t>Усилить контроль администрации ОО за выполнением плана аттестации педагогов на высшую и первую кв. категории.</w:t>
            </w:r>
          </w:p>
          <w:p w:rsidR="005F073D" w:rsidRPr="00FA4BD7" w:rsidRDefault="005F073D" w:rsidP="008F65D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A4BD7">
              <w:rPr>
                <w:sz w:val="26"/>
                <w:szCs w:val="26"/>
              </w:rPr>
              <w:t>Мотивировать педагогов к прохождению аттестации.</w:t>
            </w:r>
          </w:p>
          <w:p w:rsidR="005F073D" w:rsidRPr="00FA4BD7" w:rsidRDefault="005F073D" w:rsidP="008F65DF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5F073D" w:rsidRPr="00FA4BD7" w:rsidRDefault="005F073D" w:rsidP="008F65DF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</w:tr>
    </w:tbl>
    <w:p w:rsidR="005F073D" w:rsidRPr="00FA4BD7" w:rsidRDefault="005F073D" w:rsidP="005F073D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iCs/>
          <w:color w:val="000000"/>
          <w:sz w:val="26"/>
          <w:szCs w:val="26"/>
        </w:rPr>
      </w:pPr>
      <w:r w:rsidRPr="00FA4BD7">
        <w:rPr>
          <w:rFonts w:ascii="Times New Roman" w:hAnsi="Times New Roman"/>
          <w:sz w:val="26"/>
          <w:szCs w:val="26"/>
        </w:rPr>
        <w:t xml:space="preserve">8. </w:t>
      </w:r>
      <w:r w:rsidRPr="00FA4BD7">
        <w:rPr>
          <w:rFonts w:ascii="Times New Roman" w:hAnsi="Times New Roman"/>
          <w:b/>
          <w:i/>
          <w:iCs/>
          <w:color w:val="000000"/>
          <w:sz w:val="26"/>
          <w:szCs w:val="26"/>
        </w:rPr>
        <w:t>Работа с одаренными детьми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8F65DF" w:rsidRPr="00FA4BD7" w:rsidTr="006A4F4C">
        <w:tc>
          <w:tcPr>
            <w:tcW w:w="5068" w:type="dxa"/>
          </w:tcPr>
          <w:p w:rsidR="008F65DF" w:rsidRPr="004B0ECE" w:rsidRDefault="008F65DF" w:rsidP="008F65DF">
            <w:pPr>
              <w:spacing w:after="0" w:line="240" w:lineRule="auto"/>
              <w:ind w:firstLine="539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4B0ECE">
              <w:rPr>
                <w:color w:val="000000"/>
                <w:sz w:val="26"/>
                <w:szCs w:val="26"/>
                <w:lang w:eastAsia="ru-RU"/>
              </w:rPr>
              <w:t xml:space="preserve">Результаты муниципального тура </w:t>
            </w:r>
            <w:proofErr w:type="spellStart"/>
            <w:r w:rsidRPr="004B0ECE">
              <w:rPr>
                <w:color w:val="000000"/>
                <w:sz w:val="26"/>
                <w:szCs w:val="26"/>
                <w:lang w:eastAsia="ru-RU"/>
              </w:rPr>
              <w:t>ВсОШ</w:t>
            </w:r>
            <w:proofErr w:type="spellEnd"/>
            <w:r w:rsidRPr="004B0ECE">
              <w:rPr>
                <w:color w:val="000000"/>
                <w:sz w:val="26"/>
                <w:szCs w:val="26"/>
                <w:lang w:eastAsia="ru-RU"/>
              </w:rPr>
              <w:t xml:space="preserve"> говорят о невысоком уровне подготовки учащихся к выполнению нестандартных заданий, большинство учащихся владеют только базовым уровнем знаний. </w:t>
            </w:r>
            <w:r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  <w:t xml:space="preserve"> </w:t>
            </w:r>
          </w:p>
          <w:p w:rsidR="008F65DF" w:rsidRPr="004B0ECE" w:rsidRDefault="008F65DF" w:rsidP="008F6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4B0ECE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ab/>
            </w:r>
            <w:r w:rsidRPr="004B0ECE"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  <w:t>Анализ итогов олимпиад позволяет сделать вывод, что</w:t>
            </w:r>
            <w:r w:rsidRPr="004B0ECE">
              <w:rPr>
                <w:color w:val="000000"/>
                <w:sz w:val="26"/>
                <w:szCs w:val="26"/>
                <w:lang w:eastAsia="ru-RU"/>
              </w:rPr>
              <w:t xml:space="preserve"> в школах отсутствует целенаправленная работа со стороны учителей по подготовке детей к участию в этапах всероссийской олимпиады школьников, ведется недостаточная индивидуальная работа с одаренными детьми, отсутствуют дополнительные часы для углубленного изучения предмета. </w:t>
            </w:r>
          </w:p>
          <w:p w:rsidR="008F65DF" w:rsidRDefault="008F65DF" w:rsidP="008F6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4B0ECE">
              <w:rPr>
                <w:color w:val="000000"/>
                <w:sz w:val="26"/>
                <w:szCs w:val="26"/>
                <w:lang w:eastAsia="ru-RU"/>
              </w:rPr>
              <w:t xml:space="preserve">В ряде образовательных организаций школьный этап </w:t>
            </w:r>
            <w:proofErr w:type="spellStart"/>
            <w:r w:rsidRPr="004B0ECE">
              <w:rPr>
                <w:color w:val="000000"/>
                <w:sz w:val="26"/>
                <w:szCs w:val="26"/>
                <w:lang w:eastAsia="ru-RU"/>
              </w:rPr>
              <w:t>ВсОШ</w:t>
            </w:r>
            <w:proofErr w:type="spellEnd"/>
            <w:r w:rsidRPr="004B0ECE">
              <w:rPr>
                <w:color w:val="000000"/>
                <w:sz w:val="26"/>
                <w:szCs w:val="26"/>
                <w:lang w:eastAsia="ru-RU"/>
              </w:rPr>
              <w:t xml:space="preserve"> проводится формально, на муниципальный этап отправляются не победители школьного этапа, а просто хорошо успевающие обучающиеся. </w:t>
            </w:r>
          </w:p>
          <w:p w:rsidR="008F65DF" w:rsidRPr="004B0ECE" w:rsidRDefault="008F65DF" w:rsidP="008F6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</w:pPr>
            <w:r w:rsidRPr="004B0ECE">
              <w:rPr>
                <w:color w:val="000000"/>
                <w:sz w:val="26"/>
                <w:szCs w:val="26"/>
                <w:lang w:eastAsia="ru-RU"/>
              </w:rPr>
              <w:t xml:space="preserve">Учителями не в полной мере изучаются методические рекомендации по разработке заданий и требований к проведению муниципального этапа </w:t>
            </w:r>
            <w:proofErr w:type="spellStart"/>
            <w:r w:rsidRPr="004B0ECE">
              <w:rPr>
                <w:color w:val="000000"/>
                <w:sz w:val="26"/>
                <w:szCs w:val="26"/>
                <w:lang w:eastAsia="ru-RU"/>
              </w:rPr>
              <w:t>ВсОШ</w:t>
            </w:r>
            <w:proofErr w:type="spellEnd"/>
            <w:r w:rsidRPr="004B0ECE">
              <w:rPr>
                <w:color w:val="000000"/>
                <w:sz w:val="26"/>
                <w:szCs w:val="26"/>
                <w:lang w:eastAsia="ru-RU"/>
              </w:rPr>
              <w:t>, не используются в подготовке к олимпиаде примерные задания, приведенные в данных рекомендациях.</w:t>
            </w:r>
          </w:p>
          <w:p w:rsidR="008F65DF" w:rsidRPr="00FA4BD7" w:rsidRDefault="008F65DF" w:rsidP="006A4F4C">
            <w:pPr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5069" w:type="dxa"/>
          </w:tcPr>
          <w:p w:rsidR="008F65DF" w:rsidRPr="004B0ECE" w:rsidRDefault="008F65DF" w:rsidP="008F65DF">
            <w:pPr>
              <w:spacing w:after="0" w:line="240" w:lineRule="auto"/>
              <w:ind w:firstLine="709"/>
              <w:jc w:val="both"/>
              <w:rPr>
                <w:sz w:val="26"/>
                <w:szCs w:val="26"/>
                <w:lang w:eastAsia="ru-RU"/>
              </w:rPr>
            </w:pPr>
            <w:r w:rsidRPr="004B0ECE">
              <w:rPr>
                <w:sz w:val="26"/>
                <w:szCs w:val="26"/>
                <w:lang w:eastAsia="ru-RU"/>
              </w:rPr>
              <w:t xml:space="preserve">На основании </w:t>
            </w:r>
            <w:proofErr w:type="gramStart"/>
            <w:r w:rsidRPr="004B0ECE">
              <w:rPr>
                <w:sz w:val="26"/>
                <w:szCs w:val="26"/>
                <w:lang w:eastAsia="ru-RU"/>
              </w:rPr>
              <w:t>вышеизложенного</w:t>
            </w:r>
            <w:proofErr w:type="gramEnd"/>
            <w:r w:rsidRPr="004B0ECE">
              <w:rPr>
                <w:sz w:val="26"/>
                <w:szCs w:val="26"/>
                <w:lang w:eastAsia="ru-RU"/>
              </w:rPr>
              <w:t>, рекомендуется:</w:t>
            </w:r>
          </w:p>
          <w:p w:rsidR="008F65DF" w:rsidRPr="004B0ECE" w:rsidRDefault="008F65DF" w:rsidP="008F65DF">
            <w:pPr>
              <w:spacing w:after="0" w:line="240" w:lineRule="auto"/>
              <w:ind w:firstLine="709"/>
              <w:jc w:val="both"/>
              <w:rPr>
                <w:sz w:val="26"/>
                <w:szCs w:val="26"/>
                <w:lang w:eastAsia="ru-RU"/>
              </w:rPr>
            </w:pPr>
            <w:r w:rsidRPr="004B0ECE">
              <w:rPr>
                <w:sz w:val="26"/>
                <w:szCs w:val="26"/>
                <w:lang w:eastAsia="ru-RU"/>
              </w:rPr>
              <w:t>- обсудить итоги олимпиад на заседаниях школьных и районных методических  объединениях учителей-предметников, наметить дальнейшие пути, шаги для поддержки и развития одаренных детей;</w:t>
            </w:r>
          </w:p>
          <w:p w:rsidR="008F65DF" w:rsidRPr="004B0ECE" w:rsidRDefault="008F65DF" w:rsidP="008F65DF">
            <w:pPr>
              <w:spacing w:after="0" w:line="240" w:lineRule="auto"/>
              <w:ind w:firstLine="709"/>
              <w:jc w:val="both"/>
              <w:rPr>
                <w:sz w:val="26"/>
                <w:szCs w:val="26"/>
                <w:lang w:eastAsia="ru-RU"/>
              </w:rPr>
            </w:pPr>
            <w:r w:rsidRPr="004B0ECE">
              <w:rPr>
                <w:sz w:val="26"/>
                <w:szCs w:val="26"/>
                <w:lang w:eastAsia="ru-RU"/>
              </w:rPr>
              <w:t xml:space="preserve">- организовать целенаправленную работу с одарёнными детьми,  в том числе через индивидуальные занятия; </w:t>
            </w:r>
          </w:p>
          <w:p w:rsidR="008F65DF" w:rsidRPr="004B0ECE" w:rsidRDefault="008F65DF" w:rsidP="008F65DF">
            <w:pPr>
              <w:spacing w:after="0" w:line="240" w:lineRule="auto"/>
              <w:ind w:firstLine="709"/>
              <w:jc w:val="both"/>
              <w:rPr>
                <w:sz w:val="26"/>
                <w:szCs w:val="26"/>
                <w:lang w:eastAsia="ru-RU"/>
              </w:rPr>
            </w:pPr>
            <w:r w:rsidRPr="004B0ECE">
              <w:rPr>
                <w:sz w:val="26"/>
                <w:szCs w:val="26"/>
                <w:lang w:eastAsia="ru-RU"/>
              </w:rPr>
              <w:t xml:space="preserve">- </w:t>
            </w:r>
            <w:r w:rsidRPr="004B0ECE">
              <w:rPr>
                <w:color w:val="000000"/>
                <w:sz w:val="26"/>
                <w:szCs w:val="26"/>
                <w:lang w:eastAsia="ru-RU"/>
              </w:rPr>
              <w:t>проводить систематическую работу по подготовке к олимпиадам на  уроках через задания олимпиадного уровня;</w:t>
            </w:r>
          </w:p>
          <w:p w:rsidR="008F65DF" w:rsidRPr="004B0ECE" w:rsidRDefault="008F65DF" w:rsidP="008F65DF">
            <w:pPr>
              <w:spacing w:after="0" w:line="240" w:lineRule="auto"/>
              <w:ind w:firstLine="709"/>
              <w:jc w:val="both"/>
              <w:rPr>
                <w:sz w:val="26"/>
                <w:szCs w:val="26"/>
                <w:lang w:eastAsia="ru-RU"/>
              </w:rPr>
            </w:pPr>
            <w:r w:rsidRPr="004B0ECE">
              <w:rPr>
                <w:sz w:val="26"/>
                <w:szCs w:val="26"/>
                <w:lang w:eastAsia="ru-RU"/>
              </w:rPr>
              <w:t xml:space="preserve">- использовать типовые олимпиадные задания в учебном процессе; </w:t>
            </w:r>
          </w:p>
          <w:p w:rsidR="008F65DF" w:rsidRPr="004B0ECE" w:rsidRDefault="008F65DF" w:rsidP="008F65DF">
            <w:pPr>
              <w:spacing w:after="0" w:line="240" w:lineRule="auto"/>
              <w:ind w:firstLine="709"/>
              <w:jc w:val="both"/>
              <w:rPr>
                <w:sz w:val="26"/>
                <w:szCs w:val="26"/>
                <w:lang w:eastAsia="ru-RU"/>
              </w:rPr>
            </w:pPr>
            <w:r w:rsidRPr="004B0ECE">
              <w:rPr>
                <w:sz w:val="26"/>
                <w:szCs w:val="26"/>
                <w:lang w:eastAsia="ru-RU"/>
              </w:rPr>
              <w:t xml:space="preserve">- активнее привлекать </w:t>
            </w:r>
            <w:proofErr w:type="gramStart"/>
            <w:r w:rsidRPr="004B0ECE">
              <w:rPr>
                <w:sz w:val="26"/>
                <w:szCs w:val="26"/>
                <w:lang w:eastAsia="ru-RU"/>
              </w:rPr>
              <w:t>обучающихся</w:t>
            </w:r>
            <w:proofErr w:type="gramEnd"/>
            <w:r w:rsidRPr="004B0ECE">
              <w:rPr>
                <w:sz w:val="26"/>
                <w:szCs w:val="26"/>
                <w:lang w:eastAsia="ru-RU"/>
              </w:rPr>
              <w:t xml:space="preserve"> к использованию дополнительной литературы;</w:t>
            </w:r>
          </w:p>
          <w:p w:rsidR="008F65DF" w:rsidRPr="004B0ECE" w:rsidRDefault="008F65DF" w:rsidP="008F65DF">
            <w:pPr>
              <w:spacing w:after="0" w:line="240" w:lineRule="auto"/>
              <w:ind w:firstLine="709"/>
              <w:jc w:val="both"/>
              <w:rPr>
                <w:sz w:val="26"/>
                <w:szCs w:val="26"/>
                <w:lang w:eastAsia="ru-RU"/>
              </w:rPr>
            </w:pPr>
            <w:r w:rsidRPr="004B0ECE">
              <w:rPr>
                <w:sz w:val="26"/>
                <w:szCs w:val="26"/>
                <w:lang w:eastAsia="ru-RU"/>
              </w:rPr>
              <w:t>- продолжить работу по развитию навыков исследовательской работы;</w:t>
            </w:r>
          </w:p>
          <w:p w:rsidR="008F65DF" w:rsidRPr="00B66A36" w:rsidRDefault="008F65DF" w:rsidP="008F65DF">
            <w:pPr>
              <w:spacing w:after="0" w:line="240" w:lineRule="auto"/>
              <w:ind w:firstLine="709"/>
              <w:jc w:val="both"/>
              <w:rPr>
                <w:sz w:val="26"/>
                <w:szCs w:val="26"/>
                <w:lang w:eastAsia="ru-RU"/>
              </w:rPr>
            </w:pPr>
            <w:r w:rsidRPr="004B0ECE">
              <w:rPr>
                <w:sz w:val="26"/>
                <w:szCs w:val="26"/>
                <w:lang w:eastAsia="ru-RU"/>
              </w:rPr>
              <w:t xml:space="preserve">- проводить школьный этап </w:t>
            </w:r>
            <w:proofErr w:type="spellStart"/>
            <w:r w:rsidRPr="004B0ECE">
              <w:rPr>
                <w:sz w:val="26"/>
                <w:szCs w:val="26"/>
                <w:lang w:eastAsia="ru-RU"/>
              </w:rPr>
              <w:t>ВсОШ</w:t>
            </w:r>
            <w:proofErr w:type="spellEnd"/>
            <w:r w:rsidRPr="004B0ECE">
              <w:rPr>
                <w:sz w:val="26"/>
                <w:szCs w:val="26"/>
                <w:lang w:eastAsia="ru-RU"/>
              </w:rPr>
              <w:t xml:space="preserve"> в соответствии с Порядком проведения всероссийской олимпиады школьников.</w:t>
            </w:r>
          </w:p>
          <w:p w:rsidR="008F65DF" w:rsidRPr="00FA4BD7" w:rsidRDefault="008F65DF" w:rsidP="006A4F4C">
            <w:pPr>
              <w:spacing w:after="0"/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5F073D" w:rsidRPr="00FA4BD7" w:rsidTr="006A4F4C">
        <w:tc>
          <w:tcPr>
            <w:tcW w:w="5068" w:type="dxa"/>
          </w:tcPr>
          <w:p w:rsidR="005F073D" w:rsidRPr="00FA4BD7" w:rsidRDefault="008F65DF" w:rsidP="008F65D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5F073D" w:rsidRPr="00FA4BD7">
              <w:rPr>
                <w:sz w:val="26"/>
                <w:szCs w:val="26"/>
              </w:rPr>
              <w:t>Педагоги, которые занимаются подготовкой учащихся к конкурсам, невнимательно изучают положения о проведении конкурсов, в результате из-за несоблюдения условий конкурса учащиеся получают меньшее количество баллов.</w:t>
            </w:r>
          </w:p>
          <w:p w:rsidR="005F073D" w:rsidRPr="00FA4BD7" w:rsidRDefault="005F073D" w:rsidP="008F65D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A4BD7">
              <w:rPr>
                <w:sz w:val="26"/>
                <w:szCs w:val="26"/>
              </w:rPr>
              <w:t>Отсутствие рефлексивной деятельности после участия в конкурсе</w:t>
            </w:r>
          </w:p>
          <w:p w:rsidR="005F073D" w:rsidRPr="00FA4BD7" w:rsidRDefault="005F073D" w:rsidP="008F65DF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069" w:type="dxa"/>
          </w:tcPr>
          <w:p w:rsidR="005F073D" w:rsidRPr="00FA4BD7" w:rsidRDefault="005F073D" w:rsidP="00853C0F">
            <w:pPr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ind w:left="35" w:firstLine="0"/>
              <w:jc w:val="both"/>
              <w:rPr>
                <w:color w:val="000000"/>
                <w:sz w:val="26"/>
                <w:szCs w:val="26"/>
              </w:rPr>
            </w:pPr>
            <w:r w:rsidRPr="00FA4BD7">
              <w:rPr>
                <w:color w:val="000000"/>
                <w:sz w:val="26"/>
                <w:szCs w:val="26"/>
              </w:rPr>
              <w:lastRenderedPageBreak/>
              <w:t>повышение качества подготовки к районным мероприятиям;</w:t>
            </w:r>
          </w:p>
          <w:p w:rsidR="005F073D" w:rsidRPr="00FA4BD7" w:rsidRDefault="005F073D" w:rsidP="00853C0F">
            <w:pPr>
              <w:numPr>
                <w:ilvl w:val="0"/>
                <w:numId w:val="26"/>
              </w:numPr>
              <w:spacing w:after="0" w:line="240" w:lineRule="auto"/>
              <w:ind w:left="0" w:firstLine="35"/>
              <w:jc w:val="both"/>
              <w:rPr>
                <w:sz w:val="26"/>
                <w:szCs w:val="26"/>
              </w:rPr>
            </w:pPr>
            <w:r w:rsidRPr="00FA4BD7">
              <w:rPr>
                <w:sz w:val="26"/>
                <w:szCs w:val="26"/>
              </w:rPr>
              <w:t>начинать подготовку к конкурсу необходимо с начала учебного года, а то и раньше, чтобы можно было накопить результаты деятельности;</w:t>
            </w:r>
          </w:p>
          <w:p w:rsidR="005F073D" w:rsidRPr="00FA4BD7" w:rsidRDefault="005F073D" w:rsidP="00853C0F">
            <w:pPr>
              <w:numPr>
                <w:ilvl w:val="0"/>
                <w:numId w:val="26"/>
              </w:numPr>
              <w:spacing w:after="0" w:line="240" w:lineRule="auto"/>
              <w:ind w:left="0" w:firstLine="35"/>
              <w:jc w:val="both"/>
              <w:rPr>
                <w:sz w:val="26"/>
                <w:szCs w:val="26"/>
              </w:rPr>
            </w:pPr>
            <w:r w:rsidRPr="00FA4BD7">
              <w:rPr>
                <w:sz w:val="26"/>
                <w:szCs w:val="26"/>
              </w:rPr>
              <w:t xml:space="preserve">необходимо проводить рефлексию деятельности участника после каждого </w:t>
            </w:r>
            <w:r w:rsidRPr="00FA4BD7">
              <w:rPr>
                <w:sz w:val="26"/>
                <w:szCs w:val="26"/>
              </w:rPr>
              <w:lastRenderedPageBreak/>
              <w:t xml:space="preserve">этапа конкурса; не искать </w:t>
            </w:r>
            <w:proofErr w:type="gramStart"/>
            <w:r w:rsidRPr="00FA4BD7">
              <w:rPr>
                <w:sz w:val="26"/>
                <w:szCs w:val="26"/>
              </w:rPr>
              <w:t>виноватых</w:t>
            </w:r>
            <w:proofErr w:type="gramEnd"/>
            <w:r w:rsidRPr="00FA4BD7">
              <w:rPr>
                <w:sz w:val="26"/>
                <w:szCs w:val="26"/>
              </w:rPr>
              <w:t>, а анализировать свою работу;</w:t>
            </w:r>
          </w:p>
          <w:p w:rsidR="005F073D" w:rsidRPr="00FA4BD7" w:rsidRDefault="005F073D" w:rsidP="00853C0F">
            <w:pPr>
              <w:numPr>
                <w:ilvl w:val="0"/>
                <w:numId w:val="26"/>
              </w:numPr>
              <w:spacing w:after="0" w:line="240" w:lineRule="auto"/>
              <w:ind w:left="0" w:firstLine="177"/>
              <w:jc w:val="both"/>
              <w:rPr>
                <w:sz w:val="26"/>
                <w:szCs w:val="26"/>
              </w:rPr>
            </w:pPr>
            <w:r w:rsidRPr="00FA4BD7">
              <w:rPr>
                <w:sz w:val="26"/>
                <w:szCs w:val="26"/>
              </w:rPr>
              <w:t xml:space="preserve"> учить детей и учиться самим адекватно относится к результатам конкурса.</w:t>
            </w:r>
          </w:p>
          <w:p w:rsidR="005F073D" w:rsidRPr="00FA4BD7" w:rsidRDefault="005F073D" w:rsidP="008F65DF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</w:tr>
      <w:tr w:rsidR="005F073D" w:rsidRPr="00FA4BD7" w:rsidTr="006A4F4C">
        <w:tc>
          <w:tcPr>
            <w:tcW w:w="5068" w:type="dxa"/>
          </w:tcPr>
          <w:p w:rsidR="005F073D" w:rsidRPr="00FA4BD7" w:rsidRDefault="005F073D" w:rsidP="008F65D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A4BD7">
              <w:rPr>
                <w:sz w:val="26"/>
                <w:szCs w:val="26"/>
              </w:rPr>
              <w:lastRenderedPageBreak/>
              <w:t>Низкий уровень знаний у педагогов в области одаренности детей.</w:t>
            </w:r>
          </w:p>
        </w:tc>
        <w:tc>
          <w:tcPr>
            <w:tcW w:w="5069" w:type="dxa"/>
          </w:tcPr>
          <w:p w:rsidR="005F073D" w:rsidRPr="00FA4BD7" w:rsidRDefault="005F073D" w:rsidP="00853C0F">
            <w:pPr>
              <w:pStyle w:val="ac"/>
              <w:numPr>
                <w:ilvl w:val="0"/>
                <w:numId w:val="34"/>
              </w:numPr>
              <w:spacing w:after="0" w:line="240" w:lineRule="auto"/>
              <w:ind w:left="0" w:firstLine="35"/>
              <w:jc w:val="both"/>
              <w:rPr>
                <w:color w:val="000000"/>
                <w:sz w:val="26"/>
                <w:szCs w:val="26"/>
              </w:rPr>
            </w:pPr>
            <w:r w:rsidRPr="00FA4BD7">
              <w:rPr>
                <w:color w:val="000000"/>
                <w:sz w:val="26"/>
                <w:szCs w:val="26"/>
              </w:rPr>
              <w:t>продолжить изучение опыта работы с одаренными детьми;</w:t>
            </w:r>
          </w:p>
          <w:p w:rsidR="005F073D" w:rsidRPr="00FA4BD7" w:rsidRDefault="005F073D" w:rsidP="00853C0F">
            <w:pPr>
              <w:pStyle w:val="ac"/>
              <w:numPr>
                <w:ilvl w:val="0"/>
                <w:numId w:val="34"/>
              </w:numPr>
              <w:spacing w:after="0" w:line="240" w:lineRule="auto"/>
              <w:ind w:left="0" w:firstLine="35"/>
              <w:jc w:val="both"/>
              <w:rPr>
                <w:color w:val="000000"/>
                <w:sz w:val="26"/>
                <w:szCs w:val="26"/>
              </w:rPr>
            </w:pPr>
            <w:r w:rsidRPr="00FA4BD7">
              <w:rPr>
                <w:color w:val="000000"/>
                <w:sz w:val="26"/>
                <w:szCs w:val="26"/>
              </w:rPr>
              <w:t>включать в план работы школы работу с одаренными детьми;</w:t>
            </w:r>
          </w:p>
          <w:p w:rsidR="005F073D" w:rsidRPr="00FA4BD7" w:rsidRDefault="005F073D" w:rsidP="00853C0F">
            <w:pPr>
              <w:pStyle w:val="ac"/>
              <w:numPr>
                <w:ilvl w:val="0"/>
                <w:numId w:val="34"/>
              </w:numPr>
              <w:spacing w:after="0" w:line="240" w:lineRule="auto"/>
              <w:ind w:left="0" w:firstLine="35"/>
              <w:jc w:val="both"/>
              <w:rPr>
                <w:color w:val="000000"/>
                <w:sz w:val="26"/>
                <w:szCs w:val="26"/>
              </w:rPr>
            </w:pPr>
            <w:r w:rsidRPr="00FA4BD7">
              <w:rPr>
                <w:color w:val="000000"/>
                <w:sz w:val="26"/>
                <w:szCs w:val="26"/>
              </w:rPr>
              <w:t>организация курсовой переподготовки.</w:t>
            </w:r>
          </w:p>
        </w:tc>
      </w:tr>
    </w:tbl>
    <w:p w:rsidR="005F073D" w:rsidRPr="00FA4BD7" w:rsidRDefault="005F073D" w:rsidP="005F073D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5F073D" w:rsidRPr="00FA4BD7" w:rsidRDefault="005F073D" w:rsidP="005F073D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A4BD7">
        <w:rPr>
          <w:rFonts w:ascii="Times New Roman" w:hAnsi="Times New Roman"/>
          <w:b/>
          <w:sz w:val="26"/>
          <w:szCs w:val="26"/>
        </w:rPr>
        <w:t>Цель деятельности</w:t>
      </w:r>
      <w:r w:rsidRPr="00FA4BD7">
        <w:rPr>
          <w:rFonts w:ascii="Times New Roman" w:hAnsi="Times New Roman"/>
          <w:sz w:val="26"/>
          <w:szCs w:val="26"/>
        </w:rPr>
        <w:t xml:space="preserve"> муниципальной методической службы</w:t>
      </w:r>
      <w:r w:rsidR="003D6AE2">
        <w:rPr>
          <w:rFonts w:ascii="Times New Roman" w:hAnsi="Times New Roman"/>
          <w:sz w:val="26"/>
          <w:szCs w:val="26"/>
        </w:rPr>
        <w:t xml:space="preserve"> на 201</w:t>
      </w:r>
      <w:r w:rsidR="00C85B0C">
        <w:rPr>
          <w:rFonts w:ascii="Times New Roman" w:hAnsi="Times New Roman"/>
          <w:sz w:val="26"/>
          <w:szCs w:val="26"/>
        </w:rPr>
        <w:t>8</w:t>
      </w:r>
      <w:r w:rsidR="003D6AE2">
        <w:rPr>
          <w:rFonts w:ascii="Times New Roman" w:hAnsi="Times New Roman"/>
          <w:sz w:val="26"/>
          <w:szCs w:val="26"/>
        </w:rPr>
        <w:t>-201</w:t>
      </w:r>
      <w:r w:rsidR="00C85B0C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 xml:space="preserve"> учебный год</w:t>
      </w:r>
      <w:r w:rsidRPr="00FA4BD7">
        <w:rPr>
          <w:rFonts w:ascii="Times New Roman" w:hAnsi="Times New Roman"/>
          <w:sz w:val="26"/>
          <w:szCs w:val="26"/>
        </w:rPr>
        <w:t xml:space="preserve"> – содействие развитию инновационного потенциала муниципальной системы образования, создание эффективных механизмов и условий для развития профессиональной компетентности управленческих и педагогических кадров на основе создания системы квалифицированного информационно-методического, учебно-методического, организационно-проектного сопровождения и поддержки образовательных учреждений в осуществлении государственной политики в области образования.</w:t>
      </w:r>
    </w:p>
    <w:p w:rsidR="005F073D" w:rsidRPr="003D6AE2" w:rsidRDefault="005F073D" w:rsidP="003D6AE2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D6AE2">
        <w:rPr>
          <w:rFonts w:ascii="Times New Roman" w:hAnsi="Times New Roman"/>
          <w:sz w:val="26"/>
          <w:szCs w:val="26"/>
        </w:rPr>
        <w:t xml:space="preserve">Для реализации цели  требуется решение  следующих </w:t>
      </w:r>
      <w:r w:rsidRPr="003D6AE2">
        <w:rPr>
          <w:rFonts w:ascii="Times New Roman" w:hAnsi="Times New Roman"/>
          <w:b/>
          <w:sz w:val="26"/>
          <w:szCs w:val="26"/>
        </w:rPr>
        <w:t>задач:</w:t>
      </w:r>
    </w:p>
    <w:p w:rsidR="005F073D" w:rsidRPr="003D6AE2" w:rsidRDefault="005F073D" w:rsidP="00853C0F">
      <w:pPr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D6AE2">
        <w:rPr>
          <w:rFonts w:ascii="Times New Roman" w:hAnsi="Times New Roman"/>
          <w:sz w:val="26"/>
          <w:szCs w:val="26"/>
        </w:rPr>
        <w:t xml:space="preserve">ориентация  управленческих и педагогических кадров на принятие новых смыслов деятельности в современных условиях, изменение стиля педагогического мышления (развитие мобильности педагогов); </w:t>
      </w:r>
    </w:p>
    <w:p w:rsidR="003D6AE2" w:rsidRDefault="005F073D" w:rsidP="00853C0F">
      <w:pPr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D6AE2">
        <w:rPr>
          <w:rFonts w:ascii="Times New Roman" w:hAnsi="Times New Roman"/>
          <w:sz w:val="26"/>
          <w:szCs w:val="26"/>
        </w:rPr>
        <w:t>оказание поддержки  педагогическим работникам и руководителям образовательных организаций в инновационной деятельности;</w:t>
      </w:r>
    </w:p>
    <w:p w:rsidR="005F073D" w:rsidRPr="003D6AE2" w:rsidRDefault="005F073D" w:rsidP="00853C0F">
      <w:pPr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D6AE2">
        <w:rPr>
          <w:rFonts w:ascii="Times New Roman" w:hAnsi="Times New Roman"/>
          <w:sz w:val="26"/>
          <w:szCs w:val="26"/>
        </w:rPr>
        <w:t>оптимальное обеспечение научно-методического сопровождения процессов развития системы образования района, координация инновационной деятельности.</w:t>
      </w:r>
    </w:p>
    <w:p w:rsidR="005F073D" w:rsidRPr="003D6AE2" w:rsidRDefault="005F073D" w:rsidP="00853C0F">
      <w:pPr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D6AE2">
        <w:rPr>
          <w:rFonts w:ascii="Times New Roman" w:hAnsi="Times New Roman"/>
          <w:sz w:val="26"/>
          <w:szCs w:val="26"/>
        </w:rPr>
        <w:t xml:space="preserve">создание единого информационно-образовательного  и методического пространства района; </w:t>
      </w:r>
    </w:p>
    <w:p w:rsidR="005F073D" w:rsidRPr="003D6AE2" w:rsidRDefault="005F073D" w:rsidP="00853C0F">
      <w:pPr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D6AE2">
        <w:rPr>
          <w:rFonts w:ascii="Times New Roman" w:hAnsi="Times New Roman"/>
          <w:sz w:val="26"/>
          <w:szCs w:val="26"/>
        </w:rPr>
        <w:t>обеспечение методического сопровождения реализации ФГОС  ОО;</w:t>
      </w:r>
    </w:p>
    <w:p w:rsidR="005F073D" w:rsidRDefault="005F073D" w:rsidP="00853C0F">
      <w:pPr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D6AE2">
        <w:rPr>
          <w:rFonts w:ascii="Times New Roman" w:hAnsi="Times New Roman"/>
          <w:sz w:val="26"/>
          <w:szCs w:val="26"/>
        </w:rPr>
        <w:t>развитие системы работы с детьми, имеющими повышенные интеллектуальные способности.</w:t>
      </w:r>
    </w:p>
    <w:p w:rsidR="001C2231" w:rsidRPr="001C2231" w:rsidRDefault="001C2231" w:rsidP="001C2231">
      <w:pPr>
        <w:shd w:val="clear" w:color="auto" w:fill="FFFFFF"/>
        <w:spacing w:after="135" w:line="240" w:lineRule="auto"/>
        <w:ind w:left="360" w:firstLine="349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1C2231">
        <w:rPr>
          <w:rFonts w:ascii="Times New Roman" w:eastAsia="Times New Roman" w:hAnsi="Times New Roman"/>
          <w:b/>
          <w:bCs/>
          <w:i/>
          <w:iCs/>
          <w:color w:val="333333"/>
          <w:sz w:val="26"/>
          <w:szCs w:val="26"/>
          <w:lang w:eastAsia="ru-RU"/>
        </w:rPr>
        <w:t>Ожидаемые результаты</w:t>
      </w:r>
      <w:r w:rsidRPr="001C2231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:</w:t>
      </w:r>
    </w:p>
    <w:p w:rsidR="001C2231" w:rsidRPr="001C2231" w:rsidRDefault="001C2231" w:rsidP="00853C0F">
      <w:pPr>
        <w:numPr>
          <w:ilvl w:val="0"/>
          <w:numId w:val="35"/>
        </w:numPr>
        <w:shd w:val="clear" w:color="auto" w:fill="FFFFFF"/>
        <w:spacing w:after="135" w:line="360" w:lineRule="auto"/>
        <w:jc w:val="both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1C2231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повышение квалификации и наращива</w:t>
      </w:r>
      <w:r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ние кадрового потенциала в образовательных организациях района</w:t>
      </w:r>
      <w:r w:rsidRPr="001C2231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;</w:t>
      </w:r>
    </w:p>
    <w:p w:rsidR="001C2231" w:rsidRPr="001C2231" w:rsidRDefault="001C2231" w:rsidP="00853C0F">
      <w:pPr>
        <w:numPr>
          <w:ilvl w:val="0"/>
          <w:numId w:val="35"/>
        </w:numPr>
        <w:shd w:val="clear" w:color="auto" w:fill="FFFFFF"/>
        <w:spacing w:after="135" w:line="360" w:lineRule="auto"/>
        <w:jc w:val="both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1C2231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lastRenderedPageBreak/>
        <w:t>положительное изменение качественных п</w:t>
      </w:r>
      <w:r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оказателей труда педагогических </w:t>
      </w:r>
      <w:r w:rsidRPr="001C2231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работников и деятельности школ</w:t>
      </w:r>
      <w:r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</w:t>
      </w:r>
      <w:r w:rsidRPr="001C2231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в целом;</w:t>
      </w:r>
    </w:p>
    <w:p w:rsidR="001C2231" w:rsidRPr="001C2231" w:rsidRDefault="001C2231" w:rsidP="00853C0F">
      <w:pPr>
        <w:numPr>
          <w:ilvl w:val="0"/>
          <w:numId w:val="35"/>
        </w:numPr>
        <w:shd w:val="clear" w:color="auto" w:fill="FFFFFF"/>
        <w:spacing w:after="135" w:line="360" w:lineRule="auto"/>
        <w:jc w:val="both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1C2231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закрепление и успешная деятельность молодых педагогов;</w:t>
      </w:r>
    </w:p>
    <w:p w:rsidR="005F073D" w:rsidRPr="001C2231" w:rsidRDefault="001C2231" w:rsidP="00853C0F">
      <w:pPr>
        <w:numPr>
          <w:ilvl w:val="0"/>
          <w:numId w:val="35"/>
        </w:numPr>
        <w:shd w:val="clear" w:color="auto" w:fill="FFFFFF"/>
        <w:spacing w:after="135" w:line="360" w:lineRule="auto"/>
        <w:jc w:val="both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1C2231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создание условий для изменения статуса учителя, перевод его с позиции “</w:t>
      </w:r>
      <w:proofErr w:type="spellStart"/>
      <w:r w:rsidRPr="001C2231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урокодателя</w:t>
      </w:r>
      <w:proofErr w:type="spellEnd"/>
      <w:r w:rsidRPr="001C2231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” на позиции педагога-менеджера, педагога-методиста, педагога-исследователя и экспериментатора.</w:t>
      </w:r>
    </w:p>
    <w:p w:rsidR="005F073D" w:rsidRPr="0026787D" w:rsidRDefault="005F073D" w:rsidP="005F073D">
      <w:pPr>
        <w:spacing w:line="360" w:lineRule="auto"/>
        <w:ind w:firstLine="567"/>
        <w:jc w:val="both"/>
        <w:rPr>
          <w:rFonts w:ascii="Times New Roman" w:hAnsi="Times New Roman"/>
          <w:b/>
          <w:i/>
          <w:sz w:val="26"/>
          <w:szCs w:val="26"/>
        </w:rPr>
      </w:pPr>
      <w:r w:rsidRPr="00FA4BD7">
        <w:rPr>
          <w:rFonts w:ascii="Times New Roman" w:hAnsi="Times New Roman"/>
          <w:sz w:val="26"/>
          <w:szCs w:val="26"/>
        </w:rPr>
        <w:t xml:space="preserve">  Тема ра</w:t>
      </w:r>
      <w:r w:rsidR="003D6AE2">
        <w:rPr>
          <w:rFonts w:ascii="Times New Roman" w:hAnsi="Times New Roman"/>
          <w:sz w:val="26"/>
          <w:szCs w:val="26"/>
        </w:rPr>
        <w:t>боты методической службы на 201</w:t>
      </w:r>
      <w:r w:rsidR="00C85B0C">
        <w:rPr>
          <w:rFonts w:ascii="Times New Roman" w:hAnsi="Times New Roman"/>
          <w:sz w:val="26"/>
          <w:szCs w:val="26"/>
        </w:rPr>
        <w:t>8</w:t>
      </w:r>
      <w:r w:rsidR="003D6AE2">
        <w:rPr>
          <w:rFonts w:ascii="Times New Roman" w:hAnsi="Times New Roman"/>
          <w:sz w:val="26"/>
          <w:szCs w:val="26"/>
        </w:rPr>
        <w:t>-201</w:t>
      </w:r>
      <w:r w:rsidR="00C85B0C">
        <w:rPr>
          <w:rFonts w:ascii="Times New Roman" w:hAnsi="Times New Roman"/>
          <w:sz w:val="26"/>
          <w:szCs w:val="26"/>
        </w:rPr>
        <w:t>9</w:t>
      </w:r>
      <w:r w:rsidRPr="00FA4BD7">
        <w:rPr>
          <w:rFonts w:ascii="Times New Roman" w:hAnsi="Times New Roman"/>
          <w:sz w:val="26"/>
          <w:szCs w:val="26"/>
        </w:rPr>
        <w:t xml:space="preserve"> учебный год останется прежней: </w:t>
      </w:r>
      <w:r w:rsidRPr="00FA4BD7">
        <w:rPr>
          <w:rFonts w:ascii="Times New Roman" w:hAnsi="Times New Roman"/>
          <w:b/>
          <w:i/>
          <w:sz w:val="26"/>
          <w:szCs w:val="26"/>
        </w:rPr>
        <w:t>«Повышение уровня профессионального мастерства и развитие профессиональной компетентности педагога, как фактор повышения качества образования в условиях перехода на ФГОС»</w:t>
      </w:r>
    </w:p>
    <w:p w:rsidR="008410B3" w:rsidRPr="00191AAC" w:rsidRDefault="008410B3" w:rsidP="000031F8">
      <w:pPr>
        <w:spacing w:after="0" w:line="360" w:lineRule="auto"/>
        <w:jc w:val="both"/>
        <w:rPr>
          <w:i/>
          <w:sz w:val="26"/>
          <w:szCs w:val="26"/>
        </w:rPr>
      </w:pPr>
    </w:p>
    <w:p w:rsidR="008410B3" w:rsidRPr="00191AAC" w:rsidRDefault="008410B3" w:rsidP="000031F8">
      <w:pPr>
        <w:spacing w:after="0" w:line="360" w:lineRule="auto"/>
        <w:jc w:val="both"/>
        <w:rPr>
          <w:i/>
          <w:sz w:val="26"/>
          <w:szCs w:val="26"/>
        </w:rPr>
      </w:pPr>
    </w:p>
    <w:p w:rsidR="008410B3" w:rsidRPr="00EF03B8" w:rsidRDefault="008410B3" w:rsidP="000031F8">
      <w:pPr>
        <w:spacing w:after="0" w:line="360" w:lineRule="auto"/>
        <w:jc w:val="both"/>
        <w:rPr>
          <w:sz w:val="28"/>
          <w:szCs w:val="28"/>
        </w:rPr>
      </w:pPr>
    </w:p>
    <w:p w:rsidR="008410B3" w:rsidRPr="00EF03B8" w:rsidRDefault="008410B3" w:rsidP="000031F8">
      <w:pPr>
        <w:spacing w:after="0" w:line="360" w:lineRule="auto"/>
        <w:jc w:val="both"/>
        <w:rPr>
          <w:sz w:val="28"/>
          <w:szCs w:val="28"/>
        </w:rPr>
      </w:pPr>
    </w:p>
    <w:p w:rsidR="008410B3" w:rsidRPr="007A2281" w:rsidRDefault="007A2281" w:rsidP="0055007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2281">
        <w:rPr>
          <w:rFonts w:ascii="Times New Roman" w:hAnsi="Times New Roman"/>
          <w:sz w:val="28"/>
          <w:szCs w:val="28"/>
        </w:rPr>
        <w:t xml:space="preserve">   </w:t>
      </w:r>
      <w:r w:rsidR="00550073">
        <w:rPr>
          <w:rFonts w:ascii="Times New Roman" w:hAnsi="Times New Roman"/>
          <w:sz w:val="28"/>
          <w:szCs w:val="28"/>
        </w:rPr>
        <w:t xml:space="preserve"> </w:t>
      </w:r>
    </w:p>
    <w:sectPr w:rsidR="008410B3" w:rsidRPr="007A2281" w:rsidSect="00815C2B">
      <w:headerReference w:type="default" r:id="rId2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1D4" w:rsidRDefault="00DD41D4" w:rsidP="00EC60FD">
      <w:pPr>
        <w:spacing w:after="0" w:line="240" w:lineRule="auto"/>
      </w:pPr>
      <w:r>
        <w:separator/>
      </w:r>
    </w:p>
  </w:endnote>
  <w:endnote w:type="continuationSeparator" w:id="0">
    <w:p w:rsidR="00DD41D4" w:rsidRDefault="00DD41D4" w:rsidP="00EC6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МуниципальTimes New Roman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1D4" w:rsidRDefault="00DD41D4" w:rsidP="00EC60FD">
      <w:pPr>
        <w:spacing w:after="0" w:line="240" w:lineRule="auto"/>
      </w:pPr>
      <w:r>
        <w:separator/>
      </w:r>
    </w:p>
  </w:footnote>
  <w:footnote w:type="continuationSeparator" w:id="0">
    <w:p w:rsidR="00DD41D4" w:rsidRDefault="00DD41D4" w:rsidP="00EC6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181" w:rsidRDefault="00A94181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D5606">
      <w:rPr>
        <w:noProof/>
      </w:rPr>
      <w:t>69</w:t>
    </w:r>
    <w:r>
      <w:rPr>
        <w:noProof/>
      </w:rPr>
      <w:fldChar w:fldCharType="end"/>
    </w:r>
  </w:p>
  <w:p w:rsidR="00A94181" w:rsidRDefault="00A9418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614392"/>
    <w:multiLevelType w:val="hybridMultilevel"/>
    <w:tmpl w:val="F5FC5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7814A8"/>
    <w:multiLevelType w:val="hybridMultilevel"/>
    <w:tmpl w:val="4622DE6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7A86E5E"/>
    <w:multiLevelType w:val="multilevel"/>
    <w:tmpl w:val="7B04A4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6">
    <w:nsid w:val="0AE054E9"/>
    <w:multiLevelType w:val="hybridMultilevel"/>
    <w:tmpl w:val="3FF28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C93D02"/>
    <w:multiLevelType w:val="hybridMultilevel"/>
    <w:tmpl w:val="805473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FC5337"/>
    <w:multiLevelType w:val="hybridMultilevel"/>
    <w:tmpl w:val="3C061B6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0E492AF7"/>
    <w:multiLevelType w:val="hybridMultilevel"/>
    <w:tmpl w:val="E27E99B0"/>
    <w:lvl w:ilvl="0" w:tplc="0419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>
    <w:nsid w:val="100077C7"/>
    <w:multiLevelType w:val="hybridMultilevel"/>
    <w:tmpl w:val="E3E66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E2374F"/>
    <w:multiLevelType w:val="hybridMultilevel"/>
    <w:tmpl w:val="FEC0C358"/>
    <w:lvl w:ilvl="0" w:tplc="7CD0DB86">
      <w:start w:val="1"/>
      <w:numFmt w:val="decimal"/>
      <w:lvlText w:val="%1."/>
      <w:lvlJc w:val="left"/>
      <w:pPr>
        <w:ind w:left="15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19200559"/>
    <w:multiLevelType w:val="multilevel"/>
    <w:tmpl w:val="B0CC262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BA841A4"/>
    <w:multiLevelType w:val="hybridMultilevel"/>
    <w:tmpl w:val="DEF4B23E"/>
    <w:lvl w:ilvl="0" w:tplc="0419000D">
      <w:start w:val="1"/>
      <w:numFmt w:val="bullet"/>
      <w:lvlText w:val=""/>
      <w:lvlJc w:val="left"/>
      <w:pPr>
        <w:ind w:left="13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4">
    <w:nsid w:val="1D3F2EC7"/>
    <w:multiLevelType w:val="hybridMultilevel"/>
    <w:tmpl w:val="857A2510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1E2A71E6"/>
    <w:multiLevelType w:val="hybridMultilevel"/>
    <w:tmpl w:val="34087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3E37BB"/>
    <w:multiLevelType w:val="hybridMultilevel"/>
    <w:tmpl w:val="3FF28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C94922"/>
    <w:multiLevelType w:val="multilevel"/>
    <w:tmpl w:val="A620959C"/>
    <w:lvl w:ilvl="0">
      <w:start w:val="1"/>
      <w:numFmt w:val="decimal"/>
      <w:lvlText w:val="%1."/>
      <w:lvlJc w:val="left"/>
      <w:pPr>
        <w:ind w:left="421" w:hanging="421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22DF0764"/>
    <w:multiLevelType w:val="hybridMultilevel"/>
    <w:tmpl w:val="80967DF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8092E21"/>
    <w:multiLevelType w:val="hybridMultilevel"/>
    <w:tmpl w:val="ECFAEFB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3719CF"/>
    <w:multiLevelType w:val="hybridMultilevel"/>
    <w:tmpl w:val="A19C78C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2774ACC"/>
    <w:multiLevelType w:val="hybridMultilevel"/>
    <w:tmpl w:val="FC5A9A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2D84E02"/>
    <w:multiLevelType w:val="hybridMultilevel"/>
    <w:tmpl w:val="D34203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E82470"/>
    <w:multiLevelType w:val="hybridMultilevel"/>
    <w:tmpl w:val="43047618"/>
    <w:lvl w:ilvl="0" w:tplc="0419000D">
      <w:start w:val="1"/>
      <w:numFmt w:val="bullet"/>
      <w:lvlText w:val=""/>
      <w:lvlJc w:val="left"/>
      <w:pPr>
        <w:ind w:left="13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4">
    <w:nsid w:val="3CA723FC"/>
    <w:multiLevelType w:val="hybridMultilevel"/>
    <w:tmpl w:val="4FF830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7C30EC"/>
    <w:multiLevelType w:val="hybridMultilevel"/>
    <w:tmpl w:val="E31C53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502F9"/>
    <w:multiLevelType w:val="hybridMultilevel"/>
    <w:tmpl w:val="824652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CD0E25"/>
    <w:multiLevelType w:val="hybridMultilevel"/>
    <w:tmpl w:val="985472B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5406EC9"/>
    <w:multiLevelType w:val="hybridMultilevel"/>
    <w:tmpl w:val="CDD856D2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46C53AF2"/>
    <w:multiLevelType w:val="hybridMultilevel"/>
    <w:tmpl w:val="9C92357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6D3114"/>
    <w:multiLevelType w:val="hybridMultilevel"/>
    <w:tmpl w:val="C4CC44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9F61B86"/>
    <w:multiLevelType w:val="hybridMultilevel"/>
    <w:tmpl w:val="481475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3F2422"/>
    <w:multiLevelType w:val="hybridMultilevel"/>
    <w:tmpl w:val="B1CC9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2C72F6"/>
    <w:multiLevelType w:val="hybridMultilevel"/>
    <w:tmpl w:val="26AE24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724438"/>
    <w:multiLevelType w:val="hybridMultilevel"/>
    <w:tmpl w:val="F5FC5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0939B1"/>
    <w:multiLevelType w:val="hybridMultilevel"/>
    <w:tmpl w:val="0BB0E15C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6">
    <w:nsid w:val="619D13CA"/>
    <w:multiLevelType w:val="hybridMultilevel"/>
    <w:tmpl w:val="CDAA700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22568E2"/>
    <w:multiLevelType w:val="hybridMultilevel"/>
    <w:tmpl w:val="0004FEF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5B227D3"/>
    <w:multiLevelType w:val="hybridMultilevel"/>
    <w:tmpl w:val="FBBCE5F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190CD1"/>
    <w:multiLevelType w:val="hybridMultilevel"/>
    <w:tmpl w:val="2028F7B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6FDD449F"/>
    <w:multiLevelType w:val="hybridMultilevel"/>
    <w:tmpl w:val="3C423B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210989"/>
    <w:multiLevelType w:val="hybridMultilevel"/>
    <w:tmpl w:val="13983288"/>
    <w:lvl w:ilvl="0" w:tplc="0419000D">
      <w:start w:val="1"/>
      <w:numFmt w:val="bullet"/>
      <w:lvlText w:val=""/>
      <w:lvlJc w:val="left"/>
      <w:pPr>
        <w:ind w:left="13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42">
    <w:nsid w:val="74251107"/>
    <w:multiLevelType w:val="hybridMultilevel"/>
    <w:tmpl w:val="DFFA16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330B77"/>
    <w:multiLevelType w:val="hybridMultilevel"/>
    <w:tmpl w:val="30EC16D4"/>
    <w:lvl w:ilvl="0" w:tplc="0419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4">
    <w:nsid w:val="755D4AB4"/>
    <w:multiLevelType w:val="hybridMultilevel"/>
    <w:tmpl w:val="34087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0F5EAE"/>
    <w:multiLevelType w:val="hybridMultilevel"/>
    <w:tmpl w:val="CE0C3B9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6310C25"/>
    <w:multiLevelType w:val="hybridMultilevel"/>
    <w:tmpl w:val="1BAA8FB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84E145A"/>
    <w:multiLevelType w:val="hybridMultilevel"/>
    <w:tmpl w:val="7C52B2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9783C05"/>
    <w:multiLevelType w:val="hybridMultilevel"/>
    <w:tmpl w:val="BC0820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BBD5ACB"/>
    <w:multiLevelType w:val="hybridMultilevel"/>
    <w:tmpl w:val="0054F9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FF65CC2"/>
    <w:multiLevelType w:val="hybridMultilevel"/>
    <w:tmpl w:val="20A81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8"/>
  </w:num>
  <w:num w:numId="3">
    <w:abstractNumId w:val="5"/>
  </w:num>
  <w:num w:numId="4">
    <w:abstractNumId w:val="40"/>
  </w:num>
  <w:num w:numId="5">
    <w:abstractNumId w:val="24"/>
  </w:num>
  <w:num w:numId="6">
    <w:abstractNumId w:val="43"/>
  </w:num>
  <w:num w:numId="7">
    <w:abstractNumId w:val="15"/>
  </w:num>
  <w:num w:numId="8">
    <w:abstractNumId w:val="10"/>
  </w:num>
  <w:num w:numId="9">
    <w:abstractNumId w:val="25"/>
  </w:num>
  <w:num w:numId="10">
    <w:abstractNumId w:val="49"/>
  </w:num>
  <w:num w:numId="11">
    <w:abstractNumId w:val="4"/>
  </w:num>
  <w:num w:numId="12">
    <w:abstractNumId w:val="13"/>
  </w:num>
  <w:num w:numId="13">
    <w:abstractNumId w:val="37"/>
  </w:num>
  <w:num w:numId="14">
    <w:abstractNumId w:val="23"/>
  </w:num>
  <w:num w:numId="15">
    <w:abstractNumId w:val="8"/>
  </w:num>
  <w:num w:numId="16">
    <w:abstractNumId w:val="48"/>
  </w:num>
  <w:num w:numId="17">
    <w:abstractNumId w:val="45"/>
  </w:num>
  <w:num w:numId="18">
    <w:abstractNumId w:val="38"/>
  </w:num>
  <w:num w:numId="19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31"/>
  </w:num>
  <w:num w:numId="22">
    <w:abstractNumId w:val="7"/>
  </w:num>
  <w:num w:numId="23">
    <w:abstractNumId w:val="35"/>
  </w:num>
  <w:num w:numId="24">
    <w:abstractNumId w:val="36"/>
  </w:num>
  <w:num w:numId="25">
    <w:abstractNumId w:val="20"/>
  </w:num>
  <w:num w:numId="26">
    <w:abstractNumId w:val="46"/>
  </w:num>
  <w:num w:numId="27">
    <w:abstractNumId w:val="41"/>
  </w:num>
  <w:num w:numId="28">
    <w:abstractNumId w:val="9"/>
  </w:num>
  <w:num w:numId="29">
    <w:abstractNumId w:val="39"/>
  </w:num>
  <w:num w:numId="30">
    <w:abstractNumId w:val="33"/>
  </w:num>
  <w:num w:numId="31">
    <w:abstractNumId w:val="50"/>
  </w:num>
  <w:num w:numId="32">
    <w:abstractNumId w:val="30"/>
  </w:num>
  <w:num w:numId="33">
    <w:abstractNumId w:val="22"/>
  </w:num>
  <w:num w:numId="34">
    <w:abstractNumId w:val="42"/>
  </w:num>
  <w:num w:numId="35">
    <w:abstractNumId w:val="26"/>
  </w:num>
  <w:num w:numId="36">
    <w:abstractNumId w:val="27"/>
  </w:num>
  <w:num w:numId="37">
    <w:abstractNumId w:val="29"/>
  </w:num>
  <w:num w:numId="38">
    <w:abstractNumId w:val="44"/>
  </w:num>
  <w:num w:numId="39">
    <w:abstractNumId w:val="12"/>
  </w:num>
  <w:num w:numId="40">
    <w:abstractNumId w:val="14"/>
  </w:num>
  <w:num w:numId="41">
    <w:abstractNumId w:val="6"/>
  </w:num>
  <w:num w:numId="42">
    <w:abstractNumId w:val="11"/>
  </w:num>
  <w:num w:numId="43">
    <w:abstractNumId w:val="32"/>
  </w:num>
  <w:num w:numId="44">
    <w:abstractNumId w:val="18"/>
  </w:num>
  <w:num w:numId="45">
    <w:abstractNumId w:val="47"/>
  </w:num>
  <w:num w:numId="46">
    <w:abstractNumId w:val="16"/>
  </w:num>
  <w:num w:numId="47">
    <w:abstractNumId w:val="17"/>
  </w:num>
  <w:num w:numId="48">
    <w:abstractNumId w:val="3"/>
  </w:num>
  <w:num w:numId="49">
    <w:abstractNumId w:val="3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B35"/>
    <w:rsid w:val="0000206B"/>
    <w:rsid w:val="000031F8"/>
    <w:rsid w:val="000032DD"/>
    <w:rsid w:val="00003CAB"/>
    <w:rsid w:val="000047E2"/>
    <w:rsid w:val="00005D18"/>
    <w:rsid w:val="00006805"/>
    <w:rsid w:val="00007C64"/>
    <w:rsid w:val="00012CED"/>
    <w:rsid w:val="0001395F"/>
    <w:rsid w:val="00017DA5"/>
    <w:rsid w:val="00020717"/>
    <w:rsid w:val="00021B2C"/>
    <w:rsid w:val="00021CC9"/>
    <w:rsid w:val="0002457A"/>
    <w:rsid w:val="00024F65"/>
    <w:rsid w:val="00025D59"/>
    <w:rsid w:val="00026DD9"/>
    <w:rsid w:val="00030903"/>
    <w:rsid w:val="00030F52"/>
    <w:rsid w:val="0003180E"/>
    <w:rsid w:val="00031E01"/>
    <w:rsid w:val="00033E82"/>
    <w:rsid w:val="000415D6"/>
    <w:rsid w:val="00042B3F"/>
    <w:rsid w:val="00042D76"/>
    <w:rsid w:val="000435B7"/>
    <w:rsid w:val="0004584B"/>
    <w:rsid w:val="00050536"/>
    <w:rsid w:val="00054EBD"/>
    <w:rsid w:val="00054F86"/>
    <w:rsid w:val="00055DEE"/>
    <w:rsid w:val="00056E8C"/>
    <w:rsid w:val="0005713B"/>
    <w:rsid w:val="00061031"/>
    <w:rsid w:val="00062E48"/>
    <w:rsid w:val="000638E4"/>
    <w:rsid w:val="00063B2C"/>
    <w:rsid w:val="00064229"/>
    <w:rsid w:val="000653EB"/>
    <w:rsid w:val="0007016E"/>
    <w:rsid w:val="00070ED0"/>
    <w:rsid w:val="0007360C"/>
    <w:rsid w:val="00073817"/>
    <w:rsid w:val="00074A95"/>
    <w:rsid w:val="000755A2"/>
    <w:rsid w:val="000759F6"/>
    <w:rsid w:val="00076595"/>
    <w:rsid w:val="00076726"/>
    <w:rsid w:val="00076800"/>
    <w:rsid w:val="00077BC7"/>
    <w:rsid w:val="00081C0E"/>
    <w:rsid w:val="00081D65"/>
    <w:rsid w:val="000825D0"/>
    <w:rsid w:val="00082B73"/>
    <w:rsid w:val="000844B2"/>
    <w:rsid w:val="00084B6F"/>
    <w:rsid w:val="000862FC"/>
    <w:rsid w:val="00091233"/>
    <w:rsid w:val="00095740"/>
    <w:rsid w:val="000977A0"/>
    <w:rsid w:val="000A13B1"/>
    <w:rsid w:val="000A1421"/>
    <w:rsid w:val="000A1C8E"/>
    <w:rsid w:val="000A20F4"/>
    <w:rsid w:val="000A2CD0"/>
    <w:rsid w:val="000A397F"/>
    <w:rsid w:val="000A4D7B"/>
    <w:rsid w:val="000A6BC0"/>
    <w:rsid w:val="000A7602"/>
    <w:rsid w:val="000A7B0B"/>
    <w:rsid w:val="000B0120"/>
    <w:rsid w:val="000B081B"/>
    <w:rsid w:val="000B0CEF"/>
    <w:rsid w:val="000B0FDD"/>
    <w:rsid w:val="000B370C"/>
    <w:rsid w:val="000B3E95"/>
    <w:rsid w:val="000B4492"/>
    <w:rsid w:val="000B452C"/>
    <w:rsid w:val="000C1E21"/>
    <w:rsid w:val="000C2230"/>
    <w:rsid w:val="000C4DC8"/>
    <w:rsid w:val="000C60E8"/>
    <w:rsid w:val="000C7977"/>
    <w:rsid w:val="000C7D58"/>
    <w:rsid w:val="000D08CD"/>
    <w:rsid w:val="000D15B0"/>
    <w:rsid w:val="000D3C2C"/>
    <w:rsid w:val="000E0715"/>
    <w:rsid w:val="000E1346"/>
    <w:rsid w:val="000E1730"/>
    <w:rsid w:val="000E2E18"/>
    <w:rsid w:val="000E4469"/>
    <w:rsid w:val="000F041F"/>
    <w:rsid w:val="000F0989"/>
    <w:rsid w:val="000F2025"/>
    <w:rsid w:val="000F35DF"/>
    <w:rsid w:val="000F438B"/>
    <w:rsid w:val="000F4AF7"/>
    <w:rsid w:val="000F5A2F"/>
    <w:rsid w:val="000F5AB2"/>
    <w:rsid w:val="000F662D"/>
    <w:rsid w:val="000F7126"/>
    <w:rsid w:val="001036D2"/>
    <w:rsid w:val="00106C7F"/>
    <w:rsid w:val="00106CAA"/>
    <w:rsid w:val="0011350E"/>
    <w:rsid w:val="00114252"/>
    <w:rsid w:val="00115CF2"/>
    <w:rsid w:val="0011623D"/>
    <w:rsid w:val="001163FD"/>
    <w:rsid w:val="00122BC3"/>
    <w:rsid w:val="00126934"/>
    <w:rsid w:val="001300C4"/>
    <w:rsid w:val="001361C3"/>
    <w:rsid w:val="00137677"/>
    <w:rsid w:val="00137BB2"/>
    <w:rsid w:val="00142376"/>
    <w:rsid w:val="00143A88"/>
    <w:rsid w:val="00143BD8"/>
    <w:rsid w:val="001453B6"/>
    <w:rsid w:val="001506F4"/>
    <w:rsid w:val="00155FDC"/>
    <w:rsid w:val="00161AB2"/>
    <w:rsid w:val="00163175"/>
    <w:rsid w:val="00165AA7"/>
    <w:rsid w:val="00166A6D"/>
    <w:rsid w:val="00170409"/>
    <w:rsid w:val="00170514"/>
    <w:rsid w:val="00171160"/>
    <w:rsid w:val="00172275"/>
    <w:rsid w:val="001729A9"/>
    <w:rsid w:val="00173D78"/>
    <w:rsid w:val="00175263"/>
    <w:rsid w:val="001764EF"/>
    <w:rsid w:val="00176D16"/>
    <w:rsid w:val="00180F05"/>
    <w:rsid w:val="001816FC"/>
    <w:rsid w:val="00181936"/>
    <w:rsid w:val="001861D0"/>
    <w:rsid w:val="00191AAC"/>
    <w:rsid w:val="00191ECF"/>
    <w:rsid w:val="00197A5E"/>
    <w:rsid w:val="001A0AF1"/>
    <w:rsid w:val="001A12DE"/>
    <w:rsid w:val="001A2CAD"/>
    <w:rsid w:val="001A3E98"/>
    <w:rsid w:val="001A60FD"/>
    <w:rsid w:val="001A6825"/>
    <w:rsid w:val="001A68AB"/>
    <w:rsid w:val="001B1084"/>
    <w:rsid w:val="001B1DE0"/>
    <w:rsid w:val="001B223B"/>
    <w:rsid w:val="001B7EA1"/>
    <w:rsid w:val="001C0174"/>
    <w:rsid w:val="001C1615"/>
    <w:rsid w:val="001C17D2"/>
    <w:rsid w:val="001C21C9"/>
    <w:rsid w:val="001C2231"/>
    <w:rsid w:val="001C2592"/>
    <w:rsid w:val="001C3D9C"/>
    <w:rsid w:val="001C514B"/>
    <w:rsid w:val="001C6A5C"/>
    <w:rsid w:val="001C6D84"/>
    <w:rsid w:val="001C7C69"/>
    <w:rsid w:val="001D153C"/>
    <w:rsid w:val="001D214F"/>
    <w:rsid w:val="001D32EB"/>
    <w:rsid w:val="001D5606"/>
    <w:rsid w:val="001E0D95"/>
    <w:rsid w:val="001E295E"/>
    <w:rsid w:val="001E3BC0"/>
    <w:rsid w:val="001E4EDA"/>
    <w:rsid w:val="001E5B7D"/>
    <w:rsid w:val="001E606E"/>
    <w:rsid w:val="001E771F"/>
    <w:rsid w:val="001F1FD1"/>
    <w:rsid w:val="001F2908"/>
    <w:rsid w:val="001F4000"/>
    <w:rsid w:val="001F4CA8"/>
    <w:rsid w:val="001F4DA3"/>
    <w:rsid w:val="001F6361"/>
    <w:rsid w:val="0020064E"/>
    <w:rsid w:val="002011D5"/>
    <w:rsid w:val="00203E3A"/>
    <w:rsid w:val="002043CC"/>
    <w:rsid w:val="00206EB4"/>
    <w:rsid w:val="002072F2"/>
    <w:rsid w:val="002073B3"/>
    <w:rsid w:val="00207795"/>
    <w:rsid w:val="002119CE"/>
    <w:rsid w:val="00212494"/>
    <w:rsid w:val="002124AA"/>
    <w:rsid w:val="00215F48"/>
    <w:rsid w:val="00216154"/>
    <w:rsid w:val="00217271"/>
    <w:rsid w:val="002217E6"/>
    <w:rsid w:val="00227329"/>
    <w:rsid w:val="002325A7"/>
    <w:rsid w:val="002347E6"/>
    <w:rsid w:val="002354DE"/>
    <w:rsid w:val="002365CA"/>
    <w:rsid w:val="00243D0F"/>
    <w:rsid w:val="00244055"/>
    <w:rsid w:val="002450EB"/>
    <w:rsid w:val="00245127"/>
    <w:rsid w:val="0024585E"/>
    <w:rsid w:val="00247DB8"/>
    <w:rsid w:val="002515A8"/>
    <w:rsid w:val="00251747"/>
    <w:rsid w:val="00253768"/>
    <w:rsid w:val="00253B9F"/>
    <w:rsid w:val="00261015"/>
    <w:rsid w:val="00263ABF"/>
    <w:rsid w:val="00263C1F"/>
    <w:rsid w:val="00264326"/>
    <w:rsid w:val="0026446C"/>
    <w:rsid w:val="00275521"/>
    <w:rsid w:val="002767F7"/>
    <w:rsid w:val="002768AE"/>
    <w:rsid w:val="00277E66"/>
    <w:rsid w:val="00281247"/>
    <w:rsid w:val="00285F5C"/>
    <w:rsid w:val="002874F8"/>
    <w:rsid w:val="00290A17"/>
    <w:rsid w:val="00290D9F"/>
    <w:rsid w:val="00292545"/>
    <w:rsid w:val="00294F71"/>
    <w:rsid w:val="00297061"/>
    <w:rsid w:val="00297E39"/>
    <w:rsid w:val="002A2A2A"/>
    <w:rsid w:val="002A3643"/>
    <w:rsid w:val="002A61C4"/>
    <w:rsid w:val="002A7C4C"/>
    <w:rsid w:val="002B4E01"/>
    <w:rsid w:val="002B63C7"/>
    <w:rsid w:val="002B78AD"/>
    <w:rsid w:val="002C1012"/>
    <w:rsid w:val="002C1702"/>
    <w:rsid w:val="002C1D01"/>
    <w:rsid w:val="002C207C"/>
    <w:rsid w:val="002C29F5"/>
    <w:rsid w:val="002C484A"/>
    <w:rsid w:val="002C5430"/>
    <w:rsid w:val="002C63A1"/>
    <w:rsid w:val="002C6BE7"/>
    <w:rsid w:val="002D01A4"/>
    <w:rsid w:val="002D6A28"/>
    <w:rsid w:val="002E0131"/>
    <w:rsid w:val="002E1FCA"/>
    <w:rsid w:val="002E28B5"/>
    <w:rsid w:val="002E440A"/>
    <w:rsid w:val="002E51BF"/>
    <w:rsid w:val="002E5E91"/>
    <w:rsid w:val="002E642A"/>
    <w:rsid w:val="002E66E5"/>
    <w:rsid w:val="002E71E5"/>
    <w:rsid w:val="002F0DE4"/>
    <w:rsid w:val="002F1E04"/>
    <w:rsid w:val="002F378D"/>
    <w:rsid w:val="002F4BBC"/>
    <w:rsid w:val="002F723D"/>
    <w:rsid w:val="002F7B55"/>
    <w:rsid w:val="0030299C"/>
    <w:rsid w:val="00302D9E"/>
    <w:rsid w:val="00303775"/>
    <w:rsid w:val="003038ED"/>
    <w:rsid w:val="00304317"/>
    <w:rsid w:val="003105D8"/>
    <w:rsid w:val="00310C75"/>
    <w:rsid w:val="003121FE"/>
    <w:rsid w:val="003137EB"/>
    <w:rsid w:val="00313DA3"/>
    <w:rsid w:val="00316D76"/>
    <w:rsid w:val="00316E86"/>
    <w:rsid w:val="00317C0F"/>
    <w:rsid w:val="00320453"/>
    <w:rsid w:val="0032103C"/>
    <w:rsid w:val="0032150C"/>
    <w:rsid w:val="003249E5"/>
    <w:rsid w:val="00324C85"/>
    <w:rsid w:val="0032640B"/>
    <w:rsid w:val="00331A5D"/>
    <w:rsid w:val="0033245B"/>
    <w:rsid w:val="003330AA"/>
    <w:rsid w:val="00333EFB"/>
    <w:rsid w:val="00336257"/>
    <w:rsid w:val="0033646C"/>
    <w:rsid w:val="0033671D"/>
    <w:rsid w:val="00336E51"/>
    <w:rsid w:val="00337F0A"/>
    <w:rsid w:val="0034148E"/>
    <w:rsid w:val="003416FE"/>
    <w:rsid w:val="0034176B"/>
    <w:rsid w:val="003424CF"/>
    <w:rsid w:val="00342C25"/>
    <w:rsid w:val="00343168"/>
    <w:rsid w:val="00343C39"/>
    <w:rsid w:val="00344319"/>
    <w:rsid w:val="00344D8C"/>
    <w:rsid w:val="00345AEC"/>
    <w:rsid w:val="0035104E"/>
    <w:rsid w:val="00354145"/>
    <w:rsid w:val="003554EE"/>
    <w:rsid w:val="00356398"/>
    <w:rsid w:val="0035677B"/>
    <w:rsid w:val="003601B4"/>
    <w:rsid w:val="00360993"/>
    <w:rsid w:val="00363D13"/>
    <w:rsid w:val="00364664"/>
    <w:rsid w:val="003669E3"/>
    <w:rsid w:val="003676A4"/>
    <w:rsid w:val="00367D55"/>
    <w:rsid w:val="00374151"/>
    <w:rsid w:val="00374441"/>
    <w:rsid w:val="003761DE"/>
    <w:rsid w:val="00381947"/>
    <w:rsid w:val="00382086"/>
    <w:rsid w:val="0038307F"/>
    <w:rsid w:val="0038446F"/>
    <w:rsid w:val="0038779F"/>
    <w:rsid w:val="00387CE6"/>
    <w:rsid w:val="00390D1B"/>
    <w:rsid w:val="00390F4A"/>
    <w:rsid w:val="0039284E"/>
    <w:rsid w:val="003929D6"/>
    <w:rsid w:val="00393787"/>
    <w:rsid w:val="00394FDA"/>
    <w:rsid w:val="00395F70"/>
    <w:rsid w:val="003A06DD"/>
    <w:rsid w:val="003A09E9"/>
    <w:rsid w:val="003A18EA"/>
    <w:rsid w:val="003A3CE7"/>
    <w:rsid w:val="003A563B"/>
    <w:rsid w:val="003A7A6E"/>
    <w:rsid w:val="003B2C02"/>
    <w:rsid w:val="003B32C9"/>
    <w:rsid w:val="003B34FC"/>
    <w:rsid w:val="003B41A3"/>
    <w:rsid w:val="003B525D"/>
    <w:rsid w:val="003B7320"/>
    <w:rsid w:val="003B73C1"/>
    <w:rsid w:val="003C115D"/>
    <w:rsid w:val="003C1B4B"/>
    <w:rsid w:val="003C398F"/>
    <w:rsid w:val="003C6498"/>
    <w:rsid w:val="003C656C"/>
    <w:rsid w:val="003C6ED5"/>
    <w:rsid w:val="003C7D6C"/>
    <w:rsid w:val="003D1BB2"/>
    <w:rsid w:val="003D5965"/>
    <w:rsid w:val="003D6AE2"/>
    <w:rsid w:val="003D7EBA"/>
    <w:rsid w:val="003E097D"/>
    <w:rsid w:val="003E0A82"/>
    <w:rsid w:val="003E28FE"/>
    <w:rsid w:val="003E29D2"/>
    <w:rsid w:val="003E4D75"/>
    <w:rsid w:val="003F2A7F"/>
    <w:rsid w:val="003F2C87"/>
    <w:rsid w:val="003F7348"/>
    <w:rsid w:val="0040544F"/>
    <w:rsid w:val="0040604D"/>
    <w:rsid w:val="0040734E"/>
    <w:rsid w:val="0040790F"/>
    <w:rsid w:val="00407C51"/>
    <w:rsid w:val="00411821"/>
    <w:rsid w:val="00412288"/>
    <w:rsid w:val="0041255C"/>
    <w:rsid w:val="0042110D"/>
    <w:rsid w:val="0042271B"/>
    <w:rsid w:val="0042300C"/>
    <w:rsid w:val="004236C3"/>
    <w:rsid w:val="004278A6"/>
    <w:rsid w:val="00430502"/>
    <w:rsid w:val="004308FC"/>
    <w:rsid w:val="00431C1D"/>
    <w:rsid w:val="00432EEB"/>
    <w:rsid w:val="00435FF2"/>
    <w:rsid w:val="00440B22"/>
    <w:rsid w:val="004440B0"/>
    <w:rsid w:val="00446368"/>
    <w:rsid w:val="00451486"/>
    <w:rsid w:val="00454292"/>
    <w:rsid w:val="00455562"/>
    <w:rsid w:val="0045597D"/>
    <w:rsid w:val="004564D8"/>
    <w:rsid w:val="0045740C"/>
    <w:rsid w:val="00461061"/>
    <w:rsid w:val="004629CD"/>
    <w:rsid w:val="00463021"/>
    <w:rsid w:val="0046397A"/>
    <w:rsid w:val="004643BA"/>
    <w:rsid w:val="0047021C"/>
    <w:rsid w:val="004712CA"/>
    <w:rsid w:val="0047283B"/>
    <w:rsid w:val="004729B4"/>
    <w:rsid w:val="00474120"/>
    <w:rsid w:val="004743F9"/>
    <w:rsid w:val="00481E7C"/>
    <w:rsid w:val="00482E9D"/>
    <w:rsid w:val="004832C6"/>
    <w:rsid w:val="00484E21"/>
    <w:rsid w:val="00486EA0"/>
    <w:rsid w:val="00486FCE"/>
    <w:rsid w:val="004905B4"/>
    <w:rsid w:val="004920F7"/>
    <w:rsid w:val="00492A5C"/>
    <w:rsid w:val="00493A4C"/>
    <w:rsid w:val="004A58F2"/>
    <w:rsid w:val="004A739E"/>
    <w:rsid w:val="004B0A7B"/>
    <w:rsid w:val="004B0ECE"/>
    <w:rsid w:val="004B507D"/>
    <w:rsid w:val="004C04A9"/>
    <w:rsid w:val="004C1505"/>
    <w:rsid w:val="004C3C56"/>
    <w:rsid w:val="004C5547"/>
    <w:rsid w:val="004C5548"/>
    <w:rsid w:val="004C768E"/>
    <w:rsid w:val="004D2E78"/>
    <w:rsid w:val="004D400E"/>
    <w:rsid w:val="004D4D79"/>
    <w:rsid w:val="004D5D70"/>
    <w:rsid w:val="004D6281"/>
    <w:rsid w:val="004D749D"/>
    <w:rsid w:val="004D7646"/>
    <w:rsid w:val="004E0857"/>
    <w:rsid w:val="004E35B3"/>
    <w:rsid w:val="004E3E53"/>
    <w:rsid w:val="004E40FE"/>
    <w:rsid w:val="004E7568"/>
    <w:rsid w:val="004F006B"/>
    <w:rsid w:val="004F00B4"/>
    <w:rsid w:val="004F0F8F"/>
    <w:rsid w:val="004F13FA"/>
    <w:rsid w:val="004F1795"/>
    <w:rsid w:val="004F1BEF"/>
    <w:rsid w:val="004F3135"/>
    <w:rsid w:val="004F5258"/>
    <w:rsid w:val="0050203C"/>
    <w:rsid w:val="00504A32"/>
    <w:rsid w:val="00507577"/>
    <w:rsid w:val="00511064"/>
    <w:rsid w:val="005115C3"/>
    <w:rsid w:val="00511621"/>
    <w:rsid w:val="00512AAD"/>
    <w:rsid w:val="00512C45"/>
    <w:rsid w:val="005147BD"/>
    <w:rsid w:val="0051546E"/>
    <w:rsid w:val="005168FD"/>
    <w:rsid w:val="00520C50"/>
    <w:rsid w:val="00521866"/>
    <w:rsid w:val="00523920"/>
    <w:rsid w:val="00524534"/>
    <w:rsid w:val="00524CA2"/>
    <w:rsid w:val="00525C2D"/>
    <w:rsid w:val="00526743"/>
    <w:rsid w:val="00530CD0"/>
    <w:rsid w:val="00531D91"/>
    <w:rsid w:val="005357B0"/>
    <w:rsid w:val="0053582C"/>
    <w:rsid w:val="00537A62"/>
    <w:rsid w:val="00543E75"/>
    <w:rsid w:val="00546123"/>
    <w:rsid w:val="00550073"/>
    <w:rsid w:val="00551907"/>
    <w:rsid w:val="0055282E"/>
    <w:rsid w:val="0055719E"/>
    <w:rsid w:val="005601BE"/>
    <w:rsid w:val="0056142A"/>
    <w:rsid w:val="005705BC"/>
    <w:rsid w:val="005706DB"/>
    <w:rsid w:val="00571CBB"/>
    <w:rsid w:val="00572F8C"/>
    <w:rsid w:val="00574E98"/>
    <w:rsid w:val="00574FF3"/>
    <w:rsid w:val="00581B41"/>
    <w:rsid w:val="00582469"/>
    <w:rsid w:val="00584645"/>
    <w:rsid w:val="005846A0"/>
    <w:rsid w:val="00590112"/>
    <w:rsid w:val="00590612"/>
    <w:rsid w:val="005922A3"/>
    <w:rsid w:val="00592C5D"/>
    <w:rsid w:val="00592C7C"/>
    <w:rsid w:val="00594192"/>
    <w:rsid w:val="00594B4A"/>
    <w:rsid w:val="005966F7"/>
    <w:rsid w:val="00596A79"/>
    <w:rsid w:val="0059799E"/>
    <w:rsid w:val="005A0EFF"/>
    <w:rsid w:val="005A4331"/>
    <w:rsid w:val="005A4951"/>
    <w:rsid w:val="005A4EF6"/>
    <w:rsid w:val="005A5819"/>
    <w:rsid w:val="005A58B4"/>
    <w:rsid w:val="005A6360"/>
    <w:rsid w:val="005A6DC7"/>
    <w:rsid w:val="005A73BA"/>
    <w:rsid w:val="005B1E76"/>
    <w:rsid w:val="005B240E"/>
    <w:rsid w:val="005B28B2"/>
    <w:rsid w:val="005B2CFF"/>
    <w:rsid w:val="005B30CA"/>
    <w:rsid w:val="005B498A"/>
    <w:rsid w:val="005B4A74"/>
    <w:rsid w:val="005B4F99"/>
    <w:rsid w:val="005B5E3A"/>
    <w:rsid w:val="005B61AF"/>
    <w:rsid w:val="005B7222"/>
    <w:rsid w:val="005C1F44"/>
    <w:rsid w:val="005C2125"/>
    <w:rsid w:val="005C238C"/>
    <w:rsid w:val="005C42BD"/>
    <w:rsid w:val="005C5380"/>
    <w:rsid w:val="005C5662"/>
    <w:rsid w:val="005D009F"/>
    <w:rsid w:val="005D38D3"/>
    <w:rsid w:val="005D3B54"/>
    <w:rsid w:val="005D41AA"/>
    <w:rsid w:val="005D4355"/>
    <w:rsid w:val="005D437B"/>
    <w:rsid w:val="005D4962"/>
    <w:rsid w:val="005D572E"/>
    <w:rsid w:val="005E0086"/>
    <w:rsid w:val="005E14C3"/>
    <w:rsid w:val="005E2461"/>
    <w:rsid w:val="005E5C6D"/>
    <w:rsid w:val="005F0662"/>
    <w:rsid w:val="005F073D"/>
    <w:rsid w:val="005F1ABB"/>
    <w:rsid w:val="005F2A6B"/>
    <w:rsid w:val="005F2AC8"/>
    <w:rsid w:val="005F3D55"/>
    <w:rsid w:val="005F5D35"/>
    <w:rsid w:val="005F698F"/>
    <w:rsid w:val="005F75DC"/>
    <w:rsid w:val="00603FC1"/>
    <w:rsid w:val="0060641C"/>
    <w:rsid w:val="006078D2"/>
    <w:rsid w:val="00611D53"/>
    <w:rsid w:val="006122DC"/>
    <w:rsid w:val="00613473"/>
    <w:rsid w:val="00617DF9"/>
    <w:rsid w:val="006212C6"/>
    <w:rsid w:val="00623CD5"/>
    <w:rsid w:val="00624CF2"/>
    <w:rsid w:val="00626425"/>
    <w:rsid w:val="00627493"/>
    <w:rsid w:val="00631AB4"/>
    <w:rsid w:val="00632465"/>
    <w:rsid w:val="00633216"/>
    <w:rsid w:val="00634771"/>
    <w:rsid w:val="00636507"/>
    <w:rsid w:val="0063675D"/>
    <w:rsid w:val="00636D59"/>
    <w:rsid w:val="00637637"/>
    <w:rsid w:val="006378F3"/>
    <w:rsid w:val="00640B6E"/>
    <w:rsid w:val="00640FCD"/>
    <w:rsid w:val="0064352B"/>
    <w:rsid w:val="00645359"/>
    <w:rsid w:val="006458DE"/>
    <w:rsid w:val="00645CF5"/>
    <w:rsid w:val="00653BE1"/>
    <w:rsid w:val="006553EA"/>
    <w:rsid w:val="00660868"/>
    <w:rsid w:val="00660B77"/>
    <w:rsid w:val="00662E17"/>
    <w:rsid w:val="0066339F"/>
    <w:rsid w:val="00664189"/>
    <w:rsid w:val="0066566C"/>
    <w:rsid w:val="00665D4F"/>
    <w:rsid w:val="0067369C"/>
    <w:rsid w:val="00674341"/>
    <w:rsid w:val="00676616"/>
    <w:rsid w:val="0068627A"/>
    <w:rsid w:val="00690B0A"/>
    <w:rsid w:val="006911EC"/>
    <w:rsid w:val="00691301"/>
    <w:rsid w:val="0069353F"/>
    <w:rsid w:val="006941BA"/>
    <w:rsid w:val="00696536"/>
    <w:rsid w:val="006970C0"/>
    <w:rsid w:val="0069711A"/>
    <w:rsid w:val="0069739C"/>
    <w:rsid w:val="0069784C"/>
    <w:rsid w:val="00697ACB"/>
    <w:rsid w:val="006A00B0"/>
    <w:rsid w:val="006A093A"/>
    <w:rsid w:val="006A2278"/>
    <w:rsid w:val="006A3C44"/>
    <w:rsid w:val="006A4F4C"/>
    <w:rsid w:val="006A6996"/>
    <w:rsid w:val="006A7C98"/>
    <w:rsid w:val="006A7D49"/>
    <w:rsid w:val="006B063B"/>
    <w:rsid w:val="006B0BA0"/>
    <w:rsid w:val="006B132B"/>
    <w:rsid w:val="006B2231"/>
    <w:rsid w:val="006B5261"/>
    <w:rsid w:val="006B56C1"/>
    <w:rsid w:val="006B57C7"/>
    <w:rsid w:val="006B695F"/>
    <w:rsid w:val="006B6A5D"/>
    <w:rsid w:val="006B78B2"/>
    <w:rsid w:val="006B7E43"/>
    <w:rsid w:val="006C1841"/>
    <w:rsid w:val="006C1A63"/>
    <w:rsid w:val="006C281B"/>
    <w:rsid w:val="006C3D60"/>
    <w:rsid w:val="006C432A"/>
    <w:rsid w:val="006D048B"/>
    <w:rsid w:val="006D058E"/>
    <w:rsid w:val="006D14BA"/>
    <w:rsid w:val="006D1910"/>
    <w:rsid w:val="006D3933"/>
    <w:rsid w:val="006D40A1"/>
    <w:rsid w:val="006D420E"/>
    <w:rsid w:val="006D44A9"/>
    <w:rsid w:val="006D4DCA"/>
    <w:rsid w:val="006D6128"/>
    <w:rsid w:val="006D6C59"/>
    <w:rsid w:val="006D6CBD"/>
    <w:rsid w:val="006E0987"/>
    <w:rsid w:val="006E0EEF"/>
    <w:rsid w:val="006E3AA2"/>
    <w:rsid w:val="006E4007"/>
    <w:rsid w:val="006E5377"/>
    <w:rsid w:val="006E7470"/>
    <w:rsid w:val="006E755B"/>
    <w:rsid w:val="006E7A32"/>
    <w:rsid w:val="006F1072"/>
    <w:rsid w:val="006F23DD"/>
    <w:rsid w:val="006F436D"/>
    <w:rsid w:val="006F4407"/>
    <w:rsid w:val="00700D4E"/>
    <w:rsid w:val="0070342C"/>
    <w:rsid w:val="00703C95"/>
    <w:rsid w:val="00703D63"/>
    <w:rsid w:val="0070425F"/>
    <w:rsid w:val="00704A62"/>
    <w:rsid w:val="00710D4E"/>
    <w:rsid w:val="0071138A"/>
    <w:rsid w:val="0071199E"/>
    <w:rsid w:val="0071228D"/>
    <w:rsid w:val="00713F93"/>
    <w:rsid w:val="00715495"/>
    <w:rsid w:val="007168DA"/>
    <w:rsid w:val="0071692D"/>
    <w:rsid w:val="00721399"/>
    <w:rsid w:val="00721A03"/>
    <w:rsid w:val="00727017"/>
    <w:rsid w:val="00727508"/>
    <w:rsid w:val="00733BD3"/>
    <w:rsid w:val="00733FC6"/>
    <w:rsid w:val="007346CB"/>
    <w:rsid w:val="00741705"/>
    <w:rsid w:val="00741FC9"/>
    <w:rsid w:val="007466F1"/>
    <w:rsid w:val="007522BE"/>
    <w:rsid w:val="007528EA"/>
    <w:rsid w:val="00756E29"/>
    <w:rsid w:val="007572B9"/>
    <w:rsid w:val="007600EA"/>
    <w:rsid w:val="00761B22"/>
    <w:rsid w:val="00761CF3"/>
    <w:rsid w:val="00770D25"/>
    <w:rsid w:val="007734B8"/>
    <w:rsid w:val="00773D11"/>
    <w:rsid w:val="00774B9B"/>
    <w:rsid w:val="00780046"/>
    <w:rsid w:val="00783CB5"/>
    <w:rsid w:val="00785BDA"/>
    <w:rsid w:val="007860C8"/>
    <w:rsid w:val="0078654F"/>
    <w:rsid w:val="00786818"/>
    <w:rsid w:val="00786922"/>
    <w:rsid w:val="0079070B"/>
    <w:rsid w:val="007923C9"/>
    <w:rsid w:val="0079488B"/>
    <w:rsid w:val="00795F70"/>
    <w:rsid w:val="007963A8"/>
    <w:rsid w:val="00796A42"/>
    <w:rsid w:val="00797005"/>
    <w:rsid w:val="0079725A"/>
    <w:rsid w:val="00797C8E"/>
    <w:rsid w:val="007A2281"/>
    <w:rsid w:val="007A2AE0"/>
    <w:rsid w:val="007A6AF4"/>
    <w:rsid w:val="007A7DE2"/>
    <w:rsid w:val="007B090E"/>
    <w:rsid w:val="007B410C"/>
    <w:rsid w:val="007B45E3"/>
    <w:rsid w:val="007B7F7C"/>
    <w:rsid w:val="007C0095"/>
    <w:rsid w:val="007C0206"/>
    <w:rsid w:val="007C0885"/>
    <w:rsid w:val="007C0B0C"/>
    <w:rsid w:val="007C43DB"/>
    <w:rsid w:val="007D025E"/>
    <w:rsid w:val="007D0633"/>
    <w:rsid w:val="007D2ACC"/>
    <w:rsid w:val="007D3E05"/>
    <w:rsid w:val="007E5DED"/>
    <w:rsid w:val="007E730C"/>
    <w:rsid w:val="007E7852"/>
    <w:rsid w:val="007E7A77"/>
    <w:rsid w:val="007F0F52"/>
    <w:rsid w:val="007F4FA4"/>
    <w:rsid w:val="007F640E"/>
    <w:rsid w:val="007F6ECA"/>
    <w:rsid w:val="007F6F8A"/>
    <w:rsid w:val="00805983"/>
    <w:rsid w:val="00806BCC"/>
    <w:rsid w:val="00811ED9"/>
    <w:rsid w:val="0081271D"/>
    <w:rsid w:val="0081290C"/>
    <w:rsid w:val="008141C1"/>
    <w:rsid w:val="008143D2"/>
    <w:rsid w:val="00815802"/>
    <w:rsid w:val="008159B5"/>
    <w:rsid w:val="00815C2B"/>
    <w:rsid w:val="00820334"/>
    <w:rsid w:val="008243B5"/>
    <w:rsid w:val="00825888"/>
    <w:rsid w:val="00825F55"/>
    <w:rsid w:val="00830967"/>
    <w:rsid w:val="00830AA7"/>
    <w:rsid w:val="00831853"/>
    <w:rsid w:val="008322B5"/>
    <w:rsid w:val="008323C7"/>
    <w:rsid w:val="00832469"/>
    <w:rsid w:val="0083271C"/>
    <w:rsid w:val="00835B41"/>
    <w:rsid w:val="008362D3"/>
    <w:rsid w:val="008410B3"/>
    <w:rsid w:val="008436B4"/>
    <w:rsid w:val="0084389D"/>
    <w:rsid w:val="0084472D"/>
    <w:rsid w:val="00844787"/>
    <w:rsid w:val="00845B35"/>
    <w:rsid w:val="0085007B"/>
    <w:rsid w:val="00850403"/>
    <w:rsid w:val="00852140"/>
    <w:rsid w:val="0085285B"/>
    <w:rsid w:val="00853C0F"/>
    <w:rsid w:val="008550BE"/>
    <w:rsid w:val="00855781"/>
    <w:rsid w:val="008557A2"/>
    <w:rsid w:val="00856AD4"/>
    <w:rsid w:val="0085754A"/>
    <w:rsid w:val="00860871"/>
    <w:rsid w:val="00860E1B"/>
    <w:rsid w:val="00861ABB"/>
    <w:rsid w:val="00863073"/>
    <w:rsid w:val="00866B4C"/>
    <w:rsid w:val="00867453"/>
    <w:rsid w:val="00867708"/>
    <w:rsid w:val="008678E2"/>
    <w:rsid w:val="00871D1C"/>
    <w:rsid w:val="00871E2F"/>
    <w:rsid w:val="00873B42"/>
    <w:rsid w:val="008758BC"/>
    <w:rsid w:val="00876AA4"/>
    <w:rsid w:val="00876DA4"/>
    <w:rsid w:val="00881217"/>
    <w:rsid w:val="00882274"/>
    <w:rsid w:val="00883C1F"/>
    <w:rsid w:val="00885CCD"/>
    <w:rsid w:val="0088684F"/>
    <w:rsid w:val="00890758"/>
    <w:rsid w:val="00891F37"/>
    <w:rsid w:val="0089224A"/>
    <w:rsid w:val="00892541"/>
    <w:rsid w:val="008926AC"/>
    <w:rsid w:val="008976D8"/>
    <w:rsid w:val="008A0918"/>
    <w:rsid w:val="008A1375"/>
    <w:rsid w:val="008A13C4"/>
    <w:rsid w:val="008A38AD"/>
    <w:rsid w:val="008A4F92"/>
    <w:rsid w:val="008A56B6"/>
    <w:rsid w:val="008A6B89"/>
    <w:rsid w:val="008B07E9"/>
    <w:rsid w:val="008B122F"/>
    <w:rsid w:val="008B15E7"/>
    <w:rsid w:val="008B1E25"/>
    <w:rsid w:val="008B2380"/>
    <w:rsid w:val="008B3C92"/>
    <w:rsid w:val="008B4411"/>
    <w:rsid w:val="008B4D2C"/>
    <w:rsid w:val="008B506A"/>
    <w:rsid w:val="008B7B6D"/>
    <w:rsid w:val="008B7FC5"/>
    <w:rsid w:val="008C2946"/>
    <w:rsid w:val="008C6A09"/>
    <w:rsid w:val="008C76EF"/>
    <w:rsid w:val="008C79DB"/>
    <w:rsid w:val="008C7C45"/>
    <w:rsid w:val="008D362F"/>
    <w:rsid w:val="008D5560"/>
    <w:rsid w:val="008D57CF"/>
    <w:rsid w:val="008D5D97"/>
    <w:rsid w:val="008D6418"/>
    <w:rsid w:val="008D7EA9"/>
    <w:rsid w:val="008E01BF"/>
    <w:rsid w:val="008E256C"/>
    <w:rsid w:val="008E2A5C"/>
    <w:rsid w:val="008E38D5"/>
    <w:rsid w:val="008E3A2E"/>
    <w:rsid w:val="008E4C84"/>
    <w:rsid w:val="008E7E92"/>
    <w:rsid w:val="008F1382"/>
    <w:rsid w:val="008F2956"/>
    <w:rsid w:val="008F4009"/>
    <w:rsid w:val="008F501A"/>
    <w:rsid w:val="008F65DF"/>
    <w:rsid w:val="008F7C66"/>
    <w:rsid w:val="008F7CA8"/>
    <w:rsid w:val="009015F8"/>
    <w:rsid w:val="00901894"/>
    <w:rsid w:val="00901F13"/>
    <w:rsid w:val="009032DF"/>
    <w:rsid w:val="00904019"/>
    <w:rsid w:val="00904F75"/>
    <w:rsid w:val="00906EDB"/>
    <w:rsid w:val="00907B17"/>
    <w:rsid w:val="00910468"/>
    <w:rsid w:val="00911D67"/>
    <w:rsid w:val="009122D5"/>
    <w:rsid w:val="00913090"/>
    <w:rsid w:val="0091729A"/>
    <w:rsid w:val="009179DC"/>
    <w:rsid w:val="00917A33"/>
    <w:rsid w:val="0092447A"/>
    <w:rsid w:val="00926D38"/>
    <w:rsid w:val="00930C07"/>
    <w:rsid w:val="00933090"/>
    <w:rsid w:val="00933DD6"/>
    <w:rsid w:val="009456D8"/>
    <w:rsid w:val="0094614C"/>
    <w:rsid w:val="0094752C"/>
    <w:rsid w:val="00947C9B"/>
    <w:rsid w:val="00952B0E"/>
    <w:rsid w:val="00953556"/>
    <w:rsid w:val="00953FD6"/>
    <w:rsid w:val="009540C9"/>
    <w:rsid w:val="00957916"/>
    <w:rsid w:val="0095793B"/>
    <w:rsid w:val="0096091E"/>
    <w:rsid w:val="00960B39"/>
    <w:rsid w:val="0096320B"/>
    <w:rsid w:val="00964417"/>
    <w:rsid w:val="00964D0B"/>
    <w:rsid w:val="00965867"/>
    <w:rsid w:val="009660EE"/>
    <w:rsid w:val="009661AD"/>
    <w:rsid w:val="009674FB"/>
    <w:rsid w:val="00970D10"/>
    <w:rsid w:val="00970F31"/>
    <w:rsid w:val="00971AE2"/>
    <w:rsid w:val="00972EDB"/>
    <w:rsid w:val="0097548E"/>
    <w:rsid w:val="00976F84"/>
    <w:rsid w:val="009846A6"/>
    <w:rsid w:val="00985217"/>
    <w:rsid w:val="0099100E"/>
    <w:rsid w:val="00991EBF"/>
    <w:rsid w:val="00992401"/>
    <w:rsid w:val="00992744"/>
    <w:rsid w:val="009938F0"/>
    <w:rsid w:val="00996E75"/>
    <w:rsid w:val="009A0554"/>
    <w:rsid w:val="009A2607"/>
    <w:rsid w:val="009A2882"/>
    <w:rsid w:val="009A2F82"/>
    <w:rsid w:val="009A32ED"/>
    <w:rsid w:val="009A364F"/>
    <w:rsid w:val="009A374C"/>
    <w:rsid w:val="009A6C0D"/>
    <w:rsid w:val="009B14CC"/>
    <w:rsid w:val="009B741B"/>
    <w:rsid w:val="009B7C26"/>
    <w:rsid w:val="009C0ED6"/>
    <w:rsid w:val="009C1D57"/>
    <w:rsid w:val="009C7129"/>
    <w:rsid w:val="009C7B7A"/>
    <w:rsid w:val="009D06CB"/>
    <w:rsid w:val="009D4320"/>
    <w:rsid w:val="009D7229"/>
    <w:rsid w:val="009E691C"/>
    <w:rsid w:val="009E74F8"/>
    <w:rsid w:val="009F1B33"/>
    <w:rsid w:val="009F3404"/>
    <w:rsid w:val="009F4BA9"/>
    <w:rsid w:val="009F6E6A"/>
    <w:rsid w:val="009F78B9"/>
    <w:rsid w:val="00A0173B"/>
    <w:rsid w:val="00A01ECD"/>
    <w:rsid w:val="00A01F7C"/>
    <w:rsid w:val="00A02234"/>
    <w:rsid w:val="00A03447"/>
    <w:rsid w:val="00A04E45"/>
    <w:rsid w:val="00A07C56"/>
    <w:rsid w:val="00A11C8B"/>
    <w:rsid w:val="00A11F4A"/>
    <w:rsid w:val="00A1220C"/>
    <w:rsid w:val="00A1542F"/>
    <w:rsid w:val="00A15475"/>
    <w:rsid w:val="00A159B5"/>
    <w:rsid w:val="00A2425C"/>
    <w:rsid w:val="00A278B1"/>
    <w:rsid w:val="00A2791F"/>
    <w:rsid w:val="00A339E0"/>
    <w:rsid w:val="00A33A28"/>
    <w:rsid w:val="00A37723"/>
    <w:rsid w:val="00A41B52"/>
    <w:rsid w:val="00A472DC"/>
    <w:rsid w:val="00A47C64"/>
    <w:rsid w:val="00A47DB8"/>
    <w:rsid w:val="00A47E44"/>
    <w:rsid w:val="00A51AB3"/>
    <w:rsid w:val="00A51F66"/>
    <w:rsid w:val="00A5298F"/>
    <w:rsid w:val="00A5396D"/>
    <w:rsid w:val="00A54A5A"/>
    <w:rsid w:val="00A564CC"/>
    <w:rsid w:val="00A6545E"/>
    <w:rsid w:val="00A655D3"/>
    <w:rsid w:val="00A7060F"/>
    <w:rsid w:val="00A71358"/>
    <w:rsid w:val="00A723E6"/>
    <w:rsid w:val="00A72B3C"/>
    <w:rsid w:val="00A72EBF"/>
    <w:rsid w:val="00A72FE4"/>
    <w:rsid w:val="00A73791"/>
    <w:rsid w:val="00A73810"/>
    <w:rsid w:val="00A73AC3"/>
    <w:rsid w:val="00A747F6"/>
    <w:rsid w:val="00A7788F"/>
    <w:rsid w:val="00A810A0"/>
    <w:rsid w:val="00A85104"/>
    <w:rsid w:val="00A862A4"/>
    <w:rsid w:val="00A922FD"/>
    <w:rsid w:val="00A92A84"/>
    <w:rsid w:val="00A94181"/>
    <w:rsid w:val="00AA29F1"/>
    <w:rsid w:val="00AA515D"/>
    <w:rsid w:val="00AA5E9A"/>
    <w:rsid w:val="00AA67A1"/>
    <w:rsid w:val="00AA67E2"/>
    <w:rsid w:val="00AA6DFD"/>
    <w:rsid w:val="00AB0AE7"/>
    <w:rsid w:val="00AB1246"/>
    <w:rsid w:val="00AB26AA"/>
    <w:rsid w:val="00AB413E"/>
    <w:rsid w:val="00AB5E9C"/>
    <w:rsid w:val="00AB715E"/>
    <w:rsid w:val="00AC5DEB"/>
    <w:rsid w:val="00AC6982"/>
    <w:rsid w:val="00AC76E7"/>
    <w:rsid w:val="00AD168E"/>
    <w:rsid w:val="00AD383D"/>
    <w:rsid w:val="00AD4C6E"/>
    <w:rsid w:val="00AD5777"/>
    <w:rsid w:val="00AD7557"/>
    <w:rsid w:val="00AE0AC3"/>
    <w:rsid w:val="00AE26B0"/>
    <w:rsid w:val="00AE2AB6"/>
    <w:rsid w:val="00AE5B29"/>
    <w:rsid w:val="00AE635A"/>
    <w:rsid w:val="00AE7933"/>
    <w:rsid w:val="00AF0997"/>
    <w:rsid w:val="00AF1BEC"/>
    <w:rsid w:val="00AF1F30"/>
    <w:rsid w:val="00AF2704"/>
    <w:rsid w:val="00AF3774"/>
    <w:rsid w:val="00AF39B5"/>
    <w:rsid w:val="00AF3EF7"/>
    <w:rsid w:val="00AF6BDB"/>
    <w:rsid w:val="00AF6BF5"/>
    <w:rsid w:val="00B014D2"/>
    <w:rsid w:val="00B077AD"/>
    <w:rsid w:val="00B10595"/>
    <w:rsid w:val="00B119CC"/>
    <w:rsid w:val="00B12F20"/>
    <w:rsid w:val="00B14987"/>
    <w:rsid w:val="00B15508"/>
    <w:rsid w:val="00B20FA9"/>
    <w:rsid w:val="00B212C7"/>
    <w:rsid w:val="00B2365D"/>
    <w:rsid w:val="00B24026"/>
    <w:rsid w:val="00B25FFE"/>
    <w:rsid w:val="00B3177D"/>
    <w:rsid w:val="00B351B3"/>
    <w:rsid w:val="00B36B29"/>
    <w:rsid w:val="00B4351F"/>
    <w:rsid w:val="00B44820"/>
    <w:rsid w:val="00B45DC5"/>
    <w:rsid w:val="00B46CC2"/>
    <w:rsid w:val="00B5055F"/>
    <w:rsid w:val="00B52F09"/>
    <w:rsid w:val="00B53068"/>
    <w:rsid w:val="00B544E7"/>
    <w:rsid w:val="00B54EF4"/>
    <w:rsid w:val="00B55920"/>
    <w:rsid w:val="00B60FEE"/>
    <w:rsid w:val="00B614A8"/>
    <w:rsid w:val="00B62397"/>
    <w:rsid w:val="00B6258B"/>
    <w:rsid w:val="00B6267B"/>
    <w:rsid w:val="00B62697"/>
    <w:rsid w:val="00B657F3"/>
    <w:rsid w:val="00B66395"/>
    <w:rsid w:val="00B66A36"/>
    <w:rsid w:val="00B67F46"/>
    <w:rsid w:val="00B71CC1"/>
    <w:rsid w:val="00B736DB"/>
    <w:rsid w:val="00B75C24"/>
    <w:rsid w:val="00B773F3"/>
    <w:rsid w:val="00B80765"/>
    <w:rsid w:val="00B825AC"/>
    <w:rsid w:val="00B84557"/>
    <w:rsid w:val="00B8590B"/>
    <w:rsid w:val="00B85F35"/>
    <w:rsid w:val="00B8629C"/>
    <w:rsid w:val="00B91B5B"/>
    <w:rsid w:val="00B92A35"/>
    <w:rsid w:val="00B92E43"/>
    <w:rsid w:val="00B93DDF"/>
    <w:rsid w:val="00B94054"/>
    <w:rsid w:val="00BA0909"/>
    <w:rsid w:val="00BA3181"/>
    <w:rsid w:val="00BA547F"/>
    <w:rsid w:val="00BB5202"/>
    <w:rsid w:val="00BB5F2B"/>
    <w:rsid w:val="00BB6B57"/>
    <w:rsid w:val="00BB7452"/>
    <w:rsid w:val="00BC1036"/>
    <w:rsid w:val="00BC5BF3"/>
    <w:rsid w:val="00BC74AD"/>
    <w:rsid w:val="00BD1100"/>
    <w:rsid w:val="00BD17C4"/>
    <w:rsid w:val="00BD21B7"/>
    <w:rsid w:val="00BD2FCB"/>
    <w:rsid w:val="00BD4415"/>
    <w:rsid w:val="00BD5CB0"/>
    <w:rsid w:val="00BE1961"/>
    <w:rsid w:val="00BE38D2"/>
    <w:rsid w:val="00BE41A0"/>
    <w:rsid w:val="00BE5099"/>
    <w:rsid w:val="00BE7C7C"/>
    <w:rsid w:val="00BF1E13"/>
    <w:rsid w:val="00BF4D59"/>
    <w:rsid w:val="00BF54CB"/>
    <w:rsid w:val="00BF5BDB"/>
    <w:rsid w:val="00BF5D52"/>
    <w:rsid w:val="00BF7300"/>
    <w:rsid w:val="00BF7931"/>
    <w:rsid w:val="00C017DE"/>
    <w:rsid w:val="00C020DC"/>
    <w:rsid w:val="00C02898"/>
    <w:rsid w:val="00C058EB"/>
    <w:rsid w:val="00C07C01"/>
    <w:rsid w:val="00C100FC"/>
    <w:rsid w:val="00C116E4"/>
    <w:rsid w:val="00C11EDF"/>
    <w:rsid w:val="00C13A39"/>
    <w:rsid w:val="00C15165"/>
    <w:rsid w:val="00C20275"/>
    <w:rsid w:val="00C2153F"/>
    <w:rsid w:val="00C22F60"/>
    <w:rsid w:val="00C25FFB"/>
    <w:rsid w:val="00C26CCA"/>
    <w:rsid w:val="00C26E36"/>
    <w:rsid w:val="00C2760D"/>
    <w:rsid w:val="00C302E5"/>
    <w:rsid w:val="00C313D9"/>
    <w:rsid w:val="00C33D3B"/>
    <w:rsid w:val="00C34F5E"/>
    <w:rsid w:val="00C4145E"/>
    <w:rsid w:val="00C41D9D"/>
    <w:rsid w:val="00C423C4"/>
    <w:rsid w:val="00C44553"/>
    <w:rsid w:val="00C5447B"/>
    <w:rsid w:val="00C54FB3"/>
    <w:rsid w:val="00C571E0"/>
    <w:rsid w:val="00C57ABE"/>
    <w:rsid w:val="00C606E8"/>
    <w:rsid w:val="00C62890"/>
    <w:rsid w:val="00C65934"/>
    <w:rsid w:val="00C659D9"/>
    <w:rsid w:val="00C67220"/>
    <w:rsid w:val="00C70A73"/>
    <w:rsid w:val="00C711F7"/>
    <w:rsid w:val="00C779ED"/>
    <w:rsid w:val="00C8019B"/>
    <w:rsid w:val="00C81514"/>
    <w:rsid w:val="00C82882"/>
    <w:rsid w:val="00C85B0C"/>
    <w:rsid w:val="00C85BA2"/>
    <w:rsid w:val="00C92EA4"/>
    <w:rsid w:val="00C94B55"/>
    <w:rsid w:val="00C97ABC"/>
    <w:rsid w:val="00C97C5C"/>
    <w:rsid w:val="00CA1A8B"/>
    <w:rsid w:val="00CA2D2C"/>
    <w:rsid w:val="00CA32F7"/>
    <w:rsid w:val="00CA428F"/>
    <w:rsid w:val="00CA4CE2"/>
    <w:rsid w:val="00CA7866"/>
    <w:rsid w:val="00CB3E4C"/>
    <w:rsid w:val="00CB61F7"/>
    <w:rsid w:val="00CB7405"/>
    <w:rsid w:val="00CC0888"/>
    <w:rsid w:val="00CC283D"/>
    <w:rsid w:val="00CC3A1C"/>
    <w:rsid w:val="00CC3AD6"/>
    <w:rsid w:val="00CC59EB"/>
    <w:rsid w:val="00CC6AC3"/>
    <w:rsid w:val="00CC72AD"/>
    <w:rsid w:val="00CD4EEF"/>
    <w:rsid w:val="00CD5F23"/>
    <w:rsid w:val="00CD65B5"/>
    <w:rsid w:val="00CD6ACD"/>
    <w:rsid w:val="00CD758B"/>
    <w:rsid w:val="00CE008F"/>
    <w:rsid w:val="00CE0477"/>
    <w:rsid w:val="00CE1C54"/>
    <w:rsid w:val="00CE29E3"/>
    <w:rsid w:val="00CE3DA0"/>
    <w:rsid w:val="00CE5C58"/>
    <w:rsid w:val="00CF085A"/>
    <w:rsid w:val="00CF0C18"/>
    <w:rsid w:val="00CF1E91"/>
    <w:rsid w:val="00CF1FDD"/>
    <w:rsid w:val="00CF5CEA"/>
    <w:rsid w:val="00D00259"/>
    <w:rsid w:val="00D0091C"/>
    <w:rsid w:val="00D02F01"/>
    <w:rsid w:val="00D02F83"/>
    <w:rsid w:val="00D05A33"/>
    <w:rsid w:val="00D05E94"/>
    <w:rsid w:val="00D10837"/>
    <w:rsid w:val="00D12C2B"/>
    <w:rsid w:val="00D13591"/>
    <w:rsid w:val="00D135FB"/>
    <w:rsid w:val="00D13AC2"/>
    <w:rsid w:val="00D147F8"/>
    <w:rsid w:val="00D14DB5"/>
    <w:rsid w:val="00D14DB7"/>
    <w:rsid w:val="00D15092"/>
    <w:rsid w:val="00D17CEC"/>
    <w:rsid w:val="00D2063D"/>
    <w:rsid w:val="00D217D1"/>
    <w:rsid w:val="00D2271D"/>
    <w:rsid w:val="00D22F16"/>
    <w:rsid w:val="00D25CCC"/>
    <w:rsid w:val="00D27EDA"/>
    <w:rsid w:val="00D31B35"/>
    <w:rsid w:val="00D33C55"/>
    <w:rsid w:val="00D367F6"/>
    <w:rsid w:val="00D419AD"/>
    <w:rsid w:val="00D41F76"/>
    <w:rsid w:val="00D4542E"/>
    <w:rsid w:val="00D45EC8"/>
    <w:rsid w:val="00D4751F"/>
    <w:rsid w:val="00D47D4F"/>
    <w:rsid w:val="00D50B4F"/>
    <w:rsid w:val="00D533E5"/>
    <w:rsid w:val="00D5414C"/>
    <w:rsid w:val="00D5745C"/>
    <w:rsid w:val="00D63145"/>
    <w:rsid w:val="00D64F1C"/>
    <w:rsid w:val="00D65112"/>
    <w:rsid w:val="00D724D8"/>
    <w:rsid w:val="00D72E73"/>
    <w:rsid w:val="00D7399D"/>
    <w:rsid w:val="00D80F1E"/>
    <w:rsid w:val="00D83688"/>
    <w:rsid w:val="00D904B7"/>
    <w:rsid w:val="00D90CE0"/>
    <w:rsid w:val="00D92191"/>
    <w:rsid w:val="00D96305"/>
    <w:rsid w:val="00D967CC"/>
    <w:rsid w:val="00DA0762"/>
    <w:rsid w:val="00DA14F4"/>
    <w:rsid w:val="00DA17F3"/>
    <w:rsid w:val="00DA2492"/>
    <w:rsid w:val="00DA6940"/>
    <w:rsid w:val="00DA72A0"/>
    <w:rsid w:val="00DA7B5D"/>
    <w:rsid w:val="00DB1BFB"/>
    <w:rsid w:val="00DB4EAB"/>
    <w:rsid w:val="00DB5031"/>
    <w:rsid w:val="00DB6394"/>
    <w:rsid w:val="00DB7DCF"/>
    <w:rsid w:val="00DC0503"/>
    <w:rsid w:val="00DC23EE"/>
    <w:rsid w:val="00DC55A5"/>
    <w:rsid w:val="00DC684B"/>
    <w:rsid w:val="00DD0F52"/>
    <w:rsid w:val="00DD1A9F"/>
    <w:rsid w:val="00DD41D4"/>
    <w:rsid w:val="00DD499F"/>
    <w:rsid w:val="00DD4E0D"/>
    <w:rsid w:val="00DD543B"/>
    <w:rsid w:val="00DD568E"/>
    <w:rsid w:val="00DE18C1"/>
    <w:rsid w:val="00DE1B24"/>
    <w:rsid w:val="00DE2BDB"/>
    <w:rsid w:val="00DE3C6D"/>
    <w:rsid w:val="00DE41D7"/>
    <w:rsid w:val="00DE4367"/>
    <w:rsid w:val="00DE593B"/>
    <w:rsid w:val="00DE76A9"/>
    <w:rsid w:val="00DF1C56"/>
    <w:rsid w:val="00DF2D90"/>
    <w:rsid w:val="00DF3A3B"/>
    <w:rsid w:val="00DF3B68"/>
    <w:rsid w:val="00DF765A"/>
    <w:rsid w:val="00E01647"/>
    <w:rsid w:val="00E02317"/>
    <w:rsid w:val="00E02D5F"/>
    <w:rsid w:val="00E04204"/>
    <w:rsid w:val="00E10C8A"/>
    <w:rsid w:val="00E12466"/>
    <w:rsid w:val="00E14B4F"/>
    <w:rsid w:val="00E15A6F"/>
    <w:rsid w:val="00E15A90"/>
    <w:rsid w:val="00E2117D"/>
    <w:rsid w:val="00E2192D"/>
    <w:rsid w:val="00E21A84"/>
    <w:rsid w:val="00E2281F"/>
    <w:rsid w:val="00E257E5"/>
    <w:rsid w:val="00E270DC"/>
    <w:rsid w:val="00E27180"/>
    <w:rsid w:val="00E3062C"/>
    <w:rsid w:val="00E3072B"/>
    <w:rsid w:val="00E31D9E"/>
    <w:rsid w:val="00E33157"/>
    <w:rsid w:val="00E33924"/>
    <w:rsid w:val="00E339F8"/>
    <w:rsid w:val="00E37C45"/>
    <w:rsid w:val="00E408C3"/>
    <w:rsid w:val="00E4267F"/>
    <w:rsid w:val="00E42C4F"/>
    <w:rsid w:val="00E45E2C"/>
    <w:rsid w:val="00E46996"/>
    <w:rsid w:val="00E50FBD"/>
    <w:rsid w:val="00E514CC"/>
    <w:rsid w:val="00E53959"/>
    <w:rsid w:val="00E556CD"/>
    <w:rsid w:val="00E55711"/>
    <w:rsid w:val="00E61B98"/>
    <w:rsid w:val="00E623DF"/>
    <w:rsid w:val="00E65997"/>
    <w:rsid w:val="00E65A4C"/>
    <w:rsid w:val="00E673ED"/>
    <w:rsid w:val="00E70F78"/>
    <w:rsid w:val="00E7105B"/>
    <w:rsid w:val="00E71072"/>
    <w:rsid w:val="00E72C74"/>
    <w:rsid w:val="00E73B82"/>
    <w:rsid w:val="00E73EF7"/>
    <w:rsid w:val="00E75928"/>
    <w:rsid w:val="00E760D8"/>
    <w:rsid w:val="00E80AA0"/>
    <w:rsid w:val="00E80EC8"/>
    <w:rsid w:val="00E8505B"/>
    <w:rsid w:val="00E85CB6"/>
    <w:rsid w:val="00E93701"/>
    <w:rsid w:val="00E94B3D"/>
    <w:rsid w:val="00E95128"/>
    <w:rsid w:val="00E95A58"/>
    <w:rsid w:val="00E97572"/>
    <w:rsid w:val="00EA137E"/>
    <w:rsid w:val="00EA1D25"/>
    <w:rsid w:val="00EA2B25"/>
    <w:rsid w:val="00EA2D13"/>
    <w:rsid w:val="00EA6170"/>
    <w:rsid w:val="00EA67AD"/>
    <w:rsid w:val="00EB01D2"/>
    <w:rsid w:val="00EB0320"/>
    <w:rsid w:val="00EB04C7"/>
    <w:rsid w:val="00EB148A"/>
    <w:rsid w:val="00EB5910"/>
    <w:rsid w:val="00EB62CD"/>
    <w:rsid w:val="00EB6608"/>
    <w:rsid w:val="00EB7210"/>
    <w:rsid w:val="00EC205A"/>
    <w:rsid w:val="00EC2175"/>
    <w:rsid w:val="00EC239B"/>
    <w:rsid w:val="00EC23F1"/>
    <w:rsid w:val="00EC5DD7"/>
    <w:rsid w:val="00EC60A5"/>
    <w:rsid w:val="00EC60FD"/>
    <w:rsid w:val="00EC6AFD"/>
    <w:rsid w:val="00EC6B4B"/>
    <w:rsid w:val="00EC7309"/>
    <w:rsid w:val="00EC7D0C"/>
    <w:rsid w:val="00ED0566"/>
    <w:rsid w:val="00ED315B"/>
    <w:rsid w:val="00ED67AB"/>
    <w:rsid w:val="00ED682C"/>
    <w:rsid w:val="00ED7F1E"/>
    <w:rsid w:val="00EE0919"/>
    <w:rsid w:val="00EE219D"/>
    <w:rsid w:val="00EE2999"/>
    <w:rsid w:val="00EE3084"/>
    <w:rsid w:val="00EE6332"/>
    <w:rsid w:val="00EE69EE"/>
    <w:rsid w:val="00EF03B8"/>
    <w:rsid w:val="00EF4C35"/>
    <w:rsid w:val="00EF5E3F"/>
    <w:rsid w:val="00EF73E6"/>
    <w:rsid w:val="00F01566"/>
    <w:rsid w:val="00F0199E"/>
    <w:rsid w:val="00F0290C"/>
    <w:rsid w:val="00F037B7"/>
    <w:rsid w:val="00F04CE6"/>
    <w:rsid w:val="00F04F4C"/>
    <w:rsid w:val="00F05222"/>
    <w:rsid w:val="00F10C7E"/>
    <w:rsid w:val="00F11DB4"/>
    <w:rsid w:val="00F144CA"/>
    <w:rsid w:val="00F1556B"/>
    <w:rsid w:val="00F1771F"/>
    <w:rsid w:val="00F202D0"/>
    <w:rsid w:val="00F2175A"/>
    <w:rsid w:val="00F22D59"/>
    <w:rsid w:val="00F24399"/>
    <w:rsid w:val="00F24C07"/>
    <w:rsid w:val="00F24E49"/>
    <w:rsid w:val="00F26389"/>
    <w:rsid w:val="00F26820"/>
    <w:rsid w:val="00F2765A"/>
    <w:rsid w:val="00F3109C"/>
    <w:rsid w:val="00F31C7A"/>
    <w:rsid w:val="00F31E54"/>
    <w:rsid w:val="00F33948"/>
    <w:rsid w:val="00F33F92"/>
    <w:rsid w:val="00F367D9"/>
    <w:rsid w:val="00F40BCD"/>
    <w:rsid w:val="00F4155B"/>
    <w:rsid w:val="00F4291F"/>
    <w:rsid w:val="00F4431C"/>
    <w:rsid w:val="00F44AA6"/>
    <w:rsid w:val="00F44AEE"/>
    <w:rsid w:val="00F463AC"/>
    <w:rsid w:val="00F46C6F"/>
    <w:rsid w:val="00F501B9"/>
    <w:rsid w:val="00F523BC"/>
    <w:rsid w:val="00F52BD0"/>
    <w:rsid w:val="00F54F22"/>
    <w:rsid w:val="00F55CBA"/>
    <w:rsid w:val="00F601AB"/>
    <w:rsid w:val="00F60AEA"/>
    <w:rsid w:val="00F62391"/>
    <w:rsid w:val="00F63D11"/>
    <w:rsid w:val="00F64702"/>
    <w:rsid w:val="00F65631"/>
    <w:rsid w:val="00F663CC"/>
    <w:rsid w:val="00F67C58"/>
    <w:rsid w:val="00F80F4A"/>
    <w:rsid w:val="00F82FAD"/>
    <w:rsid w:val="00F8406C"/>
    <w:rsid w:val="00F84DDB"/>
    <w:rsid w:val="00F84FF9"/>
    <w:rsid w:val="00F86647"/>
    <w:rsid w:val="00F86B3B"/>
    <w:rsid w:val="00F90095"/>
    <w:rsid w:val="00F9019D"/>
    <w:rsid w:val="00F914D2"/>
    <w:rsid w:val="00F91A21"/>
    <w:rsid w:val="00F91EDB"/>
    <w:rsid w:val="00F930E8"/>
    <w:rsid w:val="00F95382"/>
    <w:rsid w:val="00F9791B"/>
    <w:rsid w:val="00FA0181"/>
    <w:rsid w:val="00FA0957"/>
    <w:rsid w:val="00FA3AA3"/>
    <w:rsid w:val="00FA3CB3"/>
    <w:rsid w:val="00FA476D"/>
    <w:rsid w:val="00FA50F6"/>
    <w:rsid w:val="00FA5A02"/>
    <w:rsid w:val="00FA5ED5"/>
    <w:rsid w:val="00FA5FA5"/>
    <w:rsid w:val="00FA64BA"/>
    <w:rsid w:val="00FA72C4"/>
    <w:rsid w:val="00FA7459"/>
    <w:rsid w:val="00FB1013"/>
    <w:rsid w:val="00FB44DE"/>
    <w:rsid w:val="00FB593D"/>
    <w:rsid w:val="00FB7953"/>
    <w:rsid w:val="00FC1CD1"/>
    <w:rsid w:val="00FC23F6"/>
    <w:rsid w:val="00FC3E50"/>
    <w:rsid w:val="00FC43B9"/>
    <w:rsid w:val="00FC5EB2"/>
    <w:rsid w:val="00FC6BB8"/>
    <w:rsid w:val="00FC76C8"/>
    <w:rsid w:val="00FC77EF"/>
    <w:rsid w:val="00FE0800"/>
    <w:rsid w:val="00FE13FE"/>
    <w:rsid w:val="00FE4DD6"/>
    <w:rsid w:val="00FE560F"/>
    <w:rsid w:val="00FE6E35"/>
    <w:rsid w:val="00FF3FF5"/>
    <w:rsid w:val="00FF4554"/>
    <w:rsid w:val="00FF6604"/>
    <w:rsid w:val="00FF6B91"/>
    <w:rsid w:val="00FF7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FC9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C70A73"/>
    <w:pPr>
      <w:keepNext/>
      <w:keepLines/>
      <w:spacing w:before="200" w:after="0"/>
      <w:outlineLvl w:val="1"/>
    </w:pPr>
    <w:rPr>
      <w:rFonts w:ascii="Cambria" w:eastAsia="SimSu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70A73"/>
    <w:rPr>
      <w:rFonts w:ascii="Cambria" w:eastAsia="SimSun" w:hAnsi="Cambria" w:cs="Times New Roman"/>
      <w:b/>
      <w:bCs/>
      <w:color w:val="4F81BD"/>
      <w:sz w:val="26"/>
      <w:szCs w:val="26"/>
    </w:rPr>
  </w:style>
  <w:style w:type="paragraph" w:styleId="a3">
    <w:name w:val="Title"/>
    <w:basedOn w:val="a"/>
    <w:next w:val="a"/>
    <w:link w:val="a4"/>
    <w:uiPriority w:val="99"/>
    <w:qFormat/>
    <w:rsid w:val="00D31B3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SimSun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locked/>
    <w:rsid w:val="00D31B35"/>
    <w:rPr>
      <w:rFonts w:ascii="Cambria" w:eastAsia="SimSun" w:hAnsi="Cambria" w:cs="Times New Roman"/>
      <w:color w:val="17365D"/>
      <w:spacing w:val="5"/>
      <w:kern w:val="28"/>
      <w:sz w:val="52"/>
      <w:szCs w:val="52"/>
    </w:rPr>
  </w:style>
  <w:style w:type="paragraph" w:styleId="a5">
    <w:name w:val="Normal (Web)"/>
    <w:aliases w:val="Обычный (Web)"/>
    <w:basedOn w:val="a"/>
    <w:uiPriority w:val="99"/>
    <w:rsid w:val="00D31B3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7F6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F6F8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EC6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C60FD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EC6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EC60FD"/>
    <w:rPr>
      <w:rFonts w:cs="Times New Roman"/>
    </w:rPr>
  </w:style>
  <w:style w:type="paragraph" w:styleId="ac">
    <w:name w:val="List Paragraph"/>
    <w:basedOn w:val="a"/>
    <w:uiPriority w:val="34"/>
    <w:qFormat/>
    <w:rsid w:val="004905B4"/>
    <w:pPr>
      <w:ind w:left="720"/>
      <w:contextualSpacing/>
    </w:pPr>
  </w:style>
  <w:style w:type="paragraph" w:customStyle="1" w:styleId="1">
    <w:name w:val="Стиль1"/>
    <w:basedOn w:val="a"/>
    <w:link w:val="10"/>
    <w:uiPriority w:val="99"/>
    <w:rsid w:val="00891F37"/>
    <w:pPr>
      <w:spacing w:after="0"/>
      <w:ind w:firstLine="539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Стиль1 Знак"/>
    <w:basedOn w:val="a0"/>
    <w:link w:val="1"/>
    <w:uiPriority w:val="99"/>
    <w:locked/>
    <w:rsid w:val="00891F37"/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BB5F2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styleId="ad">
    <w:name w:val="Table Grid"/>
    <w:basedOn w:val="a1"/>
    <w:uiPriority w:val="59"/>
    <w:rsid w:val="00F10C7E"/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Emphasis"/>
    <w:basedOn w:val="a0"/>
    <w:uiPriority w:val="20"/>
    <w:qFormat/>
    <w:rsid w:val="006F23DD"/>
    <w:rPr>
      <w:rFonts w:cs="Times New Roman"/>
      <w:i/>
      <w:iCs/>
    </w:rPr>
  </w:style>
  <w:style w:type="paragraph" w:styleId="21">
    <w:name w:val="Body Text 2"/>
    <w:basedOn w:val="a"/>
    <w:link w:val="22"/>
    <w:uiPriority w:val="99"/>
    <w:rsid w:val="004C3C56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4C3C56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Intense Quote"/>
    <w:basedOn w:val="a"/>
    <w:next w:val="a"/>
    <w:link w:val="af0"/>
    <w:uiPriority w:val="99"/>
    <w:qFormat/>
    <w:rsid w:val="00EE633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0">
    <w:name w:val="Выделенная цитата Знак"/>
    <w:basedOn w:val="a0"/>
    <w:link w:val="af"/>
    <w:uiPriority w:val="99"/>
    <w:locked/>
    <w:rsid w:val="00EE6332"/>
    <w:rPr>
      <w:rFonts w:cs="Times New Roman"/>
      <w:b/>
      <w:bCs/>
      <w:i/>
      <w:iCs/>
      <w:color w:val="4F81BD"/>
    </w:rPr>
  </w:style>
  <w:style w:type="paragraph" w:customStyle="1" w:styleId="af1">
    <w:name w:val="Содержимое таблицы"/>
    <w:basedOn w:val="a"/>
    <w:uiPriority w:val="99"/>
    <w:rsid w:val="000047E2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2">
    <w:name w:val="style12"/>
    <w:basedOn w:val="a"/>
    <w:rsid w:val="00EC7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1">
    <w:name w:val="Сетка таблицы1"/>
    <w:uiPriority w:val="99"/>
    <w:rsid w:val="002217E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rsid w:val="004F1795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4F1795"/>
    <w:pPr>
      <w:widowControl w:val="0"/>
      <w:autoSpaceDE w:val="0"/>
      <w:autoSpaceDN w:val="0"/>
      <w:adjustRightInd w:val="0"/>
      <w:spacing w:after="0" w:line="283" w:lineRule="exact"/>
      <w:ind w:firstLine="71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rsid w:val="004F1795"/>
    <w:rPr>
      <w:rFonts w:ascii="Times New Roman" w:hAnsi="Times New Roman" w:cs="Times New Roman" w:hint="default"/>
      <w:sz w:val="22"/>
      <w:szCs w:val="22"/>
    </w:rPr>
  </w:style>
  <w:style w:type="character" w:customStyle="1" w:styleId="FontStyle23">
    <w:name w:val="Font Style23"/>
    <w:basedOn w:val="a0"/>
    <w:uiPriority w:val="99"/>
    <w:rsid w:val="001C0174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a0"/>
    <w:rsid w:val="006A7C98"/>
  </w:style>
  <w:style w:type="paragraph" w:styleId="af2">
    <w:name w:val="Body Text"/>
    <w:basedOn w:val="a"/>
    <w:link w:val="af3"/>
    <w:uiPriority w:val="99"/>
    <w:unhideWhenUsed/>
    <w:rsid w:val="009660EE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9660EE"/>
    <w:rPr>
      <w:lang w:eastAsia="en-US"/>
    </w:rPr>
  </w:style>
  <w:style w:type="paragraph" w:customStyle="1" w:styleId="listparagraph">
    <w:name w:val="listparagraph"/>
    <w:basedOn w:val="a"/>
    <w:rsid w:val="00F840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2E28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2E28B5"/>
  </w:style>
  <w:style w:type="character" w:customStyle="1" w:styleId="c8">
    <w:name w:val="c8"/>
    <w:basedOn w:val="a0"/>
    <w:rsid w:val="002E28B5"/>
  </w:style>
  <w:style w:type="character" w:customStyle="1" w:styleId="c30">
    <w:name w:val="c30"/>
    <w:basedOn w:val="a0"/>
    <w:rsid w:val="00E73EF7"/>
  </w:style>
  <w:style w:type="paragraph" w:styleId="af4">
    <w:name w:val="No Spacing"/>
    <w:link w:val="af5"/>
    <w:uiPriority w:val="1"/>
    <w:qFormat/>
    <w:rsid w:val="00451486"/>
    <w:rPr>
      <w:rFonts w:eastAsia="Times New Roman"/>
      <w:lang w:eastAsia="ru-RU"/>
    </w:rPr>
  </w:style>
  <w:style w:type="character" w:customStyle="1" w:styleId="af5">
    <w:name w:val="Без интервала Знак"/>
    <w:basedOn w:val="a0"/>
    <w:link w:val="af4"/>
    <w:uiPriority w:val="1"/>
    <w:locked/>
    <w:rsid w:val="00451486"/>
    <w:rPr>
      <w:rFonts w:eastAsia="Times New Roman"/>
      <w:lang w:eastAsia="ru-RU"/>
    </w:rPr>
  </w:style>
  <w:style w:type="paragraph" w:customStyle="1" w:styleId="c5">
    <w:name w:val="c5"/>
    <w:basedOn w:val="a"/>
    <w:rsid w:val="00DE18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DE18C1"/>
  </w:style>
  <w:style w:type="paragraph" w:customStyle="1" w:styleId="c3">
    <w:name w:val="c3"/>
    <w:basedOn w:val="a"/>
    <w:rsid w:val="00DE18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Body Text Indent"/>
    <w:basedOn w:val="a"/>
    <w:link w:val="af7"/>
    <w:uiPriority w:val="99"/>
    <w:unhideWhenUsed/>
    <w:rsid w:val="006D3933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rsid w:val="006D3933"/>
    <w:rPr>
      <w:lang w:eastAsia="en-US"/>
    </w:rPr>
  </w:style>
  <w:style w:type="character" w:styleId="af8">
    <w:name w:val="Hyperlink"/>
    <w:basedOn w:val="a0"/>
    <w:uiPriority w:val="99"/>
    <w:unhideWhenUsed/>
    <w:rsid w:val="00263ABF"/>
    <w:rPr>
      <w:color w:val="0000FF"/>
      <w:u w:val="single"/>
    </w:rPr>
  </w:style>
  <w:style w:type="character" w:styleId="af9">
    <w:name w:val="Strong"/>
    <w:uiPriority w:val="22"/>
    <w:qFormat/>
    <w:locked/>
    <w:rsid w:val="007C0095"/>
    <w:rPr>
      <w:b/>
      <w:bCs/>
    </w:rPr>
  </w:style>
  <w:style w:type="paragraph" w:customStyle="1" w:styleId="c4">
    <w:name w:val="c4"/>
    <w:basedOn w:val="a"/>
    <w:rsid w:val="005168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5168FD"/>
  </w:style>
  <w:style w:type="paragraph" w:customStyle="1" w:styleId="23">
    <w:name w:val="Основной текст2"/>
    <w:basedOn w:val="a"/>
    <w:rsid w:val="0085285B"/>
    <w:pPr>
      <w:shd w:val="clear" w:color="auto" w:fill="FFFFFF"/>
      <w:spacing w:before="360" w:after="0" w:line="413" w:lineRule="exact"/>
      <w:ind w:hanging="460"/>
      <w:jc w:val="both"/>
    </w:pPr>
    <w:rPr>
      <w:rFonts w:ascii="Times New Roman" w:eastAsia="Times New Roman" w:hAnsi="Times New Roman"/>
      <w:sz w:val="23"/>
      <w:szCs w:val="23"/>
      <w:lang w:eastAsia="ru-RU"/>
    </w:rPr>
  </w:style>
  <w:style w:type="character" w:customStyle="1" w:styleId="apple-style-span">
    <w:name w:val="apple-style-span"/>
    <w:basedOn w:val="a0"/>
    <w:rsid w:val="0085285B"/>
  </w:style>
  <w:style w:type="table" w:customStyle="1" w:styleId="24">
    <w:name w:val="Сетка таблицы2"/>
    <w:basedOn w:val="a1"/>
    <w:next w:val="ad"/>
    <w:uiPriority w:val="59"/>
    <w:rsid w:val="004B0EC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d"/>
    <w:uiPriority w:val="59"/>
    <w:rsid w:val="004B0EC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d"/>
    <w:uiPriority w:val="59"/>
    <w:rsid w:val="0081290C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l">
    <w:name w:val="hl"/>
    <w:basedOn w:val="a0"/>
    <w:rsid w:val="0084472D"/>
  </w:style>
  <w:style w:type="table" w:customStyle="1" w:styleId="5">
    <w:name w:val="Сетка таблицы5"/>
    <w:basedOn w:val="a1"/>
    <w:next w:val="ad"/>
    <w:uiPriority w:val="59"/>
    <w:rsid w:val="006378F3"/>
    <w:pPr>
      <w:suppressAutoHyphens/>
    </w:pPr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d"/>
    <w:rsid w:val="00261015"/>
    <w:pPr>
      <w:suppressAutoHyphens/>
    </w:pPr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d"/>
    <w:rsid w:val="00463021"/>
    <w:pPr>
      <w:suppressAutoHyphens/>
    </w:pPr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d"/>
    <w:uiPriority w:val="59"/>
    <w:rsid w:val="002347E6"/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d"/>
    <w:uiPriority w:val="59"/>
    <w:rsid w:val="00721399"/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d"/>
    <w:uiPriority w:val="59"/>
    <w:rsid w:val="00095740"/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d"/>
    <w:uiPriority w:val="59"/>
    <w:rsid w:val="00F9791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d"/>
    <w:uiPriority w:val="59"/>
    <w:rsid w:val="00F9791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d"/>
    <w:uiPriority w:val="59"/>
    <w:rsid w:val="00F9791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d"/>
    <w:uiPriority w:val="59"/>
    <w:rsid w:val="00F9791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d"/>
    <w:uiPriority w:val="59"/>
    <w:rsid w:val="003676A4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d"/>
    <w:uiPriority w:val="59"/>
    <w:rsid w:val="003676A4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d"/>
    <w:uiPriority w:val="59"/>
    <w:rsid w:val="002E5E9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FC9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C70A73"/>
    <w:pPr>
      <w:keepNext/>
      <w:keepLines/>
      <w:spacing w:before="200" w:after="0"/>
      <w:outlineLvl w:val="1"/>
    </w:pPr>
    <w:rPr>
      <w:rFonts w:ascii="Cambria" w:eastAsia="SimSu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70A73"/>
    <w:rPr>
      <w:rFonts w:ascii="Cambria" w:eastAsia="SimSun" w:hAnsi="Cambria" w:cs="Times New Roman"/>
      <w:b/>
      <w:bCs/>
      <w:color w:val="4F81BD"/>
      <w:sz w:val="26"/>
      <w:szCs w:val="26"/>
    </w:rPr>
  </w:style>
  <w:style w:type="paragraph" w:styleId="a3">
    <w:name w:val="Title"/>
    <w:basedOn w:val="a"/>
    <w:next w:val="a"/>
    <w:link w:val="a4"/>
    <w:uiPriority w:val="99"/>
    <w:qFormat/>
    <w:rsid w:val="00D31B3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SimSun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locked/>
    <w:rsid w:val="00D31B35"/>
    <w:rPr>
      <w:rFonts w:ascii="Cambria" w:eastAsia="SimSun" w:hAnsi="Cambria" w:cs="Times New Roman"/>
      <w:color w:val="17365D"/>
      <w:spacing w:val="5"/>
      <w:kern w:val="28"/>
      <w:sz w:val="52"/>
      <w:szCs w:val="52"/>
    </w:rPr>
  </w:style>
  <w:style w:type="paragraph" w:styleId="a5">
    <w:name w:val="Normal (Web)"/>
    <w:aliases w:val="Обычный (Web)"/>
    <w:basedOn w:val="a"/>
    <w:uiPriority w:val="99"/>
    <w:rsid w:val="00D31B3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7F6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F6F8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EC6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C60FD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EC6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EC60FD"/>
    <w:rPr>
      <w:rFonts w:cs="Times New Roman"/>
    </w:rPr>
  </w:style>
  <w:style w:type="paragraph" w:styleId="ac">
    <w:name w:val="List Paragraph"/>
    <w:basedOn w:val="a"/>
    <w:uiPriority w:val="34"/>
    <w:qFormat/>
    <w:rsid w:val="004905B4"/>
    <w:pPr>
      <w:ind w:left="720"/>
      <w:contextualSpacing/>
    </w:pPr>
  </w:style>
  <w:style w:type="paragraph" w:customStyle="1" w:styleId="1">
    <w:name w:val="Стиль1"/>
    <w:basedOn w:val="a"/>
    <w:link w:val="10"/>
    <w:uiPriority w:val="99"/>
    <w:rsid w:val="00891F37"/>
    <w:pPr>
      <w:spacing w:after="0"/>
      <w:ind w:firstLine="539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Стиль1 Знак"/>
    <w:basedOn w:val="a0"/>
    <w:link w:val="1"/>
    <w:uiPriority w:val="99"/>
    <w:locked/>
    <w:rsid w:val="00891F37"/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BB5F2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styleId="ad">
    <w:name w:val="Table Grid"/>
    <w:basedOn w:val="a1"/>
    <w:uiPriority w:val="59"/>
    <w:rsid w:val="00F10C7E"/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Emphasis"/>
    <w:basedOn w:val="a0"/>
    <w:uiPriority w:val="20"/>
    <w:qFormat/>
    <w:rsid w:val="006F23DD"/>
    <w:rPr>
      <w:rFonts w:cs="Times New Roman"/>
      <w:i/>
      <w:iCs/>
    </w:rPr>
  </w:style>
  <w:style w:type="paragraph" w:styleId="21">
    <w:name w:val="Body Text 2"/>
    <w:basedOn w:val="a"/>
    <w:link w:val="22"/>
    <w:uiPriority w:val="99"/>
    <w:rsid w:val="004C3C56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4C3C56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Intense Quote"/>
    <w:basedOn w:val="a"/>
    <w:next w:val="a"/>
    <w:link w:val="af0"/>
    <w:uiPriority w:val="99"/>
    <w:qFormat/>
    <w:rsid w:val="00EE633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0">
    <w:name w:val="Выделенная цитата Знак"/>
    <w:basedOn w:val="a0"/>
    <w:link w:val="af"/>
    <w:uiPriority w:val="99"/>
    <w:locked/>
    <w:rsid w:val="00EE6332"/>
    <w:rPr>
      <w:rFonts w:cs="Times New Roman"/>
      <w:b/>
      <w:bCs/>
      <w:i/>
      <w:iCs/>
      <w:color w:val="4F81BD"/>
    </w:rPr>
  </w:style>
  <w:style w:type="paragraph" w:customStyle="1" w:styleId="af1">
    <w:name w:val="Содержимое таблицы"/>
    <w:basedOn w:val="a"/>
    <w:uiPriority w:val="99"/>
    <w:rsid w:val="000047E2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2">
    <w:name w:val="style12"/>
    <w:basedOn w:val="a"/>
    <w:rsid w:val="00EC7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1">
    <w:name w:val="Сетка таблицы1"/>
    <w:uiPriority w:val="99"/>
    <w:rsid w:val="002217E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rsid w:val="004F1795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4F1795"/>
    <w:pPr>
      <w:widowControl w:val="0"/>
      <w:autoSpaceDE w:val="0"/>
      <w:autoSpaceDN w:val="0"/>
      <w:adjustRightInd w:val="0"/>
      <w:spacing w:after="0" w:line="283" w:lineRule="exact"/>
      <w:ind w:firstLine="71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rsid w:val="004F1795"/>
    <w:rPr>
      <w:rFonts w:ascii="Times New Roman" w:hAnsi="Times New Roman" w:cs="Times New Roman" w:hint="default"/>
      <w:sz w:val="22"/>
      <w:szCs w:val="22"/>
    </w:rPr>
  </w:style>
  <w:style w:type="character" w:customStyle="1" w:styleId="FontStyle23">
    <w:name w:val="Font Style23"/>
    <w:basedOn w:val="a0"/>
    <w:uiPriority w:val="99"/>
    <w:rsid w:val="001C0174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a0"/>
    <w:rsid w:val="006A7C98"/>
  </w:style>
  <w:style w:type="paragraph" w:styleId="af2">
    <w:name w:val="Body Text"/>
    <w:basedOn w:val="a"/>
    <w:link w:val="af3"/>
    <w:uiPriority w:val="99"/>
    <w:unhideWhenUsed/>
    <w:rsid w:val="009660EE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9660EE"/>
    <w:rPr>
      <w:lang w:eastAsia="en-US"/>
    </w:rPr>
  </w:style>
  <w:style w:type="paragraph" w:customStyle="1" w:styleId="listparagraph">
    <w:name w:val="listparagraph"/>
    <w:basedOn w:val="a"/>
    <w:rsid w:val="00F840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2E28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2E28B5"/>
  </w:style>
  <w:style w:type="character" w:customStyle="1" w:styleId="c8">
    <w:name w:val="c8"/>
    <w:basedOn w:val="a0"/>
    <w:rsid w:val="002E28B5"/>
  </w:style>
  <w:style w:type="character" w:customStyle="1" w:styleId="c30">
    <w:name w:val="c30"/>
    <w:basedOn w:val="a0"/>
    <w:rsid w:val="00E73EF7"/>
  </w:style>
  <w:style w:type="paragraph" w:styleId="af4">
    <w:name w:val="No Spacing"/>
    <w:link w:val="af5"/>
    <w:uiPriority w:val="1"/>
    <w:qFormat/>
    <w:rsid w:val="00451486"/>
    <w:rPr>
      <w:rFonts w:eastAsia="Times New Roman"/>
      <w:lang w:eastAsia="ru-RU"/>
    </w:rPr>
  </w:style>
  <w:style w:type="character" w:customStyle="1" w:styleId="af5">
    <w:name w:val="Без интервала Знак"/>
    <w:basedOn w:val="a0"/>
    <w:link w:val="af4"/>
    <w:uiPriority w:val="1"/>
    <w:locked/>
    <w:rsid w:val="00451486"/>
    <w:rPr>
      <w:rFonts w:eastAsia="Times New Roman"/>
      <w:lang w:eastAsia="ru-RU"/>
    </w:rPr>
  </w:style>
  <w:style w:type="paragraph" w:customStyle="1" w:styleId="c5">
    <w:name w:val="c5"/>
    <w:basedOn w:val="a"/>
    <w:rsid w:val="00DE18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DE18C1"/>
  </w:style>
  <w:style w:type="paragraph" w:customStyle="1" w:styleId="c3">
    <w:name w:val="c3"/>
    <w:basedOn w:val="a"/>
    <w:rsid w:val="00DE18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Body Text Indent"/>
    <w:basedOn w:val="a"/>
    <w:link w:val="af7"/>
    <w:uiPriority w:val="99"/>
    <w:unhideWhenUsed/>
    <w:rsid w:val="006D3933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rsid w:val="006D3933"/>
    <w:rPr>
      <w:lang w:eastAsia="en-US"/>
    </w:rPr>
  </w:style>
  <w:style w:type="character" w:styleId="af8">
    <w:name w:val="Hyperlink"/>
    <w:basedOn w:val="a0"/>
    <w:uiPriority w:val="99"/>
    <w:unhideWhenUsed/>
    <w:rsid w:val="00263ABF"/>
    <w:rPr>
      <w:color w:val="0000FF"/>
      <w:u w:val="single"/>
    </w:rPr>
  </w:style>
  <w:style w:type="character" w:styleId="af9">
    <w:name w:val="Strong"/>
    <w:uiPriority w:val="22"/>
    <w:qFormat/>
    <w:locked/>
    <w:rsid w:val="007C0095"/>
    <w:rPr>
      <w:b/>
      <w:bCs/>
    </w:rPr>
  </w:style>
  <w:style w:type="paragraph" w:customStyle="1" w:styleId="c4">
    <w:name w:val="c4"/>
    <w:basedOn w:val="a"/>
    <w:rsid w:val="005168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5168FD"/>
  </w:style>
  <w:style w:type="paragraph" w:customStyle="1" w:styleId="23">
    <w:name w:val="Основной текст2"/>
    <w:basedOn w:val="a"/>
    <w:rsid w:val="0085285B"/>
    <w:pPr>
      <w:shd w:val="clear" w:color="auto" w:fill="FFFFFF"/>
      <w:spacing w:before="360" w:after="0" w:line="413" w:lineRule="exact"/>
      <w:ind w:hanging="460"/>
      <w:jc w:val="both"/>
    </w:pPr>
    <w:rPr>
      <w:rFonts w:ascii="Times New Roman" w:eastAsia="Times New Roman" w:hAnsi="Times New Roman"/>
      <w:sz w:val="23"/>
      <w:szCs w:val="23"/>
      <w:lang w:eastAsia="ru-RU"/>
    </w:rPr>
  </w:style>
  <w:style w:type="character" w:customStyle="1" w:styleId="apple-style-span">
    <w:name w:val="apple-style-span"/>
    <w:basedOn w:val="a0"/>
    <w:rsid w:val="0085285B"/>
  </w:style>
  <w:style w:type="table" w:customStyle="1" w:styleId="24">
    <w:name w:val="Сетка таблицы2"/>
    <w:basedOn w:val="a1"/>
    <w:next w:val="ad"/>
    <w:uiPriority w:val="59"/>
    <w:rsid w:val="004B0EC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d"/>
    <w:uiPriority w:val="59"/>
    <w:rsid w:val="004B0EC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d"/>
    <w:uiPriority w:val="59"/>
    <w:rsid w:val="0081290C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l">
    <w:name w:val="hl"/>
    <w:basedOn w:val="a0"/>
    <w:rsid w:val="0084472D"/>
  </w:style>
  <w:style w:type="table" w:customStyle="1" w:styleId="5">
    <w:name w:val="Сетка таблицы5"/>
    <w:basedOn w:val="a1"/>
    <w:next w:val="ad"/>
    <w:uiPriority w:val="59"/>
    <w:rsid w:val="006378F3"/>
    <w:pPr>
      <w:suppressAutoHyphens/>
    </w:pPr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d"/>
    <w:rsid w:val="00261015"/>
    <w:pPr>
      <w:suppressAutoHyphens/>
    </w:pPr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d"/>
    <w:rsid w:val="00463021"/>
    <w:pPr>
      <w:suppressAutoHyphens/>
    </w:pPr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d"/>
    <w:uiPriority w:val="59"/>
    <w:rsid w:val="002347E6"/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d"/>
    <w:uiPriority w:val="59"/>
    <w:rsid w:val="00721399"/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d"/>
    <w:uiPriority w:val="59"/>
    <w:rsid w:val="00095740"/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d"/>
    <w:uiPriority w:val="59"/>
    <w:rsid w:val="00F9791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d"/>
    <w:uiPriority w:val="59"/>
    <w:rsid w:val="00F9791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d"/>
    <w:uiPriority w:val="59"/>
    <w:rsid w:val="00F9791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d"/>
    <w:uiPriority w:val="59"/>
    <w:rsid w:val="00F9791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d"/>
    <w:uiPriority w:val="59"/>
    <w:rsid w:val="003676A4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d"/>
    <w:uiPriority w:val="59"/>
    <w:rsid w:val="003676A4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d"/>
    <w:uiPriority w:val="59"/>
    <w:rsid w:val="002E5E9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chart" Target="charts/chart13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chart" Target="charts/chart16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theme" Target="theme/theme1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4.xlsx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5.xlsx"/><Relationship Id="rId1" Type="http://schemas.openxmlformats.org/officeDocument/2006/relationships/themeOverride" Target="../theme/themeOverride1.xm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6.xlsx"/><Relationship Id="rId1" Type="http://schemas.openxmlformats.org/officeDocument/2006/relationships/themeOverride" Target="../theme/themeOverride2.xm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7.xlsx"/><Relationship Id="rId1" Type="http://schemas.openxmlformats.org/officeDocument/2006/relationships/themeOverride" Target="../theme/themeOverride3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6"/>
    </mc:Choice>
    <mc:Fallback>
      <c:style val="36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2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2010-2011</c:v>
                </c:pt>
                <c:pt idx="1">
                  <c:v>2011-2012</c:v>
                </c:pt>
                <c:pt idx="2">
                  <c:v>2012-2013</c:v>
                </c:pt>
                <c:pt idx="3">
                  <c:v>2013-2014</c:v>
                </c:pt>
                <c:pt idx="4">
                  <c:v>2014-2015</c:v>
                </c:pt>
                <c:pt idx="5">
                  <c:v>2015-2016</c:v>
                </c:pt>
                <c:pt idx="6">
                  <c:v>2016-2017</c:v>
                </c:pt>
                <c:pt idx="7">
                  <c:v>2017-2018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2456</c:v>
                </c:pt>
                <c:pt idx="1">
                  <c:v>2327</c:v>
                </c:pt>
                <c:pt idx="2">
                  <c:v>2248</c:v>
                </c:pt>
                <c:pt idx="3">
                  <c:v>2228</c:v>
                </c:pt>
                <c:pt idx="4">
                  <c:v>2274</c:v>
                </c:pt>
                <c:pt idx="5">
                  <c:v>2263</c:v>
                </c:pt>
                <c:pt idx="6">
                  <c:v>2335</c:v>
                </c:pt>
                <c:pt idx="7">
                  <c:v>2329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37976448"/>
        <c:axId val="138556928"/>
        <c:axId val="0"/>
      </c:bar3DChart>
      <c:catAx>
        <c:axId val="137976448"/>
        <c:scaling>
          <c:orientation val="minMax"/>
        </c:scaling>
        <c:delete val="0"/>
        <c:axPos val="b"/>
        <c:majorTickMark val="none"/>
        <c:minorTickMark val="none"/>
        <c:tickLblPos val="nextTo"/>
        <c:crossAx val="138556928"/>
        <c:crosses val="autoZero"/>
        <c:auto val="1"/>
        <c:lblAlgn val="ctr"/>
        <c:lblOffset val="100"/>
        <c:noMultiLvlLbl val="0"/>
      </c:catAx>
      <c:valAx>
        <c:axId val="13855692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379764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2010-2011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высшая категория</c:v>
                </c:pt>
                <c:pt idx="1">
                  <c:v>1-я категория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>
                  <c:v>0.307</c:v>
                </c:pt>
                <c:pt idx="1">
                  <c:v>0.33300000000000002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2011-2012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высшая категория</c:v>
                </c:pt>
                <c:pt idx="1">
                  <c:v>1-я категория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 formatCode="0.00%">
                  <c:v>0.19700000000000001</c:v>
                </c:pt>
                <c:pt idx="1">
                  <c:v>0.31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2012-2013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высшая категория</c:v>
                </c:pt>
                <c:pt idx="1">
                  <c:v>1-я категория</c:v>
                </c:pt>
              </c:strCache>
            </c:strRef>
          </c:cat>
          <c:val>
            <c:numRef>
              <c:f>Лист1!$D$2:$D$3</c:f>
              <c:numCache>
                <c:formatCode>0.00%</c:formatCode>
                <c:ptCount val="2"/>
                <c:pt idx="0">
                  <c:v>0.17899999999999999</c:v>
                </c:pt>
                <c:pt idx="1">
                  <c:v>0.28510000000000002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2013-2014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высшая категория</c:v>
                </c:pt>
                <c:pt idx="1">
                  <c:v>1-я категория</c:v>
                </c:pt>
              </c:strCache>
            </c:strRef>
          </c:cat>
          <c:val>
            <c:numRef>
              <c:f>Лист1!$E$2:$E$3</c:f>
              <c:numCache>
                <c:formatCode>0.00%</c:formatCode>
                <c:ptCount val="2"/>
                <c:pt idx="0">
                  <c:v>0.14199999999999999</c:v>
                </c:pt>
                <c:pt idx="1">
                  <c:v>0.2913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2014-2015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высшая категория</c:v>
                </c:pt>
                <c:pt idx="1">
                  <c:v>1-я категория</c:v>
                </c:pt>
              </c:strCache>
            </c:strRef>
          </c:cat>
          <c:val>
            <c:numRef>
              <c:f>Лист1!$F$2:$F$3</c:f>
              <c:numCache>
                <c:formatCode>0.00%</c:formatCode>
                <c:ptCount val="2"/>
                <c:pt idx="0">
                  <c:v>0.126</c:v>
                </c:pt>
                <c:pt idx="1">
                  <c:v>0.32600000000000001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2015-2016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высшая категория</c:v>
                </c:pt>
                <c:pt idx="1">
                  <c:v>1-я категория</c:v>
                </c:pt>
              </c:strCache>
            </c:strRef>
          </c:cat>
          <c:val>
            <c:numRef>
              <c:f>Лист1!$G$2:$G$3</c:f>
              <c:numCache>
                <c:formatCode>0.00%</c:formatCode>
                <c:ptCount val="2"/>
                <c:pt idx="0">
                  <c:v>0.153</c:v>
                </c:pt>
                <c:pt idx="1">
                  <c:v>0.33500000000000002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2016-2017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высшая категория</c:v>
                </c:pt>
                <c:pt idx="1">
                  <c:v>1-я категория</c:v>
                </c:pt>
              </c:strCache>
            </c:strRef>
          </c:cat>
          <c:val>
            <c:numRef>
              <c:f>Лист1!$H$2:$H$3</c:f>
              <c:numCache>
                <c:formatCode>0.00%</c:formatCode>
                <c:ptCount val="2"/>
                <c:pt idx="0">
                  <c:v>0.14399999999999999</c:v>
                </c:pt>
                <c:pt idx="1">
                  <c:v>0.27500000000000002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2017-2018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высшая категория</c:v>
                </c:pt>
                <c:pt idx="1">
                  <c:v>1-я категория</c:v>
                </c:pt>
              </c:strCache>
            </c:strRef>
          </c:cat>
          <c:val>
            <c:numRef>
              <c:f>Лист1!$I$2:$I$3</c:f>
              <c:numCache>
                <c:formatCode>0.00%</c:formatCode>
                <c:ptCount val="2"/>
                <c:pt idx="0">
                  <c:v>0.127</c:v>
                </c:pt>
                <c:pt idx="1">
                  <c:v>0.27600000000000002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5293568"/>
        <c:axId val="135307648"/>
        <c:axId val="0"/>
      </c:bar3DChart>
      <c:catAx>
        <c:axId val="135293568"/>
        <c:scaling>
          <c:orientation val="minMax"/>
        </c:scaling>
        <c:delete val="0"/>
        <c:axPos val="b"/>
        <c:majorTickMark val="out"/>
        <c:minorTickMark val="none"/>
        <c:tickLblPos val="nextTo"/>
        <c:crossAx val="135307648"/>
        <c:crosses val="autoZero"/>
        <c:auto val="1"/>
        <c:lblAlgn val="ctr"/>
        <c:lblOffset val="100"/>
        <c:noMultiLvlLbl val="0"/>
      </c:catAx>
      <c:valAx>
        <c:axId val="135307648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352935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2010-2011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высшая категория</c:v>
                </c:pt>
              </c:strCache>
            </c:strRef>
          </c:cat>
          <c:val>
            <c:numRef>
              <c:f>Лист1!$B$2</c:f>
              <c:numCache>
                <c:formatCode>0.00%</c:formatCode>
                <c:ptCount val="1"/>
                <c:pt idx="0">
                  <c:v>0.64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2011-2012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высшая категория</c:v>
                </c:pt>
              </c:strCache>
            </c:strRef>
          </c:cat>
          <c:val>
            <c:numRef>
              <c:f>Лист1!$C$2</c:f>
              <c:numCache>
                <c:formatCode>0.00%</c:formatCode>
                <c:ptCount val="1"/>
                <c:pt idx="0">
                  <c:v>0.50700000000000001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2012-2013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высшая категория</c:v>
                </c:pt>
              </c:strCache>
            </c:strRef>
          </c:cat>
          <c:val>
            <c:numRef>
              <c:f>Лист1!$D$2</c:f>
              <c:numCache>
                <c:formatCode>0.00%</c:formatCode>
                <c:ptCount val="1"/>
                <c:pt idx="0">
                  <c:v>0.46379999999999999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2013-2014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высшая категория</c:v>
                </c:pt>
              </c:strCache>
            </c:strRef>
          </c:cat>
          <c:val>
            <c:numRef>
              <c:f>Лист1!$E$2</c:f>
              <c:numCache>
                <c:formatCode>0.00%</c:formatCode>
                <c:ptCount val="1"/>
                <c:pt idx="0">
                  <c:v>0.43330000000000002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2014-2015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высшая категория</c:v>
                </c:pt>
              </c:strCache>
            </c:strRef>
          </c:cat>
          <c:val>
            <c:numRef>
              <c:f>Лист1!$F$2</c:f>
              <c:numCache>
                <c:formatCode>0.00%</c:formatCode>
                <c:ptCount val="1"/>
                <c:pt idx="0">
                  <c:v>0.45200000000000001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2015-2016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высшая категория</c:v>
                </c:pt>
              </c:strCache>
            </c:strRef>
          </c:cat>
          <c:val>
            <c:numRef>
              <c:f>Лист1!$G$2</c:f>
              <c:numCache>
                <c:formatCode>0.00%</c:formatCode>
                <c:ptCount val="1"/>
                <c:pt idx="0">
                  <c:v>0.46100000000000002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2016-2017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высшая категория</c:v>
                </c:pt>
              </c:strCache>
            </c:strRef>
          </c:cat>
          <c:val>
            <c:numRef>
              <c:f>Лист1!$H$2</c:f>
              <c:numCache>
                <c:formatCode>0%</c:formatCode>
                <c:ptCount val="1"/>
                <c:pt idx="0">
                  <c:v>0.42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2017-2018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высшая категория</c:v>
                </c:pt>
              </c:strCache>
            </c:strRef>
          </c:cat>
          <c:val>
            <c:numRef>
              <c:f>Лист1!$I$2</c:f>
              <c:numCache>
                <c:formatCode>0.00%</c:formatCode>
                <c:ptCount val="1"/>
                <c:pt idx="0">
                  <c:v>0.40300000000000002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6432256"/>
        <c:axId val="156433792"/>
        <c:axId val="0"/>
      </c:bar3DChart>
      <c:catAx>
        <c:axId val="156432256"/>
        <c:scaling>
          <c:orientation val="minMax"/>
        </c:scaling>
        <c:delete val="1"/>
        <c:axPos val="l"/>
        <c:majorTickMark val="out"/>
        <c:minorTickMark val="none"/>
        <c:tickLblPos val="none"/>
        <c:crossAx val="156433792"/>
        <c:crosses val="autoZero"/>
        <c:auto val="1"/>
        <c:lblAlgn val="ctr"/>
        <c:lblOffset val="100"/>
        <c:noMultiLvlLbl val="0"/>
      </c:catAx>
      <c:valAx>
        <c:axId val="156433792"/>
        <c:scaling>
          <c:orientation val="minMax"/>
        </c:scaling>
        <c:delete val="0"/>
        <c:axPos val="b"/>
        <c:majorGridlines/>
        <c:numFmt formatCode="0.00%" sourceLinked="1"/>
        <c:majorTickMark val="out"/>
        <c:minorTickMark val="none"/>
        <c:tickLblPos val="nextTo"/>
        <c:crossAx val="1564322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высшая кв.категория</c:v>
                </c:pt>
                <c:pt idx="1">
                  <c:v>1-я кв.категория</c:v>
                </c:pt>
                <c:pt idx="2">
                  <c:v>без категории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0.127</c:v>
                </c:pt>
                <c:pt idx="1">
                  <c:v>0.27600000000000002</c:v>
                </c:pt>
                <c:pt idx="2">
                  <c:v>0.59699999999999998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txPr>
              <a:bodyPr/>
              <a:lstStyle/>
              <a:p>
                <a:pPr>
                  <a:defRPr sz="2000" b="1"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Участники</c:v>
                </c:pt>
                <c:pt idx="1">
                  <c:v>Победители</c:v>
                </c:pt>
                <c:pt idx="2">
                  <c:v>Призеры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212</c:v>
                </c:pt>
                <c:pt idx="1">
                  <c:v>21</c:v>
                </c:pt>
                <c:pt idx="2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Результативность олимпиад по классам</a:t>
            </a:r>
          </a:p>
        </c:rich>
      </c:tx>
      <c:overlay val="0"/>
    </c:title>
    <c:autoTitleDeleted val="0"/>
    <c:plotArea>
      <c:layout/>
      <c:area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11 класс</c:v>
                </c:pt>
                <c:pt idx="1">
                  <c:v>9 класс</c:v>
                </c:pt>
                <c:pt idx="2">
                  <c:v>10 класс</c:v>
                </c:pt>
                <c:pt idx="3">
                  <c:v>8 класс</c:v>
                </c:pt>
                <c:pt idx="4">
                  <c:v>7 класс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23.5</c:v>
                </c:pt>
                <c:pt idx="1">
                  <c:v>16.7</c:v>
                </c:pt>
                <c:pt idx="2">
                  <c:v>14.6</c:v>
                </c:pt>
                <c:pt idx="3">
                  <c:v>8.9</c:v>
                </c:pt>
                <c:pt idx="4">
                  <c:v>7.9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8914176"/>
        <c:axId val="148915712"/>
      </c:areaChart>
      <c:catAx>
        <c:axId val="148914176"/>
        <c:scaling>
          <c:orientation val="minMax"/>
        </c:scaling>
        <c:delete val="0"/>
        <c:axPos val="b"/>
        <c:majorTickMark val="none"/>
        <c:minorTickMark val="none"/>
        <c:tickLblPos val="nextTo"/>
        <c:crossAx val="148915712"/>
        <c:crosses val="autoZero"/>
        <c:auto val="1"/>
        <c:lblAlgn val="ctr"/>
        <c:lblOffset val="100"/>
        <c:noMultiLvlLbl val="0"/>
      </c:catAx>
      <c:valAx>
        <c:axId val="14891571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148914176"/>
        <c:crosses val="autoZero"/>
        <c:crossBetween val="midCat"/>
      </c:valAx>
    </c:plotArea>
    <c:plotVisOnly val="1"/>
    <c:dispBlanksAs val="gap"/>
    <c:showDLblsOverMax val="0"/>
  </c:chart>
  <c:txPr>
    <a:bodyPr/>
    <a:lstStyle/>
    <a:p>
      <a:pPr>
        <a:defRPr sz="1200" b="1"/>
      </a:pPr>
      <a:endParaRPr lang="ru-RU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Результативность участия в олимпиаде по предметам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trendline>
            <c:trendlineType val="movingAvg"/>
            <c:period val="2"/>
            <c:dispRSqr val="0"/>
            <c:dispEq val="0"/>
          </c:trendline>
          <c:cat>
            <c:strRef>
              <c:f>Лист1!$A$2:$A$19</c:f>
              <c:strCache>
                <c:ptCount val="18"/>
                <c:pt idx="0">
                  <c:v>технология</c:v>
                </c:pt>
                <c:pt idx="1">
                  <c:v>литература</c:v>
                </c:pt>
                <c:pt idx="2">
                  <c:v>биология</c:v>
                </c:pt>
                <c:pt idx="3">
                  <c:v>искусство</c:v>
                </c:pt>
                <c:pt idx="4">
                  <c:v>математика</c:v>
                </c:pt>
                <c:pt idx="5">
                  <c:v>экология</c:v>
                </c:pt>
                <c:pt idx="6">
                  <c:v>русский язык</c:v>
                </c:pt>
                <c:pt idx="7">
                  <c:v>английский язык</c:v>
                </c:pt>
                <c:pt idx="8">
                  <c:v>химия</c:v>
                </c:pt>
                <c:pt idx="9">
                  <c:v>право</c:v>
                </c:pt>
                <c:pt idx="10">
                  <c:v>история</c:v>
                </c:pt>
                <c:pt idx="11">
                  <c:v>обществознание</c:v>
                </c:pt>
                <c:pt idx="12">
                  <c:v>география</c:v>
                </c:pt>
                <c:pt idx="13">
                  <c:v>физика</c:v>
                </c:pt>
                <c:pt idx="14">
                  <c:v>экономика</c:v>
                </c:pt>
                <c:pt idx="15">
                  <c:v>ОБЖ</c:v>
                </c:pt>
                <c:pt idx="16">
                  <c:v>астрономия</c:v>
                </c:pt>
                <c:pt idx="17">
                  <c:v>информатика</c:v>
                </c:pt>
              </c:strCache>
            </c:strRef>
          </c:cat>
          <c:val>
            <c:numRef>
              <c:f>Лист1!$B$2:$B$19</c:f>
              <c:numCache>
                <c:formatCode>General</c:formatCode>
                <c:ptCount val="18"/>
                <c:pt idx="0">
                  <c:v>100</c:v>
                </c:pt>
                <c:pt idx="1">
                  <c:v>52.6</c:v>
                </c:pt>
                <c:pt idx="2">
                  <c:v>27.8</c:v>
                </c:pt>
                <c:pt idx="3">
                  <c:v>16.7</c:v>
                </c:pt>
                <c:pt idx="4">
                  <c:v>15.4</c:v>
                </c:pt>
                <c:pt idx="5">
                  <c:v>14.3</c:v>
                </c:pt>
                <c:pt idx="6">
                  <c:v>10.3</c:v>
                </c:pt>
                <c:pt idx="7">
                  <c:v>10</c:v>
                </c:pt>
                <c:pt idx="8">
                  <c:v>10</c:v>
                </c:pt>
                <c:pt idx="9">
                  <c:v>9.1</c:v>
                </c:pt>
                <c:pt idx="10">
                  <c:v>6.7</c:v>
                </c:pt>
                <c:pt idx="11">
                  <c:v>4.5</c:v>
                </c:pt>
                <c:pt idx="12">
                  <c:v>4.3</c:v>
                </c:pt>
                <c:pt idx="1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axId val="148944768"/>
        <c:axId val="148946304"/>
      </c:barChart>
      <c:catAx>
        <c:axId val="148944768"/>
        <c:scaling>
          <c:orientation val="minMax"/>
        </c:scaling>
        <c:delete val="0"/>
        <c:axPos val="b"/>
        <c:majorTickMark val="none"/>
        <c:minorTickMark val="none"/>
        <c:tickLblPos val="nextTo"/>
        <c:crossAx val="148946304"/>
        <c:crosses val="autoZero"/>
        <c:auto val="1"/>
        <c:lblAlgn val="ctr"/>
        <c:lblOffset val="100"/>
        <c:noMultiLvlLbl val="0"/>
      </c:catAx>
      <c:valAx>
        <c:axId val="14894630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one"/>
        <c:crossAx val="148944768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vert="horz"/>
          <a:lstStyle/>
          <a:p>
            <a:pPr>
              <a:defRPr/>
            </a:pPr>
            <a:r>
              <a:rPr lang="ru-RU"/>
              <a:t>Соотношение количества участников, победителей и призеров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участников</c:v>
                </c:pt>
              </c:strCache>
            </c:strRef>
          </c:tx>
          <c:invertIfNegative val="0"/>
          <c:trendline>
            <c:trendlineType val="movingAvg"/>
            <c:period val="2"/>
            <c:dispRSqr val="0"/>
            <c:dispEq val="0"/>
          </c:trendline>
          <c:cat>
            <c:strRef>
              <c:f>Лист1!$A$2:$A$18</c:f>
              <c:strCache>
                <c:ptCount val="17"/>
                <c:pt idx="0">
                  <c:v>Русский язык</c:v>
                </c:pt>
                <c:pt idx="1">
                  <c:v>География</c:v>
                </c:pt>
                <c:pt idx="2">
                  <c:v>Обществознание</c:v>
                </c:pt>
                <c:pt idx="3">
                  <c:v>Литература</c:v>
                </c:pt>
                <c:pt idx="4">
                  <c:v>Биология</c:v>
                </c:pt>
                <c:pt idx="5">
                  <c:v>История</c:v>
                </c:pt>
                <c:pt idx="6">
                  <c:v>Экология</c:v>
                </c:pt>
                <c:pt idx="7">
                  <c:v>Математика</c:v>
                </c:pt>
                <c:pt idx="8">
                  <c:v>Право</c:v>
                </c:pt>
                <c:pt idx="9">
                  <c:v>Английский язык</c:v>
                </c:pt>
                <c:pt idx="10">
                  <c:v>Химия</c:v>
                </c:pt>
                <c:pt idx="11">
                  <c:v>Физика</c:v>
                </c:pt>
                <c:pt idx="12">
                  <c:v>Искусство</c:v>
                </c:pt>
                <c:pt idx="13">
                  <c:v>ОБЖ</c:v>
                </c:pt>
                <c:pt idx="14">
                  <c:v>Информатика</c:v>
                </c:pt>
                <c:pt idx="15">
                  <c:v>Астрономия</c:v>
                </c:pt>
                <c:pt idx="16">
                  <c:v>Технология</c:v>
                </c:pt>
              </c:strCache>
            </c:strRef>
          </c:cat>
          <c:val>
            <c:numRef>
              <c:f>Лист1!$B$2:$B$18</c:f>
              <c:numCache>
                <c:formatCode>General</c:formatCode>
                <c:ptCount val="17"/>
                <c:pt idx="0">
                  <c:v>29</c:v>
                </c:pt>
                <c:pt idx="1">
                  <c:v>23</c:v>
                </c:pt>
                <c:pt idx="2">
                  <c:v>22</c:v>
                </c:pt>
                <c:pt idx="3">
                  <c:v>19</c:v>
                </c:pt>
                <c:pt idx="4">
                  <c:v>18</c:v>
                </c:pt>
                <c:pt idx="5">
                  <c:v>15</c:v>
                </c:pt>
                <c:pt idx="6">
                  <c:v>14</c:v>
                </c:pt>
                <c:pt idx="7">
                  <c:v>13</c:v>
                </c:pt>
                <c:pt idx="8">
                  <c:v>11</c:v>
                </c:pt>
                <c:pt idx="9">
                  <c:v>10</c:v>
                </c:pt>
                <c:pt idx="10">
                  <c:v>10</c:v>
                </c:pt>
                <c:pt idx="11">
                  <c:v>8</c:v>
                </c:pt>
                <c:pt idx="12">
                  <c:v>6</c:v>
                </c:pt>
                <c:pt idx="13">
                  <c:v>5</c:v>
                </c:pt>
                <c:pt idx="14">
                  <c:v>3</c:v>
                </c:pt>
                <c:pt idx="15">
                  <c:v>2</c:v>
                </c:pt>
                <c:pt idx="16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победителей</c:v>
                </c:pt>
              </c:strCache>
            </c:strRef>
          </c:tx>
          <c:invertIfNegative val="0"/>
          <c:trendline>
            <c:trendlineType val="movingAvg"/>
            <c:period val="2"/>
            <c:dispRSqr val="0"/>
            <c:dispEq val="0"/>
          </c:trendline>
          <c:cat>
            <c:strRef>
              <c:f>Лист1!$A$2:$A$18</c:f>
              <c:strCache>
                <c:ptCount val="17"/>
                <c:pt idx="0">
                  <c:v>Русский язык</c:v>
                </c:pt>
                <c:pt idx="1">
                  <c:v>География</c:v>
                </c:pt>
                <c:pt idx="2">
                  <c:v>Обществознание</c:v>
                </c:pt>
                <c:pt idx="3">
                  <c:v>Литература</c:v>
                </c:pt>
                <c:pt idx="4">
                  <c:v>Биология</c:v>
                </c:pt>
                <c:pt idx="5">
                  <c:v>История</c:v>
                </c:pt>
                <c:pt idx="6">
                  <c:v>Экология</c:v>
                </c:pt>
                <c:pt idx="7">
                  <c:v>Математика</c:v>
                </c:pt>
                <c:pt idx="8">
                  <c:v>Право</c:v>
                </c:pt>
                <c:pt idx="9">
                  <c:v>Английский язык</c:v>
                </c:pt>
                <c:pt idx="10">
                  <c:v>Химия</c:v>
                </c:pt>
                <c:pt idx="11">
                  <c:v>Физика</c:v>
                </c:pt>
                <c:pt idx="12">
                  <c:v>Искусство</c:v>
                </c:pt>
                <c:pt idx="13">
                  <c:v>ОБЖ</c:v>
                </c:pt>
                <c:pt idx="14">
                  <c:v>Информатика</c:v>
                </c:pt>
                <c:pt idx="15">
                  <c:v>Астрономия</c:v>
                </c:pt>
                <c:pt idx="16">
                  <c:v>Технология</c:v>
                </c:pt>
              </c:strCache>
            </c:strRef>
          </c:cat>
          <c:val>
            <c:numRef>
              <c:f>Лист1!$C$2:$C$18</c:f>
              <c:numCache>
                <c:formatCode>General</c:formatCode>
                <c:ptCount val="17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4</c:v>
                </c:pt>
                <c:pt idx="4">
                  <c:v>3</c:v>
                </c:pt>
                <c:pt idx="5">
                  <c:v>1</c:v>
                </c:pt>
                <c:pt idx="6">
                  <c:v>2</c:v>
                </c:pt>
                <c:pt idx="7">
                  <c:v>2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0</c:v>
                </c:pt>
                <c:pt idx="12">
                  <c:v>1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количество призеров</c:v>
                </c:pt>
              </c:strCache>
            </c:strRef>
          </c:tx>
          <c:invertIfNegative val="0"/>
          <c:cat>
            <c:strRef>
              <c:f>Лист1!$A$2:$A$18</c:f>
              <c:strCache>
                <c:ptCount val="17"/>
                <c:pt idx="0">
                  <c:v>Русский язык</c:v>
                </c:pt>
                <c:pt idx="1">
                  <c:v>География</c:v>
                </c:pt>
                <c:pt idx="2">
                  <c:v>Обществознание</c:v>
                </c:pt>
                <c:pt idx="3">
                  <c:v>Литература</c:v>
                </c:pt>
                <c:pt idx="4">
                  <c:v>Биология</c:v>
                </c:pt>
                <c:pt idx="5">
                  <c:v>История</c:v>
                </c:pt>
                <c:pt idx="6">
                  <c:v>Экология</c:v>
                </c:pt>
                <c:pt idx="7">
                  <c:v>Математика</c:v>
                </c:pt>
                <c:pt idx="8">
                  <c:v>Право</c:v>
                </c:pt>
                <c:pt idx="9">
                  <c:v>Английский язык</c:v>
                </c:pt>
                <c:pt idx="10">
                  <c:v>Химия</c:v>
                </c:pt>
                <c:pt idx="11">
                  <c:v>Физика</c:v>
                </c:pt>
                <c:pt idx="12">
                  <c:v>Искусство</c:v>
                </c:pt>
                <c:pt idx="13">
                  <c:v>ОБЖ</c:v>
                </c:pt>
                <c:pt idx="14">
                  <c:v>Информатика</c:v>
                </c:pt>
                <c:pt idx="15">
                  <c:v>Астрономия</c:v>
                </c:pt>
                <c:pt idx="16">
                  <c:v>Технология</c:v>
                </c:pt>
              </c:strCache>
            </c:strRef>
          </c:cat>
          <c:val>
            <c:numRef>
              <c:f>Лист1!$D$2:$D$18</c:f>
              <c:numCache>
                <c:formatCode>General</c:formatCode>
                <c:ptCount val="17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6</c:v>
                </c:pt>
                <c:pt idx="4">
                  <c:v>2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137672960"/>
        <c:axId val="138530816"/>
      </c:barChart>
      <c:catAx>
        <c:axId val="1376729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138530816"/>
        <c:crosses val="autoZero"/>
        <c:auto val="1"/>
        <c:lblAlgn val="ctr"/>
        <c:lblOffset val="100"/>
        <c:noMultiLvlLbl val="0"/>
      </c:catAx>
      <c:valAx>
        <c:axId val="138530816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137672960"/>
        <c:crosses val="autoZero"/>
        <c:crossBetween val="between"/>
      </c:valAx>
    </c:plotArea>
    <c:legend>
      <c:legendPos val="b"/>
      <c:legendEntry>
        <c:idx val="3"/>
        <c:delete val="1"/>
      </c:legendEntry>
      <c:legendEntry>
        <c:idx val="4"/>
        <c:delete val="1"/>
      </c:legendEntry>
      <c:layout>
        <c:manualLayout>
          <c:xMode val="edge"/>
          <c:yMode val="edge"/>
          <c:x val="0.11889519639086345"/>
          <c:y val="0.92362268772040401"/>
          <c:w val="0.75599486584553111"/>
          <c:h val="7.3569976520138483E-2"/>
        </c:manualLayout>
      </c:layout>
      <c:overlay val="0"/>
      <c:txPr>
        <a:bodyPr rot="0" vert="horz"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Результативность</a:t>
            </a:r>
            <a:r>
              <a:rPr lang="ru-RU" baseline="0"/>
              <a:t> по предметам</a:t>
            </a:r>
            <a:endParaRPr lang="ru-RU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английский язык</c:v>
                </c:pt>
                <c:pt idx="1">
                  <c:v>обществознание</c:v>
                </c:pt>
                <c:pt idx="2">
                  <c:v>русский язык</c:v>
                </c:pt>
                <c:pt idx="3">
                  <c:v>литература</c:v>
                </c:pt>
                <c:pt idx="4">
                  <c:v>география</c:v>
                </c:pt>
                <c:pt idx="5">
                  <c:v>история</c:v>
                </c:pt>
                <c:pt idx="6">
                  <c:v>математика</c:v>
                </c:pt>
                <c:pt idx="7">
                  <c:v>биология</c:v>
                </c:pt>
              </c:strCache>
            </c:strRef>
          </c:cat>
          <c:val>
            <c:numRef>
              <c:f>Лист1!$B$2:$B$9</c:f>
              <c:numCache>
                <c:formatCode>0%</c:formatCode>
                <c:ptCount val="8"/>
                <c:pt idx="0">
                  <c:v>0.8</c:v>
                </c:pt>
                <c:pt idx="1">
                  <c:v>0.6</c:v>
                </c:pt>
                <c:pt idx="2" formatCode="0.00%">
                  <c:v>0.57099999999999995</c:v>
                </c:pt>
                <c:pt idx="3" formatCode="0.00%">
                  <c:v>0.42899999999999999</c:v>
                </c:pt>
                <c:pt idx="4" formatCode="0.00%">
                  <c:v>0.36399999999999999</c:v>
                </c:pt>
                <c:pt idx="5" formatCode="0.00%">
                  <c:v>0.33300000000000002</c:v>
                </c:pt>
                <c:pt idx="6" formatCode="0.00%">
                  <c:v>0.1</c:v>
                </c:pt>
                <c:pt idx="7" formatCode="0.00%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41866496"/>
        <c:axId val="141868032"/>
      </c:barChart>
      <c:catAx>
        <c:axId val="141866496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000"/>
            </a:pPr>
            <a:endParaRPr lang="ru-RU"/>
          </a:p>
        </c:txPr>
        <c:crossAx val="141868032"/>
        <c:crosses val="autoZero"/>
        <c:auto val="1"/>
        <c:lblAlgn val="ctr"/>
        <c:lblOffset val="100"/>
        <c:noMultiLvlLbl val="0"/>
      </c:catAx>
      <c:valAx>
        <c:axId val="141868032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one"/>
        <c:crossAx val="14186649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начальная школа</c:v>
                </c:pt>
              </c:strCache>
            </c:strRef>
          </c:tx>
          <c:invertIfNegative val="0"/>
          <c:dLbls>
            <c:delete val="1"/>
          </c:dLbls>
          <c:cat>
            <c:strRef>
              <c:f>Лист1!$A$2:$A$9</c:f>
              <c:strCache>
                <c:ptCount val="8"/>
                <c:pt idx="0">
                  <c:v>2010-2011</c:v>
                </c:pt>
                <c:pt idx="1">
                  <c:v>2011-2012</c:v>
                </c:pt>
                <c:pt idx="2">
                  <c:v>2012-2013</c:v>
                </c:pt>
                <c:pt idx="3">
                  <c:v>2013-2014</c:v>
                </c:pt>
                <c:pt idx="4">
                  <c:v>2014-2015</c:v>
                </c:pt>
                <c:pt idx="5">
                  <c:v>2015-2016</c:v>
                </c:pt>
                <c:pt idx="6">
                  <c:v>2016-2017</c:v>
                </c:pt>
                <c:pt idx="7">
                  <c:v>2017-2018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1039</c:v>
                </c:pt>
                <c:pt idx="1">
                  <c:v>1032</c:v>
                </c:pt>
                <c:pt idx="2">
                  <c:v>970</c:v>
                </c:pt>
                <c:pt idx="3">
                  <c:v>916</c:v>
                </c:pt>
                <c:pt idx="4">
                  <c:v>929</c:v>
                </c:pt>
                <c:pt idx="5">
                  <c:v>926</c:v>
                </c:pt>
                <c:pt idx="6">
                  <c:v>1004</c:v>
                </c:pt>
                <c:pt idx="7">
                  <c:v>1012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основная школа</c:v>
                </c:pt>
              </c:strCache>
            </c:strRef>
          </c:tx>
          <c:invertIfNegative val="0"/>
          <c:dLbls>
            <c:delete val="1"/>
          </c:dLbls>
          <c:cat>
            <c:strRef>
              <c:f>Лист1!$A$2:$A$9</c:f>
              <c:strCache>
                <c:ptCount val="8"/>
                <c:pt idx="0">
                  <c:v>2010-2011</c:v>
                </c:pt>
                <c:pt idx="1">
                  <c:v>2011-2012</c:v>
                </c:pt>
                <c:pt idx="2">
                  <c:v>2012-2013</c:v>
                </c:pt>
                <c:pt idx="3">
                  <c:v>2013-2014</c:v>
                </c:pt>
                <c:pt idx="4">
                  <c:v>2014-2015</c:v>
                </c:pt>
                <c:pt idx="5">
                  <c:v>2015-2016</c:v>
                </c:pt>
                <c:pt idx="6">
                  <c:v>2016-2017</c:v>
                </c:pt>
                <c:pt idx="7">
                  <c:v>2017-2018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1120</c:v>
                </c:pt>
                <c:pt idx="1">
                  <c:v>1048</c:v>
                </c:pt>
                <c:pt idx="2">
                  <c:v>1050</c:v>
                </c:pt>
                <c:pt idx="3">
                  <c:v>1066</c:v>
                </c:pt>
                <c:pt idx="4">
                  <c:v>1108</c:v>
                </c:pt>
                <c:pt idx="5">
                  <c:v>1114</c:v>
                </c:pt>
                <c:pt idx="6">
                  <c:v>1097</c:v>
                </c:pt>
                <c:pt idx="7">
                  <c:v>1059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средняя школа</c:v>
                </c:pt>
              </c:strCache>
            </c:strRef>
          </c:tx>
          <c:invertIfNegative val="0"/>
          <c:dLbls>
            <c:delete val="1"/>
          </c:dLbls>
          <c:cat>
            <c:strRef>
              <c:f>Лист1!$A$2:$A$9</c:f>
              <c:strCache>
                <c:ptCount val="8"/>
                <c:pt idx="0">
                  <c:v>2010-2011</c:v>
                </c:pt>
                <c:pt idx="1">
                  <c:v>2011-2012</c:v>
                </c:pt>
                <c:pt idx="2">
                  <c:v>2012-2013</c:v>
                </c:pt>
                <c:pt idx="3">
                  <c:v>2013-2014</c:v>
                </c:pt>
                <c:pt idx="4">
                  <c:v>2014-2015</c:v>
                </c:pt>
                <c:pt idx="5">
                  <c:v>2015-2016</c:v>
                </c:pt>
                <c:pt idx="6">
                  <c:v>2016-2017</c:v>
                </c:pt>
                <c:pt idx="7">
                  <c:v>2017-2018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299</c:v>
                </c:pt>
                <c:pt idx="1">
                  <c:v>247</c:v>
                </c:pt>
                <c:pt idx="2">
                  <c:v>228</c:v>
                </c:pt>
                <c:pt idx="3">
                  <c:v>246</c:v>
                </c:pt>
                <c:pt idx="4">
                  <c:v>237</c:v>
                </c:pt>
                <c:pt idx="5">
                  <c:v>223</c:v>
                </c:pt>
                <c:pt idx="6">
                  <c:v>234</c:v>
                </c:pt>
                <c:pt idx="7">
                  <c:v>258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56208512"/>
        <c:axId val="156230784"/>
        <c:axId val="0"/>
      </c:bar3DChart>
      <c:catAx>
        <c:axId val="156208512"/>
        <c:scaling>
          <c:orientation val="minMax"/>
        </c:scaling>
        <c:delete val="0"/>
        <c:axPos val="b"/>
        <c:majorTickMark val="out"/>
        <c:minorTickMark val="none"/>
        <c:tickLblPos val="nextTo"/>
        <c:crossAx val="156230784"/>
        <c:crosses val="autoZero"/>
        <c:auto val="1"/>
        <c:lblAlgn val="ctr"/>
        <c:lblOffset val="100"/>
        <c:noMultiLvlLbl val="0"/>
      </c:catAx>
      <c:valAx>
        <c:axId val="1562307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62085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2010-2011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начальная школа</c:v>
                </c:pt>
                <c:pt idx="1">
                  <c:v>основная школа</c:v>
                </c:pt>
                <c:pt idx="2">
                  <c:v>средняя школа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1039</c:v>
                </c:pt>
                <c:pt idx="1">
                  <c:v>1120</c:v>
                </c:pt>
                <c:pt idx="2">
                  <c:v>299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2011-2012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начальная школа</c:v>
                </c:pt>
                <c:pt idx="1">
                  <c:v>основная школа</c:v>
                </c:pt>
                <c:pt idx="2">
                  <c:v>средняя школа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1032</c:v>
                </c:pt>
                <c:pt idx="1">
                  <c:v>1048</c:v>
                </c:pt>
                <c:pt idx="2">
                  <c:v>247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2012-2013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начальная школа</c:v>
                </c:pt>
                <c:pt idx="1">
                  <c:v>основная школа</c:v>
                </c:pt>
                <c:pt idx="2">
                  <c:v>средняя школа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970</c:v>
                </c:pt>
                <c:pt idx="1">
                  <c:v>1050</c:v>
                </c:pt>
                <c:pt idx="2">
                  <c:v>228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2013-2014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начальная школа</c:v>
                </c:pt>
                <c:pt idx="1">
                  <c:v>основная школа</c:v>
                </c:pt>
                <c:pt idx="2">
                  <c:v>средняя школа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916</c:v>
                </c:pt>
                <c:pt idx="1">
                  <c:v>1066</c:v>
                </c:pt>
                <c:pt idx="2">
                  <c:v>246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2014-2015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начальная школа</c:v>
                </c:pt>
                <c:pt idx="1">
                  <c:v>основная школа</c:v>
                </c:pt>
                <c:pt idx="2">
                  <c:v>средняя школа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929</c:v>
                </c:pt>
                <c:pt idx="1">
                  <c:v>1108</c:v>
                </c:pt>
                <c:pt idx="2">
                  <c:v>237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2015-2016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начальная школа</c:v>
                </c:pt>
                <c:pt idx="1">
                  <c:v>основная школа</c:v>
                </c:pt>
                <c:pt idx="2">
                  <c:v>средняя школа</c:v>
                </c:pt>
              </c:strCache>
            </c:strRef>
          </c:cat>
          <c:val>
            <c:numRef>
              <c:f>Лист1!$G$2:$G$4</c:f>
              <c:numCache>
                <c:formatCode>General</c:formatCode>
                <c:ptCount val="3"/>
                <c:pt idx="0">
                  <c:v>926</c:v>
                </c:pt>
                <c:pt idx="1">
                  <c:v>1114</c:v>
                </c:pt>
                <c:pt idx="2">
                  <c:v>223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2016-2017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начальная школа</c:v>
                </c:pt>
                <c:pt idx="1">
                  <c:v>основная школа</c:v>
                </c:pt>
                <c:pt idx="2">
                  <c:v>средняя школа</c:v>
                </c:pt>
              </c:strCache>
            </c:strRef>
          </c:cat>
          <c:val>
            <c:numRef>
              <c:f>Лист1!$H$2:$H$4</c:f>
              <c:numCache>
                <c:formatCode>General</c:formatCode>
                <c:ptCount val="3"/>
                <c:pt idx="0">
                  <c:v>1004</c:v>
                </c:pt>
                <c:pt idx="1">
                  <c:v>1097</c:v>
                </c:pt>
                <c:pt idx="2">
                  <c:v>234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2017-2018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начальная школа</c:v>
                </c:pt>
                <c:pt idx="1">
                  <c:v>основная школа</c:v>
                </c:pt>
                <c:pt idx="2">
                  <c:v>средняя школа</c:v>
                </c:pt>
              </c:strCache>
            </c:strRef>
          </c:cat>
          <c:val>
            <c:numRef>
              <c:f>Лист1!$I$2:$I$4</c:f>
              <c:numCache>
                <c:formatCode>General</c:formatCode>
                <c:ptCount val="3"/>
                <c:pt idx="0">
                  <c:v>1012</c:v>
                </c:pt>
                <c:pt idx="1">
                  <c:v>1059</c:v>
                </c:pt>
                <c:pt idx="2">
                  <c:v>258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2041344"/>
        <c:axId val="132047232"/>
        <c:axId val="0"/>
      </c:bar3DChart>
      <c:catAx>
        <c:axId val="132041344"/>
        <c:scaling>
          <c:orientation val="minMax"/>
        </c:scaling>
        <c:delete val="0"/>
        <c:axPos val="b"/>
        <c:majorTickMark val="out"/>
        <c:minorTickMark val="none"/>
        <c:tickLblPos val="nextTo"/>
        <c:crossAx val="132047232"/>
        <c:crosses val="autoZero"/>
        <c:auto val="1"/>
        <c:lblAlgn val="ctr"/>
        <c:lblOffset val="100"/>
        <c:noMultiLvlLbl val="0"/>
      </c:catAx>
      <c:valAx>
        <c:axId val="1320472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20413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женщины</c:v>
                </c:pt>
                <c:pt idx="1">
                  <c:v>мужчины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139</c:v>
                </c:pt>
                <c:pt idx="1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моложе 25 лет</c:v>
                </c:pt>
                <c:pt idx="1">
                  <c:v>25-35 лет</c:v>
                </c:pt>
                <c:pt idx="2">
                  <c:v>36-49 лет</c:v>
                </c:pt>
                <c:pt idx="3">
                  <c:v>старше 50 лет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20</c:v>
                </c:pt>
                <c:pt idx="2">
                  <c:v>58</c:v>
                </c:pt>
                <c:pt idx="3">
                  <c:v>61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пенсионеры по возрасту</c:v>
                </c:pt>
                <c:pt idx="1">
                  <c:v>не достигли пенсионного возраста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45</c:v>
                </c:pt>
                <c:pt idx="1">
                  <c:v>99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менее 2 лет</c:v>
                </c:pt>
                <c:pt idx="1">
                  <c:v>от 2 до 5 лет</c:v>
                </c:pt>
                <c:pt idx="2">
                  <c:v>от 6 до 10 лет</c:v>
                </c:pt>
                <c:pt idx="3">
                  <c:v>от 11 до 20 лет</c:v>
                </c:pt>
                <c:pt idx="4">
                  <c:v>более 20 лет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</c:v>
                </c:pt>
                <c:pt idx="1">
                  <c:v>12</c:v>
                </c:pt>
                <c:pt idx="2">
                  <c:v>8</c:v>
                </c:pt>
                <c:pt idx="3">
                  <c:v>32</c:v>
                </c:pt>
                <c:pt idx="4">
                  <c:v>86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 sz="1800"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средне-специальное профессиональное</c:v>
                </c:pt>
                <c:pt idx="1">
                  <c:v>высшее педагогическое</c:v>
                </c:pt>
                <c:pt idx="2">
                  <c:v>неполное высшее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30</c:v>
                </c:pt>
                <c:pt idx="1">
                  <c:v>110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Охват</a:t>
            </a:r>
            <a:r>
              <a:rPr lang="ru-RU" baseline="0"/>
              <a:t> курсовой подготовкой</a:t>
            </a:r>
            <a:endParaRPr lang="ru-RU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2011-2012 уч.год</c:v>
                </c:pt>
                <c:pt idx="1">
                  <c:v>2012-2013 уч.год</c:v>
                </c:pt>
                <c:pt idx="2">
                  <c:v>2013-2014 уч.год</c:v>
                </c:pt>
                <c:pt idx="3">
                  <c:v>2014-2015 уч.год</c:v>
                </c:pt>
                <c:pt idx="4">
                  <c:v>2015-2016 уч. год</c:v>
                </c:pt>
                <c:pt idx="5">
                  <c:v>2016-2017 уч. год</c:v>
                </c:pt>
                <c:pt idx="6">
                  <c:v>2107-2018</c:v>
                </c:pt>
              </c:strCache>
            </c:strRef>
          </c:cat>
          <c:val>
            <c:numRef>
              <c:f>Лист1!$B$2:$B$8</c:f>
              <c:numCache>
                <c:formatCode>0.00%</c:formatCode>
                <c:ptCount val="7"/>
                <c:pt idx="0">
                  <c:v>0.20699999999999999</c:v>
                </c:pt>
                <c:pt idx="1">
                  <c:v>0.28100000000000003</c:v>
                </c:pt>
                <c:pt idx="2" formatCode="0%">
                  <c:v>0.35399999999999998</c:v>
                </c:pt>
                <c:pt idx="3">
                  <c:v>0.23799999999999999</c:v>
                </c:pt>
                <c:pt idx="4" formatCode="0%">
                  <c:v>0.48</c:v>
                </c:pt>
                <c:pt idx="5">
                  <c:v>0.43099999999999999</c:v>
                </c:pt>
                <c:pt idx="6">
                  <c:v>0.312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8583424"/>
        <c:axId val="137270400"/>
      </c:barChart>
      <c:catAx>
        <c:axId val="138583424"/>
        <c:scaling>
          <c:orientation val="minMax"/>
        </c:scaling>
        <c:delete val="0"/>
        <c:axPos val="b"/>
        <c:majorTickMark val="out"/>
        <c:minorTickMark val="none"/>
        <c:tickLblPos val="nextTo"/>
        <c:crossAx val="137270400"/>
        <c:crosses val="autoZero"/>
        <c:auto val="1"/>
        <c:lblAlgn val="ctr"/>
        <c:lblOffset val="100"/>
        <c:noMultiLvlLbl val="0"/>
      </c:catAx>
      <c:valAx>
        <c:axId val="137270400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385834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1003AB-A1C0-4626-84C1-0A6C3610B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77</Pages>
  <Words>20232</Words>
  <Characters>115327</Characters>
  <Application>Microsoft Office Word</Application>
  <DocSecurity>0</DocSecurity>
  <Lines>961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Шичкина Н.В.</dc:creator>
  <cp:lastModifiedBy>Shichkina</cp:lastModifiedBy>
  <cp:revision>3</cp:revision>
  <cp:lastPrinted>2018-06-19T00:16:00Z</cp:lastPrinted>
  <dcterms:created xsi:type="dcterms:W3CDTF">2018-07-02T02:12:00Z</dcterms:created>
  <dcterms:modified xsi:type="dcterms:W3CDTF">2018-12-10T01:08:00Z</dcterms:modified>
</cp:coreProperties>
</file>